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1132"/>
        <w:tblW w:w="10620" w:type="dxa"/>
        <w:tblLayout w:type="fixed"/>
        <w:tblLook w:val="04A0"/>
      </w:tblPr>
      <w:tblGrid>
        <w:gridCol w:w="5776"/>
        <w:gridCol w:w="4844"/>
      </w:tblGrid>
      <w:tr w:rsidR="003C0A8D" w:rsidTr="003C0A8D">
        <w:trPr>
          <w:trHeight w:val="4847"/>
        </w:trPr>
        <w:tc>
          <w:tcPr>
            <w:tcW w:w="5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3C0A8D" w:rsidRDefault="003C0A8D">
            <w:pPr>
              <w:keepLine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514985" cy="47053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705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A8D" w:rsidRDefault="003C0A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C0A8D" w:rsidRDefault="003C0A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bCs/>
                <w:sz w:val="22"/>
                <w:szCs w:val="22"/>
              </w:rPr>
              <w:t>ΕΛΛΗΝΙΚΗ ΔΗΜΟΚΡΑΤΙ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A</w:t>
            </w:r>
          </w:p>
          <w:p w:rsidR="003C0A8D" w:rsidRDefault="003C0A8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ΥΠΟΥΡΓΕΙΟ  ΠΑΙΔΕΙΑΣ</w:t>
            </w:r>
          </w:p>
          <w:p w:rsidR="003C0A8D" w:rsidRDefault="003C0A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ΚΑΙ ΘΡΗΣΚΕΥΜΑΤΩΝ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C0A8D" w:rsidRDefault="003C0A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ΠΕΡΙΦΕΡΕΙΑΚΗ ΔΙΕΥΘΥΝΣΗ</w:t>
            </w:r>
          </w:p>
          <w:p w:rsidR="003C0A8D" w:rsidRDefault="003C0A8D">
            <w:pPr>
              <w:spacing w:after="0" w:line="240" w:lineRule="auto"/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Π/ΘΜΙΑΣ &amp; Δ/ΘΜΙΑΣ ΕΚΠΑΙΔΕΥΣΗΣ ΚΡΗΤΗΣ</w:t>
            </w:r>
          </w:p>
          <w:p w:rsidR="003C0A8D" w:rsidRDefault="003C0A8D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-------------------</w:t>
            </w:r>
          </w:p>
          <w:p w:rsidR="003C0A8D" w:rsidRDefault="003C0A8D">
            <w:pPr>
              <w:pStyle w:val="2"/>
              <w:numPr>
                <w:ilvl w:val="0"/>
                <w:numId w:val="0"/>
              </w:numPr>
              <w:spacing w:line="276" w:lineRule="auto"/>
              <w:ind w:left="2127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3C0A8D" w:rsidRDefault="003C0A8D">
            <w:pPr>
              <w:pStyle w:val="2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Δ/ΝΣΗ Δ/ΘΜΙΑΣ ΕΚΠ/ΣΗΣ Ν. ΗΡΑΚΛΕΙΟΥ  </w:t>
            </w:r>
          </w:p>
          <w:p w:rsidR="003C0A8D" w:rsidRDefault="003C0A8D">
            <w:pPr>
              <w:pStyle w:val="2"/>
              <w:spacing w:line="276" w:lineRule="auto"/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ΓΡΑΦΕΙΟ ΣΧΟΛΙΚΩΝ ΔΡΑΣΤΗΡΙΟΤΗΤΩΝ</w:t>
            </w:r>
          </w:p>
          <w:p w:rsidR="003C0A8D" w:rsidRDefault="003C0A8D">
            <w:pPr>
              <w:spacing w:after="0" w:line="240" w:lineRule="auto"/>
            </w:pPr>
          </w:p>
          <w:p w:rsidR="003C0A8D" w:rsidRDefault="003C0A8D">
            <w:pPr>
              <w:spacing w:after="0" w:line="240" w:lineRule="auto"/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Υπεύθυνη    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: Ζαχαράτου Αγγελική</w:t>
            </w:r>
          </w:p>
          <w:p w:rsidR="003C0A8D" w:rsidRDefault="003C0A8D">
            <w:pPr>
              <w:pStyle w:val="4"/>
              <w:numPr>
                <w:ilvl w:val="0"/>
                <w:numId w:val="0"/>
              </w:numPr>
              <w:spacing w:line="276" w:lineRule="auto"/>
              <w:ind w:left="864" w:hanging="86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Δ/νση       :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Μονοφατσίου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  <w:p w:rsidR="003C0A8D" w:rsidRDefault="003C0A8D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Κώδικας  : 71201 ΗΡΑΚΛΕΙΟ</w:t>
            </w:r>
          </w:p>
          <w:p w:rsidR="003C0A8D" w:rsidRDefault="003C0A8D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: 2810-333778</w:t>
            </w:r>
          </w:p>
          <w:p w:rsidR="003C0A8D" w:rsidRDefault="003C0A8D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 Φαξ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</w:rPr>
              <w:t>: 2810-224210 (Υπόψη Α. Ζαχαράτου)</w:t>
            </w:r>
          </w:p>
          <w:p w:rsidR="003C0A8D" w:rsidRDefault="003C0A8D">
            <w:pPr>
              <w:spacing w:after="0" w:line="240" w:lineRule="auto"/>
              <w:rPr>
                <w:lang w:val="en-GB"/>
              </w:rPr>
            </w:pPr>
            <w:r>
              <w:rPr>
                <w:sz w:val="22"/>
                <w:szCs w:val="22"/>
              </w:rPr>
              <w:t xml:space="preserve"> Κινητό</w:t>
            </w:r>
            <w:r>
              <w:rPr>
                <w:sz w:val="22"/>
                <w:szCs w:val="22"/>
                <w:lang w:val="en-GB"/>
              </w:rPr>
              <w:t xml:space="preserve">              : 6971899843</w:t>
            </w:r>
          </w:p>
          <w:p w:rsidR="003C0A8D" w:rsidRDefault="003C0A8D">
            <w:pPr>
              <w:spacing w:after="0" w:line="240" w:lineRule="auto"/>
              <w:rPr>
                <w:lang w:val="fr-FR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E</w:t>
            </w:r>
            <w:r>
              <w:rPr>
                <w:sz w:val="22"/>
                <w:szCs w:val="22"/>
                <w:lang w:val="en-GB"/>
              </w:rPr>
              <w:t>-</w:t>
            </w:r>
            <w:r>
              <w:rPr>
                <w:sz w:val="22"/>
                <w:szCs w:val="22"/>
                <w:lang w:val="fr-FR"/>
              </w:rPr>
              <w:t>mail</w:t>
            </w:r>
            <w:r>
              <w:rPr>
                <w:sz w:val="22"/>
                <w:szCs w:val="22"/>
                <w:lang w:val="en-GB"/>
              </w:rPr>
              <w:t xml:space="preserve">         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: </w:t>
            </w:r>
            <w:r>
              <w:rPr>
                <w:sz w:val="22"/>
                <w:szCs w:val="22"/>
                <w:lang w:val="fr-FR"/>
              </w:rPr>
              <w:t>sxoldra@dide.ira.sch.gr/zacharatou@sch.gr</w:t>
            </w:r>
          </w:p>
          <w:p w:rsidR="003C0A8D" w:rsidRDefault="003C0A8D">
            <w:pPr>
              <w:spacing w:after="0" w:line="240" w:lineRule="auto"/>
              <w:rPr>
                <w:lang w:val="en-GB"/>
              </w:rPr>
            </w:pPr>
            <w:r>
              <w:rPr>
                <w:sz w:val="22"/>
                <w:szCs w:val="22"/>
                <w:lang w:val="fr-FR"/>
              </w:rPr>
              <w:t xml:space="preserve"> Site                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  <w:lang w:val="fr-FR"/>
              </w:rPr>
              <w:t>: http://dide.ira.sch.gr/</w:t>
            </w:r>
            <w:hyperlink r:id="rId6" w:history="1">
              <w:r>
                <w:rPr>
                  <w:rStyle w:val="-"/>
                  <w:lang w:val="en-US"/>
                </w:rPr>
                <w:t>sxoldra.mysch.gr</w:t>
              </w:r>
            </w:hyperlink>
          </w:p>
          <w:p w:rsidR="003C0A8D" w:rsidRDefault="003C0A8D">
            <w:pPr>
              <w:spacing w:after="0" w:line="240" w:lineRule="auto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Facebook</w:t>
            </w:r>
            <w:proofErr w:type="spellEnd"/>
            <w:r>
              <w:rPr>
                <w:lang w:val="en-US"/>
              </w:rPr>
              <w:t xml:space="preserve">        : </w:t>
            </w:r>
            <w:hyperlink r:id="rId7" w:history="1">
              <w:r>
                <w:rPr>
                  <w:rStyle w:val="-"/>
                  <w:lang w:val="en-US"/>
                </w:rPr>
                <w:t>https://www.facebook.com/sxoldra</w:t>
              </w:r>
            </w:hyperlink>
          </w:p>
          <w:p w:rsidR="003C0A8D" w:rsidRDefault="003C0A8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0A8D" w:rsidRDefault="003C0A8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</w:p>
          <w:p w:rsidR="003C0A8D" w:rsidRDefault="003C0A8D">
            <w:pPr>
              <w:spacing w:after="0" w:line="240" w:lineRule="auto"/>
              <w:rPr>
                <w:lang w:val="en-US"/>
              </w:rPr>
            </w:pPr>
            <w:r>
              <w:rPr>
                <w:lang w:val="en-GB"/>
              </w:rPr>
              <w:t xml:space="preserve">       </w:t>
            </w:r>
            <w:proofErr w:type="spellStart"/>
            <w:r>
              <w:t>Hράκλειο</w:t>
            </w:r>
            <w:proofErr w:type="spellEnd"/>
            <w:r>
              <w:t xml:space="preserve">, </w:t>
            </w:r>
            <w:r>
              <w:rPr>
                <w:b/>
                <w:lang w:val="en-US"/>
              </w:rPr>
              <w:t>22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>/202</w:t>
            </w:r>
            <w:r>
              <w:rPr>
                <w:b/>
                <w:lang w:val="en-US"/>
              </w:rPr>
              <w:t>1</w:t>
            </w:r>
          </w:p>
          <w:p w:rsidR="003C0A8D" w:rsidRDefault="003C0A8D">
            <w:pPr>
              <w:spacing w:after="0" w:line="240" w:lineRule="auto"/>
              <w:rPr>
                <w:lang w:val="en-US"/>
              </w:rPr>
            </w:pPr>
            <w:r>
              <w:t xml:space="preserve">       Αρ. </w:t>
            </w:r>
            <w:proofErr w:type="spellStart"/>
            <w:r>
              <w:t>Πρωτ</w:t>
            </w:r>
            <w:proofErr w:type="spellEnd"/>
            <w:r>
              <w:t xml:space="preserve">.: </w:t>
            </w:r>
            <w:r>
              <w:rPr>
                <w:b/>
              </w:rPr>
              <w:t>Φ.23/</w:t>
            </w:r>
            <w:r>
              <w:rPr>
                <w:b/>
                <w:lang w:val="en-US"/>
              </w:rPr>
              <w:t>20122</w:t>
            </w:r>
          </w:p>
          <w:p w:rsidR="003C0A8D" w:rsidRDefault="003C0A8D">
            <w:pPr>
              <w:spacing w:after="0" w:line="240" w:lineRule="auto"/>
              <w:rPr>
                <w:b/>
              </w:rPr>
            </w:pPr>
            <w:r>
              <w:rPr>
                <w:lang w:val="en-US"/>
              </w:rPr>
              <w:t xml:space="preserve"> </w:t>
            </w:r>
          </w:p>
          <w:p w:rsidR="003C0A8D" w:rsidRDefault="003C0A8D">
            <w:pPr>
              <w:pStyle w:val="4"/>
              <w:tabs>
                <w:tab w:val="clear" w:pos="426"/>
              </w:tabs>
              <w:spacing w:line="276" w:lineRule="auto"/>
              <w:ind w:left="1152" w:hanging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Προς</w:t>
            </w:r>
            <w:r>
              <w:rPr>
                <w:rFonts w:ascii="Times New Roman" w:hAnsi="Times New Roman" w:cs="Times New Roman"/>
                <w:szCs w:val="24"/>
              </w:rPr>
              <w:t>:  όλα τα σχολεία Δημόσια &amp; Ιδιωτικά Δ.Δ.Ε. Ηρακλείου</w:t>
            </w:r>
          </w:p>
          <w:p w:rsidR="003C0A8D" w:rsidRDefault="003C0A8D">
            <w:pPr>
              <w:pStyle w:val="4"/>
              <w:tabs>
                <w:tab w:val="clear" w:pos="426"/>
              </w:tabs>
              <w:spacing w:line="276" w:lineRule="auto"/>
              <w:ind w:left="1152" w:hanging="1152"/>
              <w:rPr>
                <w:rFonts w:ascii="Times New Roman" w:hAnsi="Times New Roman" w:cs="Times New Roman"/>
                <w:szCs w:val="24"/>
              </w:rPr>
            </w:pPr>
          </w:p>
          <w:p w:rsidR="003C0A8D" w:rsidRDefault="003C0A8D">
            <w:pPr>
              <w:spacing w:after="0" w:line="240" w:lineRule="auto"/>
            </w:pPr>
          </w:p>
          <w:p w:rsidR="003C0A8D" w:rsidRDefault="003C0A8D">
            <w:pPr>
              <w:spacing w:after="0" w:line="240" w:lineRule="auto"/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  <w:sz w:val="22"/>
                <w:szCs w:val="22"/>
              </w:rPr>
              <w:t>Κοιν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3C0A8D" w:rsidRDefault="003C0A8D" w:rsidP="00C75E9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82"/>
            </w:pPr>
            <w:proofErr w:type="spellStart"/>
            <w:r>
              <w:rPr>
                <w:sz w:val="22"/>
                <w:szCs w:val="22"/>
              </w:rPr>
              <w:t>Περιφ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κή</w:t>
            </w:r>
            <w:proofErr w:type="spellEnd"/>
            <w:r>
              <w:rPr>
                <w:sz w:val="22"/>
                <w:szCs w:val="22"/>
              </w:rPr>
              <w:t xml:space="preserve"> Δ/νση Π/θμιας και</w:t>
            </w:r>
          </w:p>
          <w:p w:rsidR="003C0A8D" w:rsidRDefault="003C0A8D">
            <w:pPr>
              <w:spacing w:after="0" w:line="240" w:lineRule="auto"/>
              <w:ind w:left="782"/>
            </w:pPr>
            <w:r>
              <w:rPr>
                <w:sz w:val="22"/>
                <w:szCs w:val="22"/>
              </w:rPr>
              <w:t xml:space="preserve">Δ/θμιας </w:t>
            </w:r>
            <w:proofErr w:type="spellStart"/>
            <w:r>
              <w:rPr>
                <w:sz w:val="22"/>
                <w:szCs w:val="22"/>
              </w:rPr>
              <w:t>Εκπ</w:t>
            </w:r>
            <w:proofErr w:type="spellEnd"/>
            <w:r>
              <w:rPr>
                <w:sz w:val="22"/>
                <w:szCs w:val="22"/>
              </w:rPr>
              <w:t>/σης Κρήτης</w:t>
            </w:r>
          </w:p>
          <w:p w:rsidR="003C0A8D" w:rsidRDefault="003C0A8D" w:rsidP="00C75E9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82"/>
            </w:pPr>
            <w:r>
              <w:rPr>
                <w:sz w:val="22"/>
                <w:szCs w:val="22"/>
              </w:rPr>
              <w:t xml:space="preserve"> ΠΕΚΕΣ Κρήτης</w:t>
            </w:r>
          </w:p>
          <w:p w:rsidR="003C0A8D" w:rsidRDefault="003C0A8D" w:rsidP="00C75E9B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rPr>
                <w:sz w:val="22"/>
                <w:szCs w:val="22"/>
              </w:rPr>
              <w:t>ΚΕΣΥ Ηρακλείου</w:t>
            </w:r>
          </w:p>
          <w:p w:rsidR="003C0A8D" w:rsidRDefault="003C0A8D" w:rsidP="00C75E9B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rPr>
                <w:sz w:val="22"/>
                <w:szCs w:val="22"/>
              </w:rPr>
              <w:t>Υπευθύνους ΠΛΗΝΕΤ</w:t>
            </w:r>
          </w:p>
          <w:p w:rsidR="003C0A8D" w:rsidRDefault="003C0A8D" w:rsidP="00C75E9B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rPr>
                <w:sz w:val="22"/>
                <w:szCs w:val="22"/>
              </w:rPr>
              <w:t>ΕΛΜΕ και ΕΛΤΕ Ηρακλείου</w:t>
            </w:r>
          </w:p>
          <w:p w:rsidR="003C0A8D" w:rsidRDefault="003C0A8D" w:rsidP="00C75E9B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rPr>
                <w:sz w:val="22"/>
                <w:szCs w:val="22"/>
              </w:rPr>
              <w:t xml:space="preserve">ΚΠΕ Αρχανών </w:t>
            </w:r>
          </w:p>
          <w:p w:rsidR="003C0A8D" w:rsidRDefault="003C0A8D" w:rsidP="00C75E9B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rPr>
                <w:sz w:val="22"/>
                <w:szCs w:val="22"/>
              </w:rPr>
              <w:t xml:space="preserve">Σχολείο Ευρωπαϊκής Παιδείας </w:t>
            </w:r>
          </w:p>
          <w:p w:rsidR="003C0A8D" w:rsidRDefault="003C0A8D">
            <w:pPr>
              <w:spacing w:after="0" w:line="240" w:lineRule="auto"/>
              <w:ind w:left="420"/>
            </w:pPr>
          </w:p>
          <w:p w:rsidR="003C0A8D" w:rsidRDefault="003C0A8D">
            <w:pPr>
              <w:spacing w:after="0" w:line="240" w:lineRule="auto"/>
            </w:pPr>
            <w:r>
              <w:rPr>
                <w:sz w:val="22"/>
              </w:rPr>
              <w:t xml:space="preserve">  </w:t>
            </w:r>
            <w:r>
              <w:t xml:space="preserve">                     </w:t>
            </w:r>
          </w:p>
        </w:tc>
      </w:tr>
    </w:tbl>
    <w:p w:rsidR="00707F83" w:rsidRDefault="00707F83" w:rsidP="003C0A8D">
      <w:pPr>
        <w:rPr>
          <w:u w:val="single"/>
        </w:rPr>
      </w:pPr>
    </w:p>
    <w:p w:rsidR="00B07744" w:rsidRPr="00FD212F" w:rsidRDefault="003C0A8D" w:rsidP="00B07744">
      <w:pPr>
        <w:spacing w:after="0" w:line="240" w:lineRule="auto"/>
        <w:ind w:left="709" w:hanging="1276"/>
        <w:jc w:val="both"/>
        <w:rPr>
          <w:b/>
        </w:rPr>
      </w:pPr>
      <w:r>
        <w:rPr>
          <w:u w:val="single"/>
        </w:rPr>
        <w:t>ΘΕΜΑ</w:t>
      </w:r>
      <w:r>
        <w:t xml:space="preserve">: </w:t>
      </w:r>
      <w:r w:rsidR="00B07744">
        <w:rPr>
          <w:b/>
        </w:rPr>
        <w:t>«Έγκριση των Π</w:t>
      </w:r>
      <w:r w:rsidR="00B07744" w:rsidRPr="0002533D">
        <w:rPr>
          <w:b/>
        </w:rPr>
        <w:t>ρογραμμά</w:t>
      </w:r>
      <w:r w:rsidR="00B07744">
        <w:rPr>
          <w:b/>
        </w:rPr>
        <w:t xml:space="preserve">των Σχολικών Δραστηριοτήτων                   </w:t>
      </w:r>
      <w:r w:rsidR="00B07744" w:rsidRPr="00FD212F">
        <w:rPr>
          <w:b/>
        </w:rPr>
        <w:t>(Περιβαλλοντικής Εκπαίδευσης, Αγωγής Υγείας, Πολιτιστικών Θεμάτων)</w:t>
      </w:r>
    </w:p>
    <w:p w:rsidR="00B07744" w:rsidRPr="00FD212F" w:rsidRDefault="00B07744" w:rsidP="00B07744">
      <w:pPr>
        <w:spacing w:after="0" w:line="240" w:lineRule="auto"/>
        <w:ind w:left="709" w:hanging="1276"/>
        <w:jc w:val="both"/>
        <w:rPr>
          <w:b/>
        </w:rPr>
      </w:pPr>
      <w:r w:rsidRPr="00FD212F">
        <w:t xml:space="preserve">                              </w:t>
      </w:r>
      <w:r>
        <w:t xml:space="preserve">                       </w:t>
      </w:r>
      <w:r w:rsidRPr="00FD212F">
        <w:rPr>
          <w:b/>
        </w:rPr>
        <w:t>για το σχολικό έτος 2021-2022»</w:t>
      </w:r>
    </w:p>
    <w:p w:rsidR="003C0A8D" w:rsidRDefault="003C0A8D" w:rsidP="00B07744">
      <w:pPr>
        <w:rPr>
          <w:rFonts w:asciiTheme="minorHAnsi" w:hAnsiTheme="minorHAnsi"/>
          <w:b/>
        </w:rPr>
      </w:pPr>
    </w:p>
    <w:p w:rsidR="00B07744" w:rsidRPr="00B07744" w:rsidRDefault="00B07744" w:rsidP="00B07744">
      <w:pPr>
        <w:rPr>
          <w:rFonts w:asciiTheme="minorHAnsi" w:hAnsiTheme="minorHAnsi"/>
          <w:b/>
          <w:sz w:val="26"/>
          <w:szCs w:val="26"/>
        </w:rPr>
      </w:pPr>
    </w:p>
    <w:p w:rsidR="003C0A8D" w:rsidRDefault="003C0A8D" w:rsidP="003C0A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Ο ΔΙΕΥΘΥΝΤΗΣ ΤΗΣ Δ/ΝΣΗΣ Δ/ΘΜΙΑΣ ΕΚΠ/ΣΗΣ ΗΡΑΚΛΕΙΟΥ</w:t>
      </w:r>
    </w:p>
    <w:p w:rsidR="003C0A8D" w:rsidRDefault="003C0A8D" w:rsidP="003C0A8D">
      <w:pPr>
        <w:ind w:left="-900"/>
        <w:jc w:val="both"/>
        <w:rPr>
          <w:b/>
          <w:sz w:val="26"/>
          <w:szCs w:val="26"/>
        </w:rPr>
      </w:pPr>
    </w:p>
    <w:p w:rsidR="003C0A8D" w:rsidRPr="00707F83" w:rsidRDefault="003C0A8D" w:rsidP="003C0A8D">
      <w:pPr>
        <w:spacing w:line="360" w:lineRule="auto"/>
        <w:ind w:left="-900" w:firstLine="540"/>
        <w:jc w:val="both"/>
      </w:pPr>
      <w:r w:rsidRPr="00707F83">
        <w:t>Έχοντας υπόψη:</w:t>
      </w:r>
    </w:p>
    <w:p w:rsidR="003C0A8D" w:rsidRPr="00707F83" w:rsidRDefault="003C0A8D" w:rsidP="003C0A8D">
      <w:pPr>
        <w:tabs>
          <w:tab w:val="left" w:pos="142"/>
          <w:tab w:val="left" w:pos="284"/>
        </w:tabs>
        <w:spacing w:line="360" w:lineRule="auto"/>
        <w:ind w:left="-540" w:right="-142" w:firstLine="180"/>
        <w:jc w:val="both"/>
      </w:pPr>
      <w:r w:rsidRPr="00707F83">
        <w:t xml:space="preserve">  1.  την Γ2/4867/28-8-92 ΥΑ με θέμα: «Σχολικές Δραστηριότητες»</w:t>
      </w:r>
    </w:p>
    <w:p w:rsidR="003C0A8D" w:rsidRPr="00707F83" w:rsidRDefault="003C0A8D" w:rsidP="003C0A8D">
      <w:pPr>
        <w:tabs>
          <w:tab w:val="left" w:pos="0"/>
        </w:tabs>
        <w:spacing w:after="0" w:line="240" w:lineRule="auto"/>
        <w:ind w:right="-142" w:hanging="284"/>
        <w:jc w:val="both"/>
      </w:pPr>
      <w:r w:rsidRPr="00707F83">
        <w:t xml:space="preserve"> 2. την Φ11/160010/Δ7/08-12-2021 με θέμα: «Σχεδιασμός και υλοποίηση Προγραμμάτων Σχολικών Δραστηριοτήτων </w:t>
      </w:r>
      <w:r w:rsidRPr="00707F83">
        <w:rPr>
          <w:w w:val="90"/>
        </w:rPr>
        <w:t xml:space="preserve">(Περιβαλλοντικής Εκπαίδευσης, Αγωγής Υγείας, Πολιτιστικών Θεμάτων) </w:t>
      </w:r>
      <w:r w:rsidRPr="00707F83">
        <w:t>για το σχολικό έτος 2021-2022»</w:t>
      </w:r>
    </w:p>
    <w:p w:rsidR="003C0A8D" w:rsidRPr="00707F83" w:rsidRDefault="003C0A8D" w:rsidP="003C0A8D">
      <w:pPr>
        <w:tabs>
          <w:tab w:val="left" w:pos="142"/>
        </w:tabs>
        <w:spacing w:after="0" w:line="240" w:lineRule="auto"/>
        <w:ind w:left="141" w:right="-142" w:hanging="425"/>
        <w:jc w:val="both"/>
      </w:pPr>
    </w:p>
    <w:p w:rsidR="003C0A8D" w:rsidRPr="00707F83" w:rsidRDefault="00707F83" w:rsidP="00707F83">
      <w:pPr>
        <w:tabs>
          <w:tab w:val="left" w:pos="0"/>
        </w:tabs>
        <w:spacing w:after="0" w:line="240" w:lineRule="auto"/>
        <w:ind w:right="-142" w:hanging="284"/>
        <w:jc w:val="both"/>
      </w:pPr>
      <w:r w:rsidRPr="00707F83">
        <w:t xml:space="preserve"> 3. </w:t>
      </w:r>
      <w:r w:rsidR="003C0A8D" w:rsidRPr="00707F83">
        <w:t>την εισήγηση της Επιτροπής Σχολικών Δραστηριοτήτων</w:t>
      </w:r>
      <w:r w:rsidRPr="00707F83">
        <w:t xml:space="preserve"> της Δ/νσης Δ/θμιας </w:t>
      </w:r>
      <w:proofErr w:type="spellStart"/>
      <w:r w:rsidRPr="00707F83">
        <w:t>Εκπ</w:t>
      </w:r>
      <w:proofErr w:type="spellEnd"/>
      <w:r w:rsidRPr="00707F83">
        <w:t xml:space="preserve">/σης   </w:t>
      </w:r>
      <w:r w:rsidR="003C0A8D" w:rsidRPr="00707F83">
        <w:t>Ηρ</w:t>
      </w:r>
      <w:r>
        <w:t>ακλείου για το σχολικό έτος 2021-2022</w:t>
      </w:r>
    </w:p>
    <w:p w:rsidR="003C0A8D" w:rsidRDefault="003C0A8D" w:rsidP="003C0A8D">
      <w:pPr>
        <w:tabs>
          <w:tab w:val="left" w:pos="0"/>
        </w:tabs>
        <w:spacing w:line="360" w:lineRule="auto"/>
        <w:ind w:right="-199" w:hanging="426"/>
        <w:jc w:val="both"/>
      </w:pPr>
    </w:p>
    <w:p w:rsidR="003C0A8D" w:rsidRDefault="003C0A8D" w:rsidP="003C0A8D">
      <w:pPr>
        <w:spacing w:line="360" w:lineRule="auto"/>
        <w:jc w:val="center"/>
        <w:rPr>
          <w:b/>
        </w:rPr>
      </w:pPr>
      <w:r>
        <w:rPr>
          <w:b/>
        </w:rPr>
        <w:t>αποφασίζουμε</w:t>
      </w:r>
    </w:p>
    <w:p w:rsidR="003C0A8D" w:rsidRDefault="003C0A8D" w:rsidP="00707F83">
      <w:pPr>
        <w:tabs>
          <w:tab w:val="left" w:pos="709"/>
        </w:tabs>
        <w:spacing w:after="0" w:line="240" w:lineRule="auto"/>
        <w:ind w:left="-357" w:right="-198"/>
        <w:jc w:val="both"/>
      </w:pPr>
      <w:r>
        <w:rPr>
          <w:b/>
        </w:rPr>
        <w:t xml:space="preserve">εγκρίνουμε </w:t>
      </w:r>
      <w:r w:rsidRPr="00445899">
        <w:rPr>
          <w:b/>
        </w:rPr>
        <w:t>για</w:t>
      </w:r>
      <w:r w:rsidR="00707F83">
        <w:rPr>
          <w:b/>
        </w:rPr>
        <w:t xml:space="preserve"> το σχολικό έτος 2021-2022</w:t>
      </w:r>
      <w:r>
        <w:rPr>
          <w:b/>
        </w:rPr>
        <w:t xml:space="preserve"> </w:t>
      </w:r>
      <w:r>
        <w:t>την υλοποίηση των παρακάτω Προγραμμάτων Σχολικών Δραστηριοτήτων:</w:t>
      </w:r>
    </w:p>
    <w:p w:rsidR="00707F83" w:rsidRDefault="00707F83" w:rsidP="00707F83">
      <w:pPr>
        <w:tabs>
          <w:tab w:val="left" w:pos="709"/>
        </w:tabs>
        <w:spacing w:after="0" w:line="240" w:lineRule="auto"/>
        <w:ind w:left="-357" w:right="-198"/>
        <w:jc w:val="both"/>
      </w:pPr>
    </w:p>
    <w:p w:rsidR="003C0A8D" w:rsidRDefault="003C0A8D" w:rsidP="003C0A8D">
      <w:pPr>
        <w:tabs>
          <w:tab w:val="left" w:pos="709"/>
        </w:tabs>
        <w:spacing w:line="360" w:lineRule="auto"/>
        <w:ind w:right="-284"/>
        <w:jc w:val="both"/>
        <w:rPr>
          <w:b/>
          <w:bCs/>
        </w:rPr>
      </w:pPr>
      <w:r>
        <w:rPr>
          <w:b/>
          <w:bCs/>
        </w:rPr>
        <w:t xml:space="preserve">Α.  </w:t>
      </w:r>
      <w:r w:rsidR="00707F83">
        <w:rPr>
          <w:b/>
          <w:bCs/>
        </w:rPr>
        <w:t>ΠΡΟΓΡΑΜΜΑΤΑ ΑΓΩΓΗΣ ΥΓΕΙΑΣ (21)</w:t>
      </w:r>
    </w:p>
    <w:p w:rsidR="003C0A8D" w:rsidRDefault="003C0A8D" w:rsidP="003C0A8D">
      <w:pPr>
        <w:tabs>
          <w:tab w:val="left" w:pos="709"/>
        </w:tabs>
        <w:spacing w:line="360" w:lineRule="auto"/>
        <w:ind w:right="-284"/>
        <w:jc w:val="both"/>
        <w:rPr>
          <w:b/>
          <w:bCs/>
        </w:rPr>
      </w:pPr>
      <w:r>
        <w:rPr>
          <w:b/>
          <w:bCs/>
        </w:rPr>
        <w:lastRenderedPageBreak/>
        <w:t>Β.</w:t>
      </w:r>
      <w:r w:rsidR="00707F83">
        <w:rPr>
          <w:b/>
          <w:bCs/>
        </w:rPr>
        <w:t xml:space="preserve">  ΠΡΟΓΡΑΜΜΑΤΑ ΠΕΡΙΒΑΛΛΟΝΤΙΚΗΣ ΕΚΠΑΙΔΕΥΣΗΣ  (42)</w:t>
      </w:r>
    </w:p>
    <w:p w:rsidR="003C0A8D" w:rsidRDefault="003C0A8D" w:rsidP="003C0A8D">
      <w:pPr>
        <w:tabs>
          <w:tab w:val="left" w:pos="709"/>
        </w:tabs>
        <w:spacing w:line="360" w:lineRule="auto"/>
        <w:ind w:right="-284"/>
        <w:jc w:val="both"/>
        <w:rPr>
          <w:b/>
          <w:bCs/>
        </w:rPr>
      </w:pPr>
      <w:r>
        <w:rPr>
          <w:b/>
          <w:bCs/>
        </w:rPr>
        <w:t>Γ.  ΠΡΟΓΡΑ</w:t>
      </w:r>
      <w:r w:rsidR="00707F83">
        <w:rPr>
          <w:b/>
          <w:bCs/>
        </w:rPr>
        <w:t>ΜΜΑΤΑ ΠΟΛΙΤΙΣΤΙΚΩΝ  ΘΕΜΑΤΩΝ (71</w:t>
      </w:r>
      <w:r>
        <w:rPr>
          <w:b/>
          <w:bCs/>
        </w:rPr>
        <w:t>)</w:t>
      </w:r>
    </w:p>
    <w:p w:rsidR="003C0A8D" w:rsidRDefault="00707F83" w:rsidP="003C0A8D">
      <w:pPr>
        <w:tabs>
          <w:tab w:val="left" w:pos="709"/>
        </w:tabs>
        <w:ind w:right="-284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Επισυνάπτον</w:t>
      </w:r>
      <w:r w:rsidR="003C0A8D" w:rsidRPr="00200E0E">
        <w:rPr>
          <w:b/>
          <w:bCs/>
          <w:sz w:val="26"/>
          <w:szCs w:val="26"/>
          <w:u w:val="single"/>
        </w:rPr>
        <w:t>ται</w:t>
      </w:r>
      <w:r w:rsidR="003C0A8D">
        <w:rPr>
          <w:b/>
          <w:bCs/>
          <w:sz w:val="26"/>
          <w:szCs w:val="26"/>
          <w:u w:val="single"/>
        </w:rPr>
        <w:t xml:space="preserve"> ο</w:t>
      </w:r>
      <w:r>
        <w:rPr>
          <w:b/>
          <w:bCs/>
          <w:sz w:val="26"/>
          <w:szCs w:val="26"/>
          <w:u w:val="single"/>
        </w:rPr>
        <w:t>ι</w:t>
      </w:r>
      <w:r w:rsidR="003C0A8D">
        <w:rPr>
          <w:b/>
          <w:bCs/>
          <w:sz w:val="26"/>
          <w:szCs w:val="26"/>
          <w:u w:val="single"/>
        </w:rPr>
        <w:t xml:space="preserve"> </w:t>
      </w:r>
      <w:r>
        <w:rPr>
          <w:b/>
          <w:u w:val="single"/>
        </w:rPr>
        <w:t>Πίνακε</w:t>
      </w:r>
      <w:r w:rsidR="003C0A8D" w:rsidRPr="00200E0E">
        <w:rPr>
          <w:b/>
          <w:u w:val="single"/>
        </w:rPr>
        <w:t xml:space="preserve">ς </w:t>
      </w:r>
      <w:r w:rsidR="003C0A8D">
        <w:rPr>
          <w:b/>
          <w:u w:val="single"/>
        </w:rPr>
        <w:t xml:space="preserve">των </w:t>
      </w:r>
      <w:r w:rsidR="003C0A8D" w:rsidRPr="00200E0E">
        <w:rPr>
          <w:b/>
          <w:u w:val="single"/>
        </w:rPr>
        <w:t>Προγραμμάτων ΣΔ</w:t>
      </w:r>
      <w:r w:rsidR="003C0A8D" w:rsidRPr="00200E0E">
        <w:rPr>
          <w:b/>
          <w:bCs/>
          <w:sz w:val="26"/>
          <w:szCs w:val="26"/>
          <w:u w:val="single"/>
        </w:rPr>
        <w:t xml:space="preserve"> </w:t>
      </w:r>
      <w:r w:rsidR="003C0A8D">
        <w:rPr>
          <w:b/>
          <w:bCs/>
          <w:sz w:val="26"/>
          <w:szCs w:val="26"/>
          <w:u w:val="single"/>
        </w:rPr>
        <w:t>για το σχ. έ</w:t>
      </w:r>
      <w:r>
        <w:rPr>
          <w:b/>
          <w:bCs/>
          <w:sz w:val="26"/>
          <w:szCs w:val="26"/>
          <w:u w:val="single"/>
        </w:rPr>
        <w:t>τος 2021-2022</w:t>
      </w:r>
    </w:p>
    <w:p w:rsidR="00707F83" w:rsidRPr="00707F83" w:rsidRDefault="00707F83" w:rsidP="003C0A8D">
      <w:pPr>
        <w:tabs>
          <w:tab w:val="left" w:pos="709"/>
        </w:tabs>
        <w:ind w:right="-284"/>
        <w:rPr>
          <w:b/>
          <w:bCs/>
          <w:sz w:val="26"/>
          <w:szCs w:val="26"/>
          <w:u w:val="single"/>
        </w:rPr>
      </w:pPr>
    </w:p>
    <w:p w:rsidR="003C0A8D" w:rsidRDefault="003C0A8D" w:rsidP="00707F83">
      <w:pPr>
        <w:tabs>
          <w:tab w:val="left" w:pos="-3119"/>
        </w:tabs>
        <w:spacing w:after="0" w:line="240" w:lineRule="auto"/>
        <w:ind w:left="-425" w:right="-142" w:firstLine="425"/>
        <w:jc w:val="both"/>
      </w:pPr>
      <w:r>
        <w:t>Η υλοποίηση και ολοκλήρωση των Προγραμμάτων Σχολικών Δραστηριοτήτων είναι ιδιαίτερα σημαντική για το σχολείο και τους συμμετέχοντες</w:t>
      </w:r>
      <w:r w:rsidR="00707F83">
        <w:t>/ουσες</w:t>
      </w:r>
      <w:r>
        <w:t xml:space="preserve"> μαθητές</w:t>
      </w:r>
      <w:r w:rsidR="00707F83">
        <w:t>/</w:t>
      </w:r>
      <w:proofErr w:type="spellStart"/>
      <w:r w:rsidR="00707F83">
        <w:t>ριες</w:t>
      </w:r>
      <w:r>
        <w:t>,</w:t>
      </w:r>
      <w:proofErr w:type="spellEnd"/>
      <w:r>
        <w:t xml:space="preserve"> καθώς διευρύνει τον ορίζοντα των εμπλεκομένων, ενθαρρύνει τις συνεργασίες και ανοίγει την σχολική μονάδα στην τοπική και ευρύτερη κοινωνία. </w:t>
      </w:r>
    </w:p>
    <w:p w:rsidR="00707F83" w:rsidRDefault="00707F83" w:rsidP="00707F83">
      <w:pPr>
        <w:tabs>
          <w:tab w:val="left" w:pos="-3119"/>
        </w:tabs>
        <w:spacing w:after="0" w:line="240" w:lineRule="auto"/>
        <w:ind w:left="-425" w:right="-142" w:firstLine="425"/>
        <w:jc w:val="both"/>
      </w:pPr>
    </w:p>
    <w:p w:rsidR="003C0A8D" w:rsidRDefault="003C0A8D" w:rsidP="00707F83">
      <w:pPr>
        <w:autoSpaceDE w:val="0"/>
        <w:autoSpaceDN w:val="0"/>
        <w:adjustRightInd w:val="0"/>
        <w:spacing w:after="0" w:line="240" w:lineRule="auto"/>
        <w:ind w:left="-425" w:right="-198" w:firstLine="425"/>
        <w:jc w:val="both"/>
      </w:pPr>
      <w:r>
        <w:t>Επισημαίνουμε, σύμφωνα με την</w:t>
      </w:r>
      <w:r w:rsidR="00707F83">
        <w:rPr>
          <w:color w:val="262626"/>
        </w:rPr>
        <w:t xml:space="preserve"> </w:t>
      </w:r>
      <w:r w:rsidR="00707F83" w:rsidRPr="00707F83">
        <w:t>Φ11/160010/Δ7/08-12-2021</w:t>
      </w:r>
      <w:r>
        <w:t xml:space="preserve">, </w:t>
      </w:r>
      <w:r>
        <w:rPr>
          <w:bCs/>
        </w:rPr>
        <w:t>ότι «</w:t>
      </w:r>
      <w:r w:rsidRPr="00DA6157">
        <w:t>Αμέσως μετά την</w:t>
      </w:r>
      <w:r w:rsidRPr="00DA6157">
        <w:rPr>
          <w:rFonts w:ascii="Calibri" w:hAnsi="Calibri" w:cs="Calibri"/>
        </w:rPr>
        <w:t xml:space="preserve"> </w:t>
      </w:r>
      <w:r w:rsidRPr="00DA6157">
        <w:t>ολοκλήρωση των προγραμμάτων κάθε σχολικής μονάδας, οι εμπλεκόμενοι/ες</w:t>
      </w:r>
      <w:r>
        <w:t xml:space="preserve"> </w:t>
      </w:r>
      <w:r w:rsidRPr="00DA6157">
        <w:t>εκπαιδευτικοί παρουσιάζουν στον Σύλλογο Διδασκόντων την αποτίμησή τους, προκειμένου να</w:t>
      </w:r>
      <w:r>
        <w:t xml:space="preserve"> </w:t>
      </w:r>
      <w:r w:rsidRPr="00DA6157">
        <w:t>εντοπίζονται τα δυνατά και τα αδύνατα σημεία του προγράμματος και να διαχέονται οι καλές</w:t>
      </w:r>
      <w:r>
        <w:t xml:space="preserve"> </w:t>
      </w:r>
      <w:r w:rsidRPr="00DA6157">
        <w:t>πρακτικές μαθητών/τριών και εκπαιδευτικών σε ολόκληρη τη σχολική κοινότητα.</w:t>
      </w:r>
      <w:r>
        <w:t xml:space="preserve"> </w:t>
      </w:r>
      <w:r w:rsidRPr="00445899">
        <w:rPr>
          <w:b/>
        </w:rPr>
        <w:t>Ο/Η Συντονιστής/τρια κάθε προγράμματος μεριμνά για την κατάθεση σχετικής έκθεσης αποτίμησης και παραδοτέων (σε ηλεκτρονική μορφή) στον/στην αντίστοιχο/η Υπεύθυνο/η ΠΕ, ΑΥ, ΠΘ και ΣΔ της Διεύθυνσης Εκπαίδευσης, μέσω του/της Διευθυντή/ντριας της σχολικής μονάδας</w:t>
      </w:r>
      <w:r w:rsidRPr="00DA6157">
        <w:t>. Η ενημέρωση</w:t>
      </w:r>
      <w:r>
        <w:t xml:space="preserve"> </w:t>
      </w:r>
      <w:r w:rsidRPr="00DA6157">
        <w:t>του/της Υπευθύνου/ης γίνεται εγγράφως ή/και με το ηλεκτρονικό ταχυδρομείο.</w:t>
      </w:r>
      <w:r>
        <w:t xml:space="preserve"> </w:t>
      </w:r>
      <w:r w:rsidRPr="00DA6157">
        <w:t xml:space="preserve">Για τα προγράμματα που αποδεδειγμένα ολοκληρώθηκαν χορηγείται, </w:t>
      </w:r>
      <w:r w:rsidR="00B07744">
        <w:t>για το σχολικό έτος 2021-2022</w:t>
      </w:r>
      <w:r>
        <w:t xml:space="preserve">, </w:t>
      </w:r>
      <w:r w:rsidRPr="00B07744">
        <w:rPr>
          <w:b/>
        </w:rPr>
        <w:t>‘</w:t>
      </w:r>
      <w:r w:rsidRPr="00DA6157">
        <w:rPr>
          <w:b/>
          <w:bCs/>
        </w:rPr>
        <w:t>Β</w:t>
      </w:r>
      <w:r>
        <w:rPr>
          <w:b/>
          <w:bCs/>
        </w:rPr>
        <w:t>εβαίωση Υλοποίησης Προγράμματος’</w:t>
      </w:r>
      <w:r w:rsidRPr="00DA6157">
        <w:rPr>
          <w:b/>
          <w:bCs/>
        </w:rPr>
        <w:t xml:space="preserve"> </w:t>
      </w:r>
      <w:r w:rsidRPr="00DA6157">
        <w:t>από τον/την Διευθυντή/ντρια Εκπαίδευσης</w:t>
      </w:r>
      <w:r>
        <w:t>»</w:t>
      </w:r>
      <w:r w:rsidRPr="00DA6157">
        <w:t xml:space="preserve">. </w:t>
      </w:r>
    </w:p>
    <w:p w:rsidR="00707F83" w:rsidRDefault="00707F83" w:rsidP="00707F83">
      <w:pPr>
        <w:autoSpaceDE w:val="0"/>
        <w:autoSpaceDN w:val="0"/>
        <w:adjustRightInd w:val="0"/>
        <w:spacing w:after="0" w:line="240" w:lineRule="auto"/>
        <w:ind w:left="-425" w:right="-198" w:firstLine="425"/>
        <w:jc w:val="both"/>
      </w:pPr>
    </w:p>
    <w:p w:rsidR="003C0A8D" w:rsidRDefault="00707F83" w:rsidP="00707F83">
      <w:pPr>
        <w:autoSpaceDE w:val="0"/>
        <w:autoSpaceDN w:val="0"/>
        <w:adjustRightInd w:val="0"/>
        <w:spacing w:after="0" w:line="240" w:lineRule="auto"/>
        <w:ind w:left="-425" w:right="-198" w:firstLine="425"/>
        <w:jc w:val="both"/>
      </w:pPr>
      <w:r>
        <w:t xml:space="preserve">Υπενθυμίζουμε ότι </w:t>
      </w:r>
      <w:r w:rsidRPr="00707F83">
        <w:t>κατά τη διάρκεια υλοποίησης των Π.Σ.Δ., προτεραιότητα δίδεται στην</w:t>
      </w:r>
      <w:r>
        <w:t xml:space="preserve"> </w:t>
      </w:r>
      <w:r w:rsidRPr="00707F83">
        <w:t>αυστηρή τήρηση των υγειονομικών πρωτοκόλλων για την αντιμετώπιση των</w:t>
      </w:r>
      <w:r w:rsidRPr="00707F83">
        <w:br/>
        <w:t>επιδημιολογικών κινδύνων με βάση τις οδηγίες του ΕΟΔΥ, στο πλαίσιο μείωσης της</w:t>
      </w:r>
      <w:r w:rsidRPr="00707F83">
        <w:br/>
        <w:t>πιθανότητας να εκτεθεί ο μαθητικός πληθυσμός, οι εκπαιδευτικοί και το προσωπικό των</w:t>
      </w:r>
      <w:r w:rsidRPr="00707F83">
        <w:br/>
        <w:t xml:space="preserve">σχολικών μονάδων σε επικίνδυνο </w:t>
      </w:r>
      <w:proofErr w:type="spellStart"/>
      <w:r w:rsidRPr="00707F83">
        <w:t>ιικό</w:t>
      </w:r>
      <w:proofErr w:type="spellEnd"/>
      <w:r w:rsidRPr="00707F83">
        <w:t xml:space="preserve"> φορτίο</w:t>
      </w:r>
      <w:r>
        <w:t>.</w:t>
      </w:r>
    </w:p>
    <w:p w:rsidR="00707F83" w:rsidRPr="00707F83" w:rsidRDefault="00707F83" w:rsidP="00707F83">
      <w:pPr>
        <w:autoSpaceDE w:val="0"/>
        <w:autoSpaceDN w:val="0"/>
        <w:adjustRightInd w:val="0"/>
        <w:spacing w:after="0" w:line="240" w:lineRule="auto"/>
        <w:ind w:left="-425" w:right="-198" w:firstLine="425"/>
        <w:jc w:val="both"/>
      </w:pPr>
    </w:p>
    <w:p w:rsidR="003C0A8D" w:rsidRDefault="003C0A8D" w:rsidP="00707F83">
      <w:pPr>
        <w:tabs>
          <w:tab w:val="left" w:pos="-3119"/>
        </w:tabs>
        <w:spacing w:line="240" w:lineRule="auto"/>
        <w:ind w:left="-425" w:right="-142" w:firstLine="425"/>
        <w:jc w:val="both"/>
      </w:pPr>
      <w:r>
        <w:t>Τέλος, καλούνται όλοι οι εμπλεκόμενοι</w:t>
      </w:r>
      <w:r w:rsidR="00707F83">
        <w:t>/ες</w:t>
      </w:r>
      <w:r>
        <w:t xml:space="preserve">, στην διαδικασία υλοποίησης των προγραμμάτων, να συνδράμουν τα μέγιστα, ώστε η λειτουργία των παιδαγωγικών ομάδων να είναι αποτελεσματική και να ανταποκρίνεται στις προσδοκίες τους. </w:t>
      </w:r>
    </w:p>
    <w:p w:rsidR="003C0A8D" w:rsidRDefault="003C0A8D" w:rsidP="003C0A8D">
      <w:pPr>
        <w:spacing w:line="360" w:lineRule="auto"/>
      </w:pPr>
    </w:p>
    <w:p w:rsidR="003C0A8D" w:rsidRDefault="003C0A8D" w:rsidP="003C0A8D">
      <w:pPr>
        <w:spacing w:line="360" w:lineRule="auto"/>
      </w:pPr>
    </w:p>
    <w:p w:rsidR="003C0A8D" w:rsidRDefault="003C0A8D" w:rsidP="00707F83">
      <w:pPr>
        <w:ind w:right="-766" w:hanging="993"/>
        <w:jc w:val="right"/>
        <w:rPr>
          <w:b/>
        </w:rPr>
      </w:pPr>
      <w:r>
        <w:rPr>
          <w:b/>
        </w:rPr>
        <w:t>Ο Διευθυντής της Δ.Δ.Ε. Ηρακλείου</w:t>
      </w:r>
    </w:p>
    <w:p w:rsidR="003C0A8D" w:rsidRDefault="003C0A8D" w:rsidP="003C0A8D">
      <w:pPr>
        <w:ind w:right="-341" w:hanging="993"/>
        <w:jc w:val="right"/>
        <w:rPr>
          <w:b/>
        </w:rPr>
      </w:pPr>
    </w:p>
    <w:p w:rsidR="003C0A8D" w:rsidRPr="0048781F" w:rsidRDefault="003C0A8D" w:rsidP="003C0A8D">
      <w:pPr>
        <w:ind w:right="-341" w:hanging="993"/>
        <w:jc w:val="right"/>
        <w:rPr>
          <w:b/>
        </w:rPr>
      </w:pPr>
    </w:p>
    <w:p w:rsidR="003C0A8D" w:rsidRDefault="00707F83" w:rsidP="00707F83">
      <w:pPr>
        <w:tabs>
          <w:tab w:val="left" w:pos="6521"/>
        </w:tabs>
        <w:ind w:right="-341"/>
        <w:jc w:val="right"/>
      </w:pPr>
      <w:r>
        <w:rPr>
          <w:b/>
        </w:rPr>
        <w:t xml:space="preserve"> </w:t>
      </w:r>
      <w:r w:rsidR="003C0A8D">
        <w:rPr>
          <w:b/>
        </w:rPr>
        <w:t xml:space="preserve">Ιωάννης </w:t>
      </w:r>
      <w:r w:rsidR="003C0A8D" w:rsidRPr="002F3C34">
        <w:rPr>
          <w:b/>
        </w:rPr>
        <w:t xml:space="preserve"> </w:t>
      </w:r>
      <w:proofErr w:type="spellStart"/>
      <w:r w:rsidR="003C0A8D">
        <w:rPr>
          <w:b/>
        </w:rPr>
        <w:t>Καραγιαννίδης</w:t>
      </w:r>
      <w:proofErr w:type="spellEnd"/>
    </w:p>
    <w:p w:rsidR="00222AD4" w:rsidRDefault="00222AD4"/>
    <w:sectPr w:rsidR="00222AD4" w:rsidSect="00222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C0A8D"/>
    <w:rsid w:val="000727D9"/>
    <w:rsid w:val="00222AD4"/>
    <w:rsid w:val="003C0A8D"/>
    <w:rsid w:val="00707F83"/>
    <w:rsid w:val="00B0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8D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3C0A8D"/>
    <w:pPr>
      <w:keepNext/>
      <w:numPr>
        <w:ilvl w:val="1"/>
        <w:numId w:val="1"/>
      </w:numPr>
      <w:tabs>
        <w:tab w:val="left" w:pos="426"/>
        <w:tab w:val="left" w:pos="5387"/>
        <w:tab w:val="left" w:pos="6237"/>
      </w:tabs>
      <w:suppressAutoHyphens/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Cs w:val="20"/>
      <w:lang w:eastAsia="ar-SA"/>
    </w:rPr>
  </w:style>
  <w:style w:type="paragraph" w:styleId="4">
    <w:name w:val="heading 4"/>
    <w:basedOn w:val="a"/>
    <w:next w:val="a"/>
    <w:link w:val="4Char"/>
    <w:semiHidden/>
    <w:unhideWhenUsed/>
    <w:qFormat/>
    <w:rsid w:val="003C0A8D"/>
    <w:pPr>
      <w:keepNext/>
      <w:numPr>
        <w:ilvl w:val="3"/>
        <w:numId w:val="1"/>
      </w:numPr>
      <w:tabs>
        <w:tab w:val="left" w:pos="426"/>
        <w:tab w:val="left" w:pos="5103"/>
        <w:tab w:val="left" w:pos="5670"/>
        <w:tab w:val="left" w:pos="6237"/>
      </w:tabs>
      <w:suppressAutoHyphens/>
      <w:spacing w:after="0" w:line="240" w:lineRule="auto"/>
      <w:outlineLvl w:val="3"/>
    </w:pPr>
    <w:rPr>
      <w:rFonts w:ascii="Arial" w:eastAsia="Times New Roman" w:hAnsi="Arial" w:cs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3C0A8D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4Char">
    <w:name w:val="Επικεφαλίδα 4 Char"/>
    <w:basedOn w:val="a0"/>
    <w:link w:val="4"/>
    <w:semiHidden/>
    <w:rsid w:val="003C0A8D"/>
    <w:rPr>
      <w:rFonts w:ascii="Arial" w:eastAsia="Times New Roman" w:hAnsi="Arial" w:cs="Arial"/>
      <w:sz w:val="24"/>
      <w:szCs w:val="20"/>
      <w:lang w:eastAsia="ar-SA"/>
    </w:rPr>
  </w:style>
  <w:style w:type="character" w:styleId="-">
    <w:name w:val="Hyperlink"/>
    <w:basedOn w:val="a0"/>
    <w:uiPriority w:val="99"/>
    <w:semiHidden/>
    <w:unhideWhenUsed/>
    <w:rsid w:val="003C0A8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C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0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xold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xoldra.my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2022-01-20T08:14:00Z</dcterms:created>
  <dcterms:modified xsi:type="dcterms:W3CDTF">2022-01-20T08:51:00Z</dcterms:modified>
</cp:coreProperties>
</file>