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433" w:tblpY="-359"/>
        <w:tblW w:w="5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76"/>
        <w:gridCol w:w="304"/>
        <w:gridCol w:w="2688"/>
      </w:tblGrid>
      <w:tr w:rsidR="00210B88" w:rsidTr="00F77AA7">
        <w:trPr>
          <w:trHeight w:val="2311"/>
        </w:trPr>
        <w:tc>
          <w:tcPr>
            <w:tcW w:w="5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0B88" w:rsidRDefault="00210B88" w:rsidP="00F77AA7">
            <w:pPr>
              <w:jc w:val="center"/>
              <w:rPr>
                <w:b/>
                <w:bCs/>
                <w:lang w:val="el-GR"/>
              </w:rPr>
            </w:pPr>
          </w:p>
          <w:p w:rsidR="00210B88" w:rsidRDefault="00210B88" w:rsidP="00F77AA7">
            <w:pPr>
              <w:jc w:val="center"/>
              <w:rPr>
                <w:b/>
                <w:bCs/>
                <w:lang w:val="en-US"/>
              </w:rPr>
            </w:pPr>
          </w:p>
          <w:p w:rsidR="00210B88" w:rsidRDefault="00210B88" w:rsidP="00F77AA7">
            <w:pPr>
              <w:jc w:val="center"/>
              <w:rPr>
                <w:b/>
                <w:bCs/>
                <w:lang w:val="en-US"/>
              </w:rPr>
            </w:pPr>
          </w:p>
          <w:p w:rsidR="00210B88" w:rsidRDefault="00210B88" w:rsidP="00F77AA7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ΕΛΛΗΝΙΚΗ ΔΗΜΟΚΡΑΤΙΑ</w:t>
            </w:r>
          </w:p>
          <w:p w:rsidR="00210B88" w:rsidRDefault="00210B88" w:rsidP="00F77AA7">
            <w:pPr>
              <w:jc w:val="center"/>
              <w:rPr>
                <w:b/>
                <w:bCs/>
                <w:sz w:val="22"/>
                <w:szCs w:val="22"/>
                <w:lang w:val="el-GR"/>
              </w:rPr>
            </w:pPr>
            <w:r>
              <w:rPr>
                <w:b/>
                <w:bCs/>
                <w:sz w:val="22"/>
                <w:szCs w:val="22"/>
                <w:lang w:val="el-GR"/>
              </w:rPr>
              <w:t xml:space="preserve">ΥΠΟΥΡΓΕΙΟ  ΠΑΙΔΕΙΑΣ, ΕΡΕΥΝΑΣ ΚΑΙ ΘΡΗΣΚΕΥΜΑΤΩΝ </w:t>
            </w:r>
          </w:p>
          <w:p w:rsidR="00210B88" w:rsidRDefault="00210B88" w:rsidP="00F77AA7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ΠΕΡΙΦΕΡΕΙΑΚΗ ΔΙΕΥΘΥΝΣΗ</w:t>
            </w:r>
          </w:p>
          <w:p w:rsidR="00210B88" w:rsidRDefault="00210B88" w:rsidP="00F77AA7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Π/ΘΜΙΑΣ &amp; Δ/ΘΜΙΑΣ ΕΚΠΑΙΔΕΥΣΗΣ</w:t>
            </w:r>
          </w:p>
          <w:p w:rsidR="00210B88" w:rsidRDefault="00210B88" w:rsidP="00F77AA7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ΚΡΗΤΗΣ</w:t>
            </w:r>
          </w:p>
          <w:p w:rsidR="00210B88" w:rsidRDefault="00210B88" w:rsidP="00F77AA7">
            <w:pPr>
              <w:jc w:val="center"/>
              <w:rPr>
                <w:b/>
                <w:bCs/>
                <w:lang w:val="el-GR"/>
              </w:rPr>
            </w:pPr>
          </w:p>
          <w:p w:rsidR="00210B88" w:rsidRDefault="00210B88" w:rsidP="00F77AA7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ΠΕΡΙΦΕΡΕΙΑΚΟ ΚΕΝΤΡΟ ΕΚΠΑΙΔΕΥΤΙΚΟΥ ΣΧΕΔΙΑΣΜΟΥ (ΠΕ.ΚΕ.Σ.) ΚΡΗΤΗΣ</w:t>
            </w:r>
          </w:p>
        </w:tc>
      </w:tr>
      <w:tr w:rsidR="00210B88" w:rsidTr="00F77AA7">
        <w:trPr>
          <w:cantSplit/>
          <w:trHeight w:val="947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210B88" w:rsidRDefault="00210B88" w:rsidP="00F77AA7">
            <w:pPr>
              <w:tabs>
                <w:tab w:val="left" w:pos="1594"/>
              </w:tabs>
              <w:rPr>
                <w:lang w:val="el-GR"/>
              </w:rPr>
            </w:pPr>
            <w:r>
              <w:rPr>
                <w:lang w:val="el-GR"/>
              </w:rPr>
              <w:t xml:space="preserve">                        Δ/</w:t>
            </w:r>
            <w:proofErr w:type="spellStart"/>
            <w:r>
              <w:rPr>
                <w:lang w:val="el-GR"/>
              </w:rPr>
              <w:t>νση</w:t>
            </w:r>
            <w:proofErr w:type="spellEnd"/>
          </w:p>
          <w:p w:rsidR="00210B88" w:rsidRDefault="00210B88" w:rsidP="00F77AA7">
            <w:pPr>
              <w:tabs>
                <w:tab w:val="left" w:pos="1594"/>
              </w:tabs>
              <w:rPr>
                <w:lang w:val="el-GR"/>
              </w:rPr>
            </w:pPr>
            <w:r>
              <w:rPr>
                <w:lang w:val="el-GR"/>
              </w:rPr>
              <w:t xml:space="preserve">                           Τ.Κ.</w:t>
            </w:r>
          </w:p>
          <w:p w:rsidR="00210B88" w:rsidRDefault="00210B88" w:rsidP="00F77AA7">
            <w:pPr>
              <w:tabs>
                <w:tab w:val="left" w:pos="1594"/>
              </w:tabs>
              <w:rPr>
                <w:lang w:val="el-GR"/>
              </w:rPr>
            </w:pPr>
            <w:r>
              <w:rPr>
                <w:lang w:val="el-GR"/>
              </w:rPr>
              <w:t xml:space="preserve">                           </w:t>
            </w:r>
            <w:proofErr w:type="spellStart"/>
            <w:r>
              <w:rPr>
                <w:lang w:val="el-GR"/>
              </w:rPr>
              <w:t>Τηλ</w:t>
            </w:r>
            <w:proofErr w:type="spellEnd"/>
          </w:p>
          <w:p w:rsidR="00210B88" w:rsidRDefault="00210B88" w:rsidP="00F77AA7">
            <w:pPr>
              <w:tabs>
                <w:tab w:val="left" w:pos="1594"/>
              </w:tabs>
              <w:rPr>
                <w:lang w:val="el-GR"/>
              </w:rPr>
            </w:pPr>
            <w:r>
              <w:rPr>
                <w:lang w:val="el-GR"/>
              </w:rPr>
              <w:t xml:space="preserve">                            </w:t>
            </w:r>
            <w:r>
              <w:rPr>
                <w:lang w:val="en-US"/>
              </w:rPr>
              <w:t>Fax</w:t>
            </w:r>
            <w:r>
              <w:rPr>
                <w:lang w:val="el-GR"/>
              </w:rPr>
              <w:t xml:space="preserve"> 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210B88" w:rsidRDefault="00210B88" w:rsidP="00F77AA7">
            <w:pPr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  <w:p w:rsidR="00210B88" w:rsidRDefault="00210B88" w:rsidP="00F77AA7">
            <w:pPr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  <w:p w:rsidR="00210B88" w:rsidRDefault="00210B88" w:rsidP="00F77AA7">
            <w:pPr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  <w:p w:rsidR="00210B88" w:rsidRDefault="00210B88" w:rsidP="00F77AA7">
            <w:pPr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  <w:p w:rsidR="00210B88" w:rsidRDefault="00210B88" w:rsidP="00F77AA7">
            <w:pPr>
              <w:rPr>
                <w:lang w:val="el-GR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210B88" w:rsidRDefault="00210B88" w:rsidP="00F77AA7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Ρολέν</w:t>
            </w:r>
            <w:proofErr w:type="spellEnd"/>
            <w:r>
              <w:rPr>
                <w:lang w:val="el-GR"/>
              </w:rPr>
              <w:t xml:space="preserve"> 4</w:t>
            </w:r>
          </w:p>
          <w:p w:rsidR="00210B88" w:rsidRDefault="00210B88" w:rsidP="00F77AA7">
            <w:pPr>
              <w:rPr>
                <w:lang w:val="el-GR"/>
              </w:rPr>
            </w:pPr>
            <w:r>
              <w:rPr>
                <w:lang w:val="el-GR"/>
              </w:rPr>
              <w:t>71305</w:t>
            </w:r>
          </w:p>
          <w:p w:rsidR="00210B88" w:rsidRDefault="00210B88" w:rsidP="00F77AA7">
            <w:pPr>
              <w:rPr>
                <w:lang w:val="el-GR"/>
              </w:rPr>
            </w:pPr>
            <w:r>
              <w:rPr>
                <w:lang w:val="el-GR"/>
              </w:rPr>
              <w:t>28210-</w:t>
            </w:r>
            <w:r>
              <w:rPr>
                <w:lang w:val="en-US"/>
              </w:rPr>
              <w:t xml:space="preserve"> </w:t>
            </w:r>
            <w:r>
              <w:rPr>
                <w:lang w:val="el-GR"/>
              </w:rPr>
              <w:t>246400</w:t>
            </w:r>
          </w:p>
          <w:p w:rsidR="00210B88" w:rsidRDefault="00210B88" w:rsidP="00F77AA7">
            <w:pPr>
              <w:rPr>
                <w:lang w:val="el-GR"/>
              </w:rPr>
            </w:pPr>
            <w:r>
              <w:rPr>
                <w:lang w:val="el-GR"/>
              </w:rPr>
              <w:t>28210-222076</w:t>
            </w:r>
          </w:p>
        </w:tc>
      </w:tr>
    </w:tbl>
    <w:p w:rsidR="00210B88" w:rsidRDefault="00210B88" w:rsidP="00210B88">
      <w:pPr>
        <w:jc w:val="both"/>
        <w:rPr>
          <w:rFonts w:ascii="Arial" w:hAnsi="Arial"/>
          <w:b/>
          <w:color w:val="000000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114300</wp:posOffset>
                </wp:positionV>
                <wp:extent cx="3657600" cy="4343400"/>
                <wp:effectExtent l="0" t="0" r="0" b="0"/>
                <wp:wrapNone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B88" w:rsidRDefault="00210B88" w:rsidP="00210B88">
                            <w:pPr>
                              <w:rPr>
                                <w:b/>
                                <w:bCs/>
                                <w:lang w:val="el-GR"/>
                              </w:rPr>
                            </w:pPr>
                          </w:p>
                          <w:p w:rsidR="00210B88" w:rsidRPr="005F5BE1" w:rsidRDefault="00210B88" w:rsidP="00210B88">
                            <w:pPr>
                              <w:rPr>
                                <w:b/>
                                <w:bCs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l-GR"/>
                              </w:rPr>
                              <w:t xml:space="preserve">                                Ηράκλειο,</w:t>
                            </w:r>
                            <w:r w:rsidRPr="00010740">
                              <w:rPr>
                                <w:b/>
                                <w:bCs/>
                                <w:lang w:val="el-GR"/>
                              </w:rPr>
                              <w:t xml:space="preserve"> </w:t>
                            </w:r>
                            <w:r w:rsidR="00652574">
                              <w:rPr>
                                <w:b/>
                                <w:bCs/>
                                <w:lang w:val="el-GR"/>
                              </w:rPr>
                              <w:t xml:space="preserve">  14</w:t>
                            </w:r>
                            <w:r>
                              <w:rPr>
                                <w:b/>
                                <w:bCs/>
                                <w:lang w:val="el-GR"/>
                              </w:rPr>
                              <w:t>–</w:t>
                            </w:r>
                            <w:r w:rsidRPr="008F7A5F">
                              <w:rPr>
                                <w:b/>
                                <w:bCs/>
                                <w:lang w:val="el-GR"/>
                              </w:rPr>
                              <w:t xml:space="preserve"> </w:t>
                            </w:r>
                            <w:r w:rsidR="00652574">
                              <w:rPr>
                                <w:b/>
                                <w:bCs/>
                                <w:lang w:val="el-GR"/>
                              </w:rPr>
                              <w:t>6</w:t>
                            </w:r>
                            <w:r w:rsidRPr="008F7A5F">
                              <w:rPr>
                                <w:b/>
                                <w:bCs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el-GR"/>
                              </w:rPr>
                              <w:t>- 2019</w:t>
                            </w:r>
                          </w:p>
                          <w:p w:rsidR="00210B88" w:rsidRPr="00977735" w:rsidRDefault="00210B88" w:rsidP="00210B88">
                            <w:pPr>
                              <w:pStyle w:val="3"/>
                              <w:tabs>
                                <w:tab w:val="clear" w:pos="426"/>
                                <w:tab w:val="left" w:pos="720"/>
                              </w:tabs>
                              <w:rPr>
                                <w:rFonts w:ascii="Times New Roman" w:hAnsi="Times New Roman" w:cs="Times New Roman"/>
                                <w:noProof w:val="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 w:val="0"/>
                                <w:szCs w:val="24"/>
                              </w:rPr>
                              <w:t xml:space="preserve">                </w:t>
                            </w:r>
                            <w:r w:rsidR="00652574">
                              <w:rPr>
                                <w:rFonts w:ascii="Times New Roman" w:hAnsi="Times New Roman" w:cs="Times New Roman"/>
                                <w:noProof w:val="0"/>
                                <w:szCs w:val="24"/>
                              </w:rPr>
                              <w:t xml:space="preserve">                 </w:t>
                            </w:r>
                            <w:proofErr w:type="spellStart"/>
                            <w:r w:rsidR="00652574">
                              <w:rPr>
                                <w:rFonts w:ascii="Times New Roman" w:hAnsi="Times New Roman" w:cs="Times New Roman"/>
                                <w:noProof w:val="0"/>
                                <w:szCs w:val="24"/>
                              </w:rPr>
                              <w:t>Αρ.Πρωτ</w:t>
                            </w:r>
                            <w:proofErr w:type="spellEnd"/>
                            <w:r w:rsidR="00652574">
                              <w:rPr>
                                <w:rFonts w:ascii="Times New Roman" w:hAnsi="Times New Roman" w:cs="Times New Roman"/>
                                <w:noProof w:val="0"/>
                                <w:szCs w:val="24"/>
                              </w:rPr>
                              <w:t>: Φ2/ 1129</w:t>
                            </w:r>
                          </w:p>
                          <w:p w:rsidR="00210B88" w:rsidRDefault="00210B88" w:rsidP="00210B88">
                            <w:pPr>
                              <w:jc w:val="center"/>
                              <w:rPr>
                                <w:b/>
                                <w:bCs/>
                                <w:lang w:val="el-GR"/>
                              </w:rPr>
                            </w:pPr>
                          </w:p>
                          <w:p w:rsidR="00D759F8" w:rsidRDefault="00210B88" w:rsidP="00435561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 w:rsidRPr="001E247F">
                              <w:rPr>
                                <w:b/>
                                <w:bCs/>
                                <w:lang w:val="el-GR"/>
                              </w:rPr>
                              <w:t>Προς</w:t>
                            </w:r>
                            <w:r w:rsidRPr="001E247F">
                              <w:rPr>
                                <w:lang w:val="el-GR"/>
                              </w:rPr>
                              <w:t xml:space="preserve"> : </w:t>
                            </w:r>
                            <w:r w:rsidR="005F05F7">
                              <w:rPr>
                                <w:lang w:val="el-GR"/>
                              </w:rPr>
                              <w:t>τους/τι</w:t>
                            </w:r>
                            <w:r w:rsidR="005F05F7" w:rsidRPr="005F05F7">
                              <w:rPr>
                                <w:lang w:val="el-GR"/>
                              </w:rPr>
                              <w:t>ς συναδ</w:t>
                            </w:r>
                            <w:r w:rsidR="00D759F8">
                              <w:rPr>
                                <w:lang w:val="el-GR"/>
                              </w:rPr>
                              <w:t>έλφους</w:t>
                            </w:r>
                            <w:r w:rsidRPr="005B2EA4">
                              <w:rPr>
                                <w:lang w:val="el-GR"/>
                              </w:rPr>
                              <w:t xml:space="preserve"> σχολείων </w:t>
                            </w:r>
                            <w:r w:rsidR="00D759F8" w:rsidRPr="005B2EA4">
                              <w:rPr>
                                <w:lang w:val="el-GR"/>
                              </w:rPr>
                              <w:t>Ηρακλείου</w:t>
                            </w:r>
                            <w:r w:rsidR="00D759F8" w:rsidRPr="005B2EA4">
                              <w:rPr>
                                <w:lang w:val="el-GR"/>
                              </w:rPr>
                              <w:t xml:space="preserve"> </w:t>
                            </w:r>
                            <w:r w:rsidRPr="005B2EA4">
                              <w:rPr>
                                <w:lang w:val="el-GR"/>
                              </w:rPr>
                              <w:t xml:space="preserve">επιστημονικής </w:t>
                            </w:r>
                            <w:r w:rsidR="00D759F8">
                              <w:rPr>
                                <w:lang w:val="el-GR"/>
                              </w:rPr>
                              <w:t xml:space="preserve">και παιδαγωγικής </w:t>
                            </w:r>
                            <w:r w:rsidRPr="005B2EA4">
                              <w:rPr>
                                <w:lang w:val="el-GR"/>
                              </w:rPr>
                              <w:t xml:space="preserve">αρμοδιότητας </w:t>
                            </w:r>
                          </w:p>
                          <w:p w:rsidR="00210B88" w:rsidRPr="005B2EA4" w:rsidRDefault="00210B88" w:rsidP="00435561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bookmarkStart w:id="0" w:name="_GoBack"/>
                            <w:bookmarkEnd w:id="0"/>
                            <w:r w:rsidRPr="005B2EA4">
                              <w:rPr>
                                <w:lang w:val="el-GR"/>
                              </w:rPr>
                              <w:t xml:space="preserve"> της Συντονίστριας Ε.Ε. του ΠΕ.ΚΕ.Σ. Κρήτης,</w:t>
                            </w:r>
                          </w:p>
                          <w:p w:rsidR="00210B88" w:rsidRDefault="00210B88" w:rsidP="00210B88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 w:rsidRPr="001E247F">
                              <w:rPr>
                                <w:lang w:val="el-GR"/>
                              </w:rPr>
                              <w:t xml:space="preserve">Ιωάννας Α. </w:t>
                            </w:r>
                            <w:proofErr w:type="spellStart"/>
                            <w:r w:rsidRPr="001E247F">
                              <w:rPr>
                                <w:lang w:val="el-GR"/>
                              </w:rPr>
                              <w:t>Ραμουτσάκη</w:t>
                            </w:r>
                            <w:proofErr w:type="spellEnd"/>
                          </w:p>
                          <w:p w:rsidR="00210B88" w:rsidRDefault="00435561" w:rsidP="00210B88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(Δια των</w:t>
                            </w:r>
                            <w:r w:rsidR="00210B88">
                              <w:rPr>
                                <w:lang w:val="el-GR"/>
                              </w:rPr>
                              <w:t xml:space="preserve"> Δ.Δ.Ε.</w:t>
                            </w:r>
                            <w:r w:rsidR="00210B88" w:rsidRPr="00EC33D9">
                              <w:rPr>
                                <w:lang w:val="el-GR"/>
                              </w:rPr>
                              <w:t xml:space="preserve"> </w:t>
                            </w:r>
                            <w:proofErr w:type="spellStart"/>
                            <w:r w:rsidR="00652574">
                              <w:rPr>
                                <w:lang w:val="el-GR"/>
                              </w:rPr>
                              <w:t>Ηρακλεου</w:t>
                            </w:r>
                            <w:proofErr w:type="spellEnd"/>
                            <w:r w:rsidR="00210B88">
                              <w:rPr>
                                <w:lang w:val="el-GR"/>
                              </w:rPr>
                              <w:t>)</w:t>
                            </w:r>
                          </w:p>
                          <w:p w:rsidR="00210B88" w:rsidRPr="001E247F" w:rsidRDefault="00210B88" w:rsidP="00210B88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  <w:p w:rsidR="00210B88" w:rsidRPr="00FE0CC9" w:rsidRDefault="00210B88" w:rsidP="00210B88">
                            <w:pPr>
                              <w:rPr>
                                <w:lang w:val="el-GR"/>
                              </w:rPr>
                            </w:pPr>
                            <w:proofErr w:type="spellStart"/>
                            <w:r w:rsidRPr="001E247F">
                              <w:rPr>
                                <w:b/>
                                <w:lang w:val="el-GR"/>
                              </w:rPr>
                              <w:t>Κοινοπ</w:t>
                            </w:r>
                            <w:proofErr w:type="spellEnd"/>
                            <w:r w:rsidRPr="001E247F">
                              <w:rPr>
                                <w:b/>
                                <w:lang w:val="el-GR"/>
                              </w:rPr>
                              <w:t>. :</w:t>
                            </w:r>
                            <w:r w:rsidRPr="001E247F">
                              <w:rPr>
                                <w:lang w:val="el-GR"/>
                              </w:rPr>
                              <w:t xml:space="preserve"> -  Προς Περιφερειακό Δ/</w:t>
                            </w:r>
                            <w:proofErr w:type="spellStart"/>
                            <w:r w:rsidRPr="001E247F">
                              <w:rPr>
                                <w:lang w:val="el-GR"/>
                              </w:rPr>
                              <w:t>ντή</w:t>
                            </w:r>
                            <w:proofErr w:type="spellEnd"/>
                            <w:r w:rsidRPr="001E247F">
                              <w:rPr>
                                <w:lang w:val="el-GR"/>
                              </w:rPr>
                              <w:t xml:space="preserve"> Α/</w:t>
                            </w:r>
                            <w:proofErr w:type="spellStart"/>
                            <w:r w:rsidRPr="001E247F">
                              <w:rPr>
                                <w:lang w:val="el-GR"/>
                              </w:rPr>
                              <w:t>θμιας</w:t>
                            </w:r>
                            <w:proofErr w:type="spellEnd"/>
                            <w:r w:rsidRPr="001E247F">
                              <w:rPr>
                                <w:lang w:val="el-GR"/>
                              </w:rPr>
                              <w:t xml:space="preserve"> και Δ/</w:t>
                            </w:r>
                            <w:proofErr w:type="spellStart"/>
                            <w:r w:rsidRPr="001E247F">
                              <w:rPr>
                                <w:lang w:val="el-GR"/>
                              </w:rPr>
                              <w:t>θμιας</w:t>
                            </w:r>
                            <w:proofErr w:type="spellEnd"/>
                            <w:r w:rsidRPr="001E247F">
                              <w:rPr>
                                <w:lang w:val="el-GR"/>
                              </w:rPr>
                              <w:t xml:space="preserve"> </w:t>
                            </w:r>
                            <w:proofErr w:type="spellStart"/>
                            <w:r w:rsidRPr="001E247F">
                              <w:rPr>
                                <w:lang w:val="el-GR"/>
                              </w:rPr>
                              <w:t>Εκπ</w:t>
                            </w:r>
                            <w:proofErr w:type="spellEnd"/>
                            <w:r w:rsidRPr="001E247F">
                              <w:rPr>
                                <w:lang w:val="el-GR"/>
                              </w:rPr>
                              <w:t>/σης της Περιφερειακής Δ/</w:t>
                            </w:r>
                            <w:proofErr w:type="spellStart"/>
                            <w:r w:rsidRPr="001E247F">
                              <w:rPr>
                                <w:lang w:val="el-GR"/>
                              </w:rPr>
                              <w:t>νσης</w:t>
                            </w:r>
                            <w:proofErr w:type="spellEnd"/>
                            <w:r w:rsidRPr="001E247F">
                              <w:rPr>
                                <w:lang w:val="el-GR"/>
                              </w:rPr>
                              <w:t xml:space="preserve"> Α/</w:t>
                            </w:r>
                            <w:proofErr w:type="spellStart"/>
                            <w:r w:rsidRPr="001E247F">
                              <w:rPr>
                                <w:lang w:val="el-GR"/>
                              </w:rPr>
                              <w:t>θμιας</w:t>
                            </w:r>
                            <w:proofErr w:type="spellEnd"/>
                            <w:r w:rsidRPr="001E247F">
                              <w:rPr>
                                <w:lang w:val="el-GR"/>
                              </w:rPr>
                              <w:t xml:space="preserve"> και Δ/</w:t>
                            </w:r>
                            <w:proofErr w:type="spellStart"/>
                            <w:r w:rsidRPr="001E247F">
                              <w:rPr>
                                <w:lang w:val="el-GR"/>
                              </w:rPr>
                              <w:t>θμιας</w:t>
                            </w:r>
                            <w:proofErr w:type="spellEnd"/>
                            <w:r w:rsidRPr="001E247F">
                              <w:rPr>
                                <w:lang w:val="el-GR"/>
                              </w:rPr>
                              <w:t xml:space="preserve"> </w:t>
                            </w:r>
                            <w:proofErr w:type="spellStart"/>
                            <w:r w:rsidRPr="001E247F">
                              <w:rPr>
                                <w:lang w:val="el-GR"/>
                              </w:rPr>
                              <w:t>Εκπ</w:t>
                            </w:r>
                            <w:proofErr w:type="spellEnd"/>
                            <w:r w:rsidRPr="001E247F">
                              <w:rPr>
                                <w:lang w:val="el-GR"/>
                              </w:rPr>
                              <w:t>/σης Κρήτης</w:t>
                            </w:r>
                          </w:p>
                          <w:p w:rsidR="00210B88" w:rsidRPr="00FE0CC9" w:rsidRDefault="00210B88" w:rsidP="00AA683D">
                            <w:pPr>
                              <w:ind w:right="1080"/>
                              <w:rPr>
                                <w:lang w:val="el-GR"/>
                              </w:rPr>
                            </w:pPr>
                          </w:p>
                          <w:p w:rsidR="00210B88" w:rsidRDefault="00210B88" w:rsidP="00210B88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Προς την Οργανωτική Συντονίστρια του </w:t>
                            </w:r>
                            <w:proofErr w:type="spellStart"/>
                            <w:r>
                              <w:rPr>
                                <w:lang w:val="el-GR"/>
                              </w:rPr>
                              <w:t>ΠΕ.ΚΕ.Σ.Κρήτης</w:t>
                            </w:r>
                            <w:proofErr w:type="spellEnd"/>
                          </w:p>
                          <w:p w:rsidR="00210B88" w:rsidRDefault="00210B88" w:rsidP="00210B88">
                            <w:pPr>
                              <w:ind w:left="360"/>
                              <w:rPr>
                                <w:lang w:val="el-GR"/>
                              </w:rPr>
                            </w:pPr>
                          </w:p>
                          <w:p w:rsidR="00210B88" w:rsidRDefault="00210B88" w:rsidP="00210B8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Προς τη Δ/</w:t>
                            </w:r>
                            <w:proofErr w:type="spellStart"/>
                            <w:r>
                              <w:rPr>
                                <w:lang w:val="el-GR"/>
                              </w:rPr>
                              <w:t>ντρια</w:t>
                            </w:r>
                            <w:proofErr w:type="spellEnd"/>
                            <w:r w:rsidRPr="009C1613">
                              <w:rPr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lang w:val="el-GR"/>
                              </w:rPr>
                              <w:t>Δ/</w:t>
                            </w:r>
                            <w:proofErr w:type="spellStart"/>
                            <w:r>
                              <w:rPr>
                                <w:lang w:val="el-GR"/>
                              </w:rPr>
                              <w:t>θμιας</w:t>
                            </w:r>
                            <w:proofErr w:type="spellEnd"/>
                            <w:r>
                              <w:rPr>
                                <w:lang w:val="el-G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l-GR"/>
                              </w:rPr>
                              <w:t>Εκπ</w:t>
                            </w:r>
                            <w:proofErr w:type="spellEnd"/>
                            <w:r>
                              <w:rPr>
                                <w:lang w:val="el-GR"/>
                              </w:rPr>
                              <w:t xml:space="preserve">/σης Ηρακλείου </w:t>
                            </w:r>
                          </w:p>
                          <w:p w:rsidR="005B2EA4" w:rsidRDefault="005B2EA4" w:rsidP="00435561">
                            <w:pPr>
                              <w:ind w:left="720"/>
                              <w:rPr>
                                <w:lang w:val="el-GR"/>
                              </w:rPr>
                            </w:pPr>
                          </w:p>
                          <w:p w:rsidR="00210B88" w:rsidRDefault="00210B88" w:rsidP="00210B88">
                            <w:pPr>
                              <w:ind w:left="720"/>
                              <w:rPr>
                                <w:lang w:val="el-GR"/>
                              </w:rPr>
                            </w:pPr>
                          </w:p>
                          <w:p w:rsidR="00210B88" w:rsidRDefault="00210B88" w:rsidP="00210B88">
                            <w:pPr>
                              <w:rPr>
                                <w:lang w:val="el-GR"/>
                              </w:rPr>
                            </w:pPr>
                          </w:p>
                          <w:p w:rsidR="00210B88" w:rsidRPr="00DC7AA7" w:rsidRDefault="00210B88" w:rsidP="00210B88">
                            <w:pPr>
                              <w:rPr>
                                <w:lang w:val="el-GR"/>
                              </w:rPr>
                            </w:pPr>
                          </w:p>
                          <w:p w:rsidR="00210B88" w:rsidRPr="001E247F" w:rsidRDefault="00210B88" w:rsidP="00210B88">
                            <w:pPr>
                              <w:rPr>
                                <w:lang w:val="el-GR"/>
                              </w:rPr>
                            </w:pPr>
                          </w:p>
                          <w:p w:rsidR="00210B88" w:rsidRPr="00EF2280" w:rsidRDefault="00210B88" w:rsidP="00210B88">
                            <w:pPr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  <w:p w:rsidR="00210B88" w:rsidRPr="00EF2280" w:rsidRDefault="00210B88" w:rsidP="00210B88">
                            <w:pPr>
                              <w:ind w:left="360"/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  <w:p w:rsidR="00210B88" w:rsidRPr="00EF2280" w:rsidRDefault="00210B88" w:rsidP="00210B88">
                            <w:pPr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  <w:p w:rsidR="00210B88" w:rsidRPr="00EF2280" w:rsidRDefault="00210B88" w:rsidP="00210B88">
                            <w:pPr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  <w:p w:rsidR="00210B88" w:rsidRDefault="00210B88" w:rsidP="00210B88">
                            <w:pPr>
                              <w:rPr>
                                <w:lang w:val="el-GR"/>
                              </w:rPr>
                            </w:pPr>
                          </w:p>
                          <w:p w:rsidR="00210B88" w:rsidRDefault="00210B88" w:rsidP="00210B88">
                            <w:pPr>
                              <w:rPr>
                                <w:lang w:val="el-GR"/>
                              </w:rPr>
                            </w:pPr>
                          </w:p>
                          <w:p w:rsidR="00210B88" w:rsidRDefault="00210B88" w:rsidP="00210B88">
                            <w:pPr>
                              <w:rPr>
                                <w:lang w:val="el-GR"/>
                              </w:rPr>
                            </w:pPr>
                          </w:p>
                          <w:p w:rsidR="00210B88" w:rsidRDefault="00210B88" w:rsidP="00210B88">
                            <w:pPr>
                              <w:rPr>
                                <w:lang w:val="el-GR"/>
                              </w:rPr>
                            </w:pPr>
                          </w:p>
                          <w:p w:rsidR="00210B88" w:rsidRDefault="00210B88" w:rsidP="00210B88">
                            <w:pPr>
                              <w:rPr>
                                <w:b/>
                                <w:lang w:val="el-GR"/>
                              </w:rPr>
                            </w:pPr>
                          </w:p>
                          <w:p w:rsidR="00210B88" w:rsidRDefault="00210B88" w:rsidP="00210B88">
                            <w:pPr>
                              <w:ind w:left="360"/>
                              <w:rPr>
                                <w:b/>
                                <w:bCs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" o:spid="_x0000_s1026" type="#_x0000_t202" style="position:absolute;left:0;text-align:left;margin-left:7.65pt;margin-top:9pt;width:4in;height:3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" stroked="f">
                <v:textbox>
                  <w:txbxContent>
                    <w:p w:rsidR="00210B88" w:rsidRDefault="00210B88" w:rsidP="00210B88">
                      <w:pPr>
                        <w:rPr>
                          <w:b/>
                          <w:bCs/>
                          <w:lang w:val="el-GR"/>
                        </w:rPr>
                      </w:pPr>
                    </w:p>
                    <w:p w:rsidR="00210B88" w:rsidRPr="005F5BE1" w:rsidRDefault="00210B88" w:rsidP="00210B88">
                      <w:pPr>
                        <w:rPr>
                          <w:b/>
                          <w:bCs/>
                          <w:lang w:val="el-GR"/>
                        </w:rPr>
                      </w:pPr>
                      <w:r>
                        <w:rPr>
                          <w:b/>
                          <w:bCs/>
                          <w:lang w:val="el-GR"/>
                        </w:rPr>
                        <w:t xml:space="preserve">                                Ηράκλειο,</w:t>
                      </w:r>
                      <w:r w:rsidRPr="00010740">
                        <w:rPr>
                          <w:b/>
                          <w:bCs/>
                          <w:lang w:val="el-GR"/>
                        </w:rPr>
                        <w:t xml:space="preserve"> </w:t>
                      </w:r>
                      <w:r w:rsidR="00652574">
                        <w:rPr>
                          <w:b/>
                          <w:bCs/>
                          <w:lang w:val="el-GR"/>
                        </w:rPr>
                        <w:t xml:space="preserve">  14</w:t>
                      </w:r>
                      <w:r>
                        <w:rPr>
                          <w:b/>
                          <w:bCs/>
                          <w:lang w:val="el-GR"/>
                        </w:rPr>
                        <w:t>–</w:t>
                      </w:r>
                      <w:r w:rsidRPr="008F7A5F">
                        <w:rPr>
                          <w:b/>
                          <w:bCs/>
                          <w:lang w:val="el-GR"/>
                        </w:rPr>
                        <w:t xml:space="preserve"> </w:t>
                      </w:r>
                      <w:r w:rsidR="00652574">
                        <w:rPr>
                          <w:b/>
                          <w:bCs/>
                          <w:lang w:val="el-GR"/>
                        </w:rPr>
                        <w:t>6</w:t>
                      </w:r>
                      <w:r w:rsidRPr="008F7A5F">
                        <w:rPr>
                          <w:b/>
                          <w:bCs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el-GR"/>
                        </w:rPr>
                        <w:t>- 2019</w:t>
                      </w:r>
                    </w:p>
                    <w:p w:rsidR="00210B88" w:rsidRPr="00977735" w:rsidRDefault="00210B88" w:rsidP="00210B88">
                      <w:pPr>
                        <w:pStyle w:val="3"/>
                        <w:tabs>
                          <w:tab w:val="clear" w:pos="426"/>
                          <w:tab w:val="left" w:pos="720"/>
                        </w:tabs>
                        <w:rPr>
                          <w:rFonts w:ascii="Times New Roman" w:hAnsi="Times New Roman" w:cs="Times New Roman"/>
                          <w:noProof w:val="0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 w:val="0"/>
                          <w:szCs w:val="24"/>
                        </w:rPr>
                        <w:t xml:space="preserve">                </w:t>
                      </w:r>
                      <w:r w:rsidR="00652574">
                        <w:rPr>
                          <w:rFonts w:ascii="Times New Roman" w:hAnsi="Times New Roman" w:cs="Times New Roman"/>
                          <w:noProof w:val="0"/>
                          <w:szCs w:val="24"/>
                        </w:rPr>
                        <w:t xml:space="preserve">                 </w:t>
                      </w:r>
                      <w:proofErr w:type="spellStart"/>
                      <w:r w:rsidR="00652574">
                        <w:rPr>
                          <w:rFonts w:ascii="Times New Roman" w:hAnsi="Times New Roman" w:cs="Times New Roman"/>
                          <w:noProof w:val="0"/>
                          <w:szCs w:val="24"/>
                        </w:rPr>
                        <w:t>Αρ.Πρωτ</w:t>
                      </w:r>
                      <w:proofErr w:type="spellEnd"/>
                      <w:r w:rsidR="00652574">
                        <w:rPr>
                          <w:rFonts w:ascii="Times New Roman" w:hAnsi="Times New Roman" w:cs="Times New Roman"/>
                          <w:noProof w:val="0"/>
                          <w:szCs w:val="24"/>
                        </w:rPr>
                        <w:t>: Φ2/ 1129</w:t>
                      </w:r>
                    </w:p>
                    <w:p w:rsidR="00210B88" w:rsidRDefault="00210B88" w:rsidP="00210B88">
                      <w:pPr>
                        <w:jc w:val="center"/>
                        <w:rPr>
                          <w:b/>
                          <w:bCs/>
                          <w:lang w:val="el-GR"/>
                        </w:rPr>
                      </w:pPr>
                    </w:p>
                    <w:p w:rsidR="00D759F8" w:rsidRDefault="00210B88" w:rsidP="00435561">
                      <w:pPr>
                        <w:jc w:val="center"/>
                        <w:rPr>
                          <w:lang w:val="el-GR"/>
                        </w:rPr>
                      </w:pPr>
                      <w:r w:rsidRPr="001E247F">
                        <w:rPr>
                          <w:b/>
                          <w:bCs/>
                          <w:lang w:val="el-GR"/>
                        </w:rPr>
                        <w:t>Προς</w:t>
                      </w:r>
                      <w:r w:rsidRPr="001E247F">
                        <w:rPr>
                          <w:lang w:val="el-GR"/>
                        </w:rPr>
                        <w:t xml:space="preserve"> : </w:t>
                      </w:r>
                      <w:r w:rsidR="005F05F7">
                        <w:rPr>
                          <w:lang w:val="el-GR"/>
                        </w:rPr>
                        <w:t>τους/τι</w:t>
                      </w:r>
                      <w:r w:rsidR="005F05F7" w:rsidRPr="005F05F7">
                        <w:rPr>
                          <w:lang w:val="el-GR"/>
                        </w:rPr>
                        <w:t>ς συναδ</w:t>
                      </w:r>
                      <w:r w:rsidR="00D759F8">
                        <w:rPr>
                          <w:lang w:val="el-GR"/>
                        </w:rPr>
                        <w:t>έλφους</w:t>
                      </w:r>
                      <w:r w:rsidRPr="005B2EA4">
                        <w:rPr>
                          <w:lang w:val="el-GR"/>
                        </w:rPr>
                        <w:t xml:space="preserve"> σχολείων </w:t>
                      </w:r>
                      <w:r w:rsidR="00D759F8" w:rsidRPr="005B2EA4">
                        <w:rPr>
                          <w:lang w:val="el-GR"/>
                        </w:rPr>
                        <w:t>Ηρακλείου</w:t>
                      </w:r>
                      <w:r w:rsidR="00D759F8" w:rsidRPr="005B2EA4">
                        <w:rPr>
                          <w:lang w:val="el-GR"/>
                        </w:rPr>
                        <w:t xml:space="preserve"> </w:t>
                      </w:r>
                      <w:r w:rsidRPr="005B2EA4">
                        <w:rPr>
                          <w:lang w:val="el-GR"/>
                        </w:rPr>
                        <w:t xml:space="preserve">επιστημονικής </w:t>
                      </w:r>
                      <w:r w:rsidR="00D759F8">
                        <w:rPr>
                          <w:lang w:val="el-GR"/>
                        </w:rPr>
                        <w:t xml:space="preserve">και παιδαγωγικής </w:t>
                      </w:r>
                      <w:r w:rsidRPr="005B2EA4">
                        <w:rPr>
                          <w:lang w:val="el-GR"/>
                        </w:rPr>
                        <w:t xml:space="preserve">αρμοδιότητας </w:t>
                      </w:r>
                    </w:p>
                    <w:p w:rsidR="00210B88" w:rsidRPr="005B2EA4" w:rsidRDefault="00210B88" w:rsidP="00435561">
                      <w:pPr>
                        <w:jc w:val="center"/>
                        <w:rPr>
                          <w:lang w:val="el-GR"/>
                        </w:rPr>
                      </w:pPr>
                      <w:bookmarkStart w:id="1" w:name="_GoBack"/>
                      <w:bookmarkEnd w:id="1"/>
                      <w:r w:rsidRPr="005B2EA4">
                        <w:rPr>
                          <w:lang w:val="el-GR"/>
                        </w:rPr>
                        <w:t xml:space="preserve"> της Συντονίστριας Ε.Ε. του ΠΕ.ΚΕ.Σ. Κρήτης,</w:t>
                      </w:r>
                    </w:p>
                    <w:p w:rsidR="00210B88" w:rsidRDefault="00210B88" w:rsidP="00210B88">
                      <w:pPr>
                        <w:jc w:val="center"/>
                        <w:rPr>
                          <w:lang w:val="el-GR"/>
                        </w:rPr>
                      </w:pPr>
                      <w:r w:rsidRPr="001E247F">
                        <w:rPr>
                          <w:lang w:val="el-GR"/>
                        </w:rPr>
                        <w:t xml:space="preserve">Ιωάννας Α. </w:t>
                      </w:r>
                      <w:proofErr w:type="spellStart"/>
                      <w:r w:rsidRPr="001E247F">
                        <w:rPr>
                          <w:lang w:val="el-GR"/>
                        </w:rPr>
                        <w:t>Ραμουτσάκη</w:t>
                      </w:r>
                      <w:proofErr w:type="spellEnd"/>
                    </w:p>
                    <w:p w:rsidR="00210B88" w:rsidRDefault="00435561" w:rsidP="00210B88">
                      <w:pPr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(Δια των</w:t>
                      </w:r>
                      <w:r w:rsidR="00210B88">
                        <w:rPr>
                          <w:lang w:val="el-GR"/>
                        </w:rPr>
                        <w:t xml:space="preserve"> Δ.Δ.Ε.</w:t>
                      </w:r>
                      <w:r w:rsidR="00210B88" w:rsidRPr="00EC33D9">
                        <w:rPr>
                          <w:lang w:val="el-GR"/>
                        </w:rPr>
                        <w:t xml:space="preserve"> </w:t>
                      </w:r>
                      <w:proofErr w:type="spellStart"/>
                      <w:r w:rsidR="00652574">
                        <w:rPr>
                          <w:lang w:val="el-GR"/>
                        </w:rPr>
                        <w:t>Ηρακλεου</w:t>
                      </w:r>
                      <w:proofErr w:type="spellEnd"/>
                      <w:r w:rsidR="00210B88">
                        <w:rPr>
                          <w:lang w:val="el-GR"/>
                        </w:rPr>
                        <w:t>)</w:t>
                      </w:r>
                    </w:p>
                    <w:p w:rsidR="00210B88" w:rsidRPr="001E247F" w:rsidRDefault="00210B88" w:rsidP="00210B88">
                      <w:pPr>
                        <w:jc w:val="center"/>
                        <w:rPr>
                          <w:lang w:val="el-GR"/>
                        </w:rPr>
                      </w:pPr>
                    </w:p>
                    <w:p w:rsidR="00210B88" w:rsidRPr="00FE0CC9" w:rsidRDefault="00210B88" w:rsidP="00210B88">
                      <w:pPr>
                        <w:rPr>
                          <w:lang w:val="el-GR"/>
                        </w:rPr>
                      </w:pPr>
                      <w:proofErr w:type="spellStart"/>
                      <w:r w:rsidRPr="001E247F">
                        <w:rPr>
                          <w:b/>
                          <w:lang w:val="el-GR"/>
                        </w:rPr>
                        <w:t>Κοινοπ</w:t>
                      </w:r>
                      <w:proofErr w:type="spellEnd"/>
                      <w:r w:rsidRPr="001E247F">
                        <w:rPr>
                          <w:b/>
                          <w:lang w:val="el-GR"/>
                        </w:rPr>
                        <w:t>. :</w:t>
                      </w:r>
                      <w:r w:rsidRPr="001E247F">
                        <w:rPr>
                          <w:lang w:val="el-GR"/>
                        </w:rPr>
                        <w:t xml:space="preserve"> -  Προς Περιφερειακό Δ/</w:t>
                      </w:r>
                      <w:proofErr w:type="spellStart"/>
                      <w:r w:rsidRPr="001E247F">
                        <w:rPr>
                          <w:lang w:val="el-GR"/>
                        </w:rPr>
                        <w:t>ντή</w:t>
                      </w:r>
                      <w:proofErr w:type="spellEnd"/>
                      <w:r w:rsidRPr="001E247F">
                        <w:rPr>
                          <w:lang w:val="el-GR"/>
                        </w:rPr>
                        <w:t xml:space="preserve"> Α/</w:t>
                      </w:r>
                      <w:proofErr w:type="spellStart"/>
                      <w:r w:rsidRPr="001E247F">
                        <w:rPr>
                          <w:lang w:val="el-GR"/>
                        </w:rPr>
                        <w:t>θμιας</w:t>
                      </w:r>
                      <w:proofErr w:type="spellEnd"/>
                      <w:r w:rsidRPr="001E247F">
                        <w:rPr>
                          <w:lang w:val="el-GR"/>
                        </w:rPr>
                        <w:t xml:space="preserve"> και Δ/</w:t>
                      </w:r>
                      <w:proofErr w:type="spellStart"/>
                      <w:r w:rsidRPr="001E247F">
                        <w:rPr>
                          <w:lang w:val="el-GR"/>
                        </w:rPr>
                        <w:t>θμιας</w:t>
                      </w:r>
                      <w:proofErr w:type="spellEnd"/>
                      <w:r w:rsidRPr="001E247F">
                        <w:rPr>
                          <w:lang w:val="el-GR"/>
                        </w:rPr>
                        <w:t xml:space="preserve"> </w:t>
                      </w:r>
                      <w:proofErr w:type="spellStart"/>
                      <w:r w:rsidRPr="001E247F">
                        <w:rPr>
                          <w:lang w:val="el-GR"/>
                        </w:rPr>
                        <w:t>Εκπ</w:t>
                      </w:r>
                      <w:proofErr w:type="spellEnd"/>
                      <w:r w:rsidRPr="001E247F">
                        <w:rPr>
                          <w:lang w:val="el-GR"/>
                        </w:rPr>
                        <w:t>/σης της Περιφερειακής Δ/</w:t>
                      </w:r>
                      <w:proofErr w:type="spellStart"/>
                      <w:r w:rsidRPr="001E247F">
                        <w:rPr>
                          <w:lang w:val="el-GR"/>
                        </w:rPr>
                        <w:t>νσης</w:t>
                      </w:r>
                      <w:proofErr w:type="spellEnd"/>
                      <w:r w:rsidRPr="001E247F">
                        <w:rPr>
                          <w:lang w:val="el-GR"/>
                        </w:rPr>
                        <w:t xml:space="preserve"> Α/</w:t>
                      </w:r>
                      <w:proofErr w:type="spellStart"/>
                      <w:r w:rsidRPr="001E247F">
                        <w:rPr>
                          <w:lang w:val="el-GR"/>
                        </w:rPr>
                        <w:t>θμιας</w:t>
                      </w:r>
                      <w:proofErr w:type="spellEnd"/>
                      <w:r w:rsidRPr="001E247F">
                        <w:rPr>
                          <w:lang w:val="el-GR"/>
                        </w:rPr>
                        <w:t xml:space="preserve"> και Δ/</w:t>
                      </w:r>
                      <w:proofErr w:type="spellStart"/>
                      <w:r w:rsidRPr="001E247F">
                        <w:rPr>
                          <w:lang w:val="el-GR"/>
                        </w:rPr>
                        <w:t>θμιας</w:t>
                      </w:r>
                      <w:proofErr w:type="spellEnd"/>
                      <w:r w:rsidRPr="001E247F">
                        <w:rPr>
                          <w:lang w:val="el-GR"/>
                        </w:rPr>
                        <w:t xml:space="preserve"> </w:t>
                      </w:r>
                      <w:proofErr w:type="spellStart"/>
                      <w:r w:rsidRPr="001E247F">
                        <w:rPr>
                          <w:lang w:val="el-GR"/>
                        </w:rPr>
                        <w:t>Εκπ</w:t>
                      </w:r>
                      <w:proofErr w:type="spellEnd"/>
                      <w:r w:rsidRPr="001E247F">
                        <w:rPr>
                          <w:lang w:val="el-GR"/>
                        </w:rPr>
                        <w:t>/σης Κρήτης</w:t>
                      </w:r>
                    </w:p>
                    <w:p w:rsidR="00210B88" w:rsidRPr="00FE0CC9" w:rsidRDefault="00210B88" w:rsidP="00AA683D">
                      <w:pPr>
                        <w:ind w:right="1080"/>
                        <w:rPr>
                          <w:lang w:val="el-GR"/>
                        </w:rPr>
                      </w:pPr>
                    </w:p>
                    <w:p w:rsidR="00210B88" w:rsidRDefault="00210B88" w:rsidP="00210B88">
                      <w:pPr>
                        <w:numPr>
                          <w:ilvl w:val="0"/>
                          <w:numId w:val="2"/>
                        </w:num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 xml:space="preserve">Προς την Οργανωτική Συντονίστρια του </w:t>
                      </w:r>
                      <w:proofErr w:type="spellStart"/>
                      <w:r>
                        <w:rPr>
                          <w:lang w:val="el-GR"/>
                        </w:rPr>
                        <w:t>ΠΕ.ΚΕ.Σ.Κρήτης</w:t>
                      </w:r>
                      <w:proofErr w:type="spellEnd"/>
                    </w:p>
                    <w:p w:rsidR="00210B88" w:rsidRDefault="00210B88" w:rsidP="00210B88">
                      <w:pPr>
                        <w:ind w:left="360"/>
                        <w:rPr>
                          <w:lang w:val="el-GR"/>
                        </w:rPr>
                      </w:pPr>
                    </w:p>
                    <w:p w:rsidR="00210B88" w:rsidRDefault="00210B88" w:rsidP="00210B88">
                      <w:pPr>
                        <w:numPr>
                          <w:ilvl w:val="0"/>
                          <w:numId w:val="1"/>
                        </w:num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Προς τη Δ/</w:t>
                      </w:r>
                      <w:proofErr w:type="spellStart"/>
                      <w:r>
                        <w:rPr>
                          <w:lang w:val="el-GR"/>
                        </w:rPr>
                        <w:t>ντρια</w:t>
                      </w:r>
                      <w:proofErr w:type="spellEnd"/>
                      <w:r w:rsidRPr="009C1613">
                        <w:rPr>
                          <w:lang w:val="el-GR"/>
                        </w:rPr>
                        <w:t xml:space="preserve"> </w:t>
                      </w:r>
                      <w:r>
                        <w:rPr>
                          <w:lang w:val="el-GR"/>
                        </w:rPr>
                        <w:t>Δ/</w:t>
                      </w:r>
                      <w:proofErr w:type="spellStart"/>
                      <w:r>
                        <w:rPr>
                          <w:lang w:val="el-GR"/>
                        </w:rPr>
                        <w:t>θμιας</w:t>
                      </w:r>
                      <w:proofErr w:type="spellEnd"/>
                      <w:r>
                        <w:rPr>
                          <w:lang w:val="el-GR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l-GR"/>
                        </w:rPr>
                        <w:t>Εκπ</w:t>
                      </w:r>
                      <w:proofErr w:type="spellEnd"/>
                      <w:r>
                        <w:rPr>
                          <w:lang w:val="el-GR"/>
                        </w:rPr>
                        <w:t xml:space="preserve">/σης Ηρακλείου </w:t>
                      </w:r>
                    </w:p>
                    <w:p w:rsidR="005B2EA4" w:rsidRDefault="005B2EA4" w:rsidP="00435561">
                      <w:pPr>
                        <w:ind w:left="720"/>
                        <w:rPr>
                          <w:lang w:val="el-GR"/>
                        </w:rPr>
                      </w:pPr>
                    </w:p>
                    <w:p w:rsidR="00210B88" w:rsidRDefault="00210B88" w:rsidP="00210B88">
                      <w:pPr>
                        <w:ind w:left="720"/>
                        <w:rPr>
                          <w:lang w:val="el-GR"/>
                        </w:rPr>
                      </w:pPr>
                    </w:p>
                    <w:p w:rsidR="00210B88" w:rsidRDefault="00210B88" w:rsidP="00210B88">
                      <w:pPr>
                        <w:rPr>
                          <w:lang w:val="el-GR"/>
                        </w:rPr>
                      </w:pPr>
                    </w:p>
                    <w:p w:rsidR="00210B88" w:rsidRPr="00DC7AA7" w:rsidRDefault="00210B88" w:rsidP="00210B88">
                      <w:pPr>
                        <w:rPr>
                          <w:lang w:val="el-GR"/>
                        </w:rPr>
                      </w:pPr>
                    </w:p>
                    <w:p w:rsidR="00210B88" w:rsidRPr="001E247F" w:rsidRDefault="00210B88" w:rsidP="00210B88">
                      <w:pPr>
                        <w:rPr>
                          <w:lang w:val="el-GR"/>
                        </w:rPr>
                      </w:pPr>
                    </w:p>
                    <w:p w:rsidR="00210B88" w:rsidRPr="00EF2280" w:rsidRDefault="00210B88" w:rsidP="00210B88">
                      <w:pPr>
                        <w:rPr>
                          <w:sz w:val="28"/>
                          <w:szCs w:val="28"/>
                          <w:lang w:val="el-GR"/>
                        </w:rPr>
                      </w:pPr>
                    </w:p>
                    <w:p w:rsidR="00210B88" w:rsidRPr="00EF2280" w:rsidRDefault="00210B88" w:rsidP="00210B88">
                      <w:pPr>
                        <w:ind w:left="360"/>
                        <w:rPr>
                          <w:sz w:val="28"/>
                          <w:szCs w:val="28"/>
                          <w:lang w:val="el-GR"/>
                        </w:rPr>
                      </w:pPr>
                    </w:p>
                    <w:p w:rsidR="00210B88" w:rsidRPr="00EF2280" w:rsidRDefault="00210B88" w:rsidP="00210B88">
                      <w:pPr>
                        <w:rPr>
                          <w:sz w:val="28"/>
                          <w:szCs w:val="28"/>
                          <w:lang w:val="el-GR"/>
                        </w:rPr>
                      </w:pPr>
                    </w:p>
                    <w:p w:rsidR="00210B88" w:rsidRPr="00EF2280" w:rsidRDefault="00210B88" w:rsidP="00210B88">
                      <w:pPr>
                        <w:rPr>
                          <w:sz w:val="28"/>
                          <w:szCs w:val="28"/>
                          <w:lang w:val="el-GR"/>
                        </w:rPr>
                      </w:pPr>
                    </w:p>
                    <w:p w:rsidR="00210B88" w:rsidRDefault="00210B88" w:rsidP="00210B88">
                      <w:pPr>
                        <w:rPr>
                          <w:lang w:val="el-GR"/>
                        </w:rPr>
                      </w:pPr>
                    </w:p>
                    <w:p w:rsidR="00210B88" w:rsidRDefault="00210B88" w:rsidP="00210B88">
                      <w:pPr>
                        <w:rPr>
                          <w:lang w:val="el-GR"/>
                        </w:rPr>
                      </w:pPr>
                    </w:p>
                    <w:p w:rsidR="00210B88" w:rsidRDefault="00210B88" w:rsidP="00210B88">
                      <w:pPr>
                        <w:rPr>
                          <w:lang w:val="el-GR"/>
                        </w:rPr>
                      </w:pPr>
                    </w:p>
                    <w:p w:rsidR="00210B88" w:rsidRDefault="00210B88" w:rsidP="00210B88">
                      <w:pPr>
                        <w:rPr>
                          <w:lang w:val="el-GR"/>
                        </w:rPr>
                      </w:pPr>
                    </w:p>
                    <w:p w:rsidR="00210B88" w:rsidRDefault="00210B88" w:rsidP="00210B88">
                      <w:pPr>
                        <w:rPr>
                          <w:b/>
                          <w:lang w:val="el-GR"/>
                        </w:rPr>
                      </w:pPr>
                    </w:p>
                    <w:p w:rsidR="00210B88" w:rsidRDefault="00210B88" w:rsidP="00210B88">
                      <w:pPr>
                        <w:ind w:left="360"/>
                        <w:rPr>
                          <w:b/>
                          <w:bCs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val="el-GR" w:eastAsia="el-GR"/>
        </w:rPr>
        <w:drawing>
          <wp:anchor distT="0" distB="0" distL="114300" distR="114300" simplePos="0" relativeHeight="251661312" behindDoc="1" locked="0" layoutInCell="1" allowOverlap="0">
            <wp:simplePos x="0" y="0"/>
            <wp:positionH relativeFrom="character">
              <wp:posOffset>-1998345</wp:posOffset>
            </wp:positionH>
            <wp:positionV relativeFrom="line">
              <wp:posOffset>-342900</wp:posOffset>
            </wp:positionV>
            <wp:extent cx="308610" cy="281305"/>
            <wp:effectExtent l="0" t="0" r="0" b="4445"/>
            <wp:wrapTight wrapText="bothSides">
              <wp:wrapPolygon edited="0">
                <wp:start x="0" y="0"/>
                <wp:lineTo x="0" y="16090"/>
                <wp:lineTo x="4000" y="20479"/>
                <wp:lineTo x="16000" y="20479"/>
                <wp:lineTo x="20000" y="14628"/>
                <wp:lineTo x="20000" y="4388"/>
                <wp:lineTo x="18667" y="0"/>
                <wp:lineTo x="0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3770630</wp:posOffset>
                </wp:positionH>
                <wp:positionV relativeFrom="paragraph">
                  <wp:posOffset>661035</wp:posOffset>
                </wp:positionV>
                <wp:extent cx="114300" cy="685800"/>
                <wp:effectExtent l="0" t="3810" r="3175" b="0"/>
                <wp:wrapNone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B88" w:rsidRDefault="00210B88" w:rsidP="00210B88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1" o:spid="_x0000_s1027" type="#_x0000_t202" style="position:absolute;left:0;text-align:left;margin-left:296.9pt;margin-top:52.05pt;width:9pt;height:5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" stroked="f">
                <v:textbox>
                  <w:txbxContent>
                    <w:p w:rsidR="00210B88" w:rsidRDefault="00210B88" w:rsidP="00210B88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10B88" w:rsidRDefault="00210B88" w:rsidP="00210B88">
      <w:pPr>
        <w:pStyle w:val="a3"/>
        <w:ind w:firstLine="0"/>
        <w:rPr>
          <w:color w:val="000000"/>
        </w:rPr>
      </w:pPr>
    </w:p>
    <w:p w:rsidR="00210B88" w:rsidRDefault="00210B88" w:rsidP="00210B88">
      <w:pPr>
        <w:pStyle w:val="a3"/>
        <w:ind w:firstLine="0"/>
        <w:rPr>
          <w:color w:val="000000"/>
        </w:rPr>
      </w:pPr>
    </w:p>
    <w:p w:rsidR="00210B88" w:rsidRDefault="00210B88" w:rsidP="00210B88">
      <w:pPr>
        <w:pStyle w:val="a3"/>
        <w:ind w:firstLine="0"/>
        <w:rPr>
          <w:color w:val="000000"/>
        </w:rPr>
      </w:pPr>
    </w:p>
    <w:p w:rsidR="00210B88" w:rsidRDefault="00210B88" w:rsidP="00210B88">
      <w:pPr>
        <w:pStyle w:val="a3"/>
        <w:ind w:firstLine="0"/>
        <w:rPr>
          <w:color w:val="000000"/>
        </w:rPr>
      </w:pPr>
      <w:r>
        <w:rPr>
          <w:color w:val="000000"/>
        </w:rPr>
        <w:t xml:space="preserve">                         </w:t>
      </w:r>
    </w:p>
    <w:p w:rsidR="00210B88" w:rsidRDefault="00210B88" w:rsidP="00210B88">
      <w:pPr>
        <w:pStyle w:val="a3"/>
        <w:ind w:firstLine="0"/>
        <w:rPr>
          <w:color w:val="000000"/>
        </w:rPr>
      </w:pPr>
      <w:r>
        <w:rPr>
          <w:color w:val="000000"/>
        </w:rPr>
        <w:t xml:space="preserve">                   </w:t>
      </w:r>
    </w:p>
    <w:p w:rsidR="00210B88" w:rsidRDefault="00210B88" w:rsidP="00210B88">
      <w:pPr>
        <w:pStyle w:val="a3"/>
        <w:ind w:firstLine="0"/>
        <w:rPr>
          <w:color w:val="000000"/>
        </w:rPr>
      </w:pPr>
    </w:p>
    <w:p w:rsidR="00210B88" w:rsidRDefault="00210B88" w:rsidP="00210B88">
      <w:pPr>
        <w:pStyle w:val="a3"/>
        <w:ind w:firstLine="0"/>
        <w:rPr>
          <w:color w:val="000000"/>
        </w:rPr>
      </w:pPr>
    </w:p>
    <w:p w:rsidR="00210B88" w:rsidRDefault="00210B88" w:rsidP="00210B88">
      <w:pPr>
        <w:pStyle w:val="a3"/>
        <w:ind w:firstLine="0"/>
        <w:rPr>
          <w:color w:val="000000"/>
        </w:rPr>
      </w:pPr>
      <w:r>
        <w:rPr>
          <w:color w:val="000000"/>
        </w:rPr>
        <w:t xml:space="preserve"> </w:t>
      </w:r>
    </w:p>
    <w:p w:rsidR="00210B88" w:rsidRDefault="00210B88" w:rsidP="00210B88">
      <w:pPr>
        <w:pStyle w:val="a3"/>
        <w:ind w:firstLine="0"/>
        <w:rPr>
          <w:color w:val="000000"/>
        </w:rPr>
      </w:pPr>
    </w:p>
    <w:p w:rsidR="00210B88" w:rsidRDefault="00210B88" w:rsidP="00210B88">
      <w:pPr>
        <w:pStyle w:val="a3"/>
        <w:ind w:firstLine="0"/>
        <w:rPr>
          <w:color w:val="000000"/>
        </w:rPr>
      </w:pPr>
    </w:p>
    <w:p w:rsidR="00210B88" w:rsidRDefault="00210B88" w:rsidP="00210B88">
      <w:pPr>
        <w:pStyle w:val="a3"/>
        <w:ind w:firstLine="0"/>
        <w:rPr>
          <w:color w:val="000000"/>
        </w:rPr>
      </w:pPr>
    </w:p>
    <w:p w:rsidR="00210B88" w:rsidRDefault="00210B88" w:rsidP="00210B88">
      <w:pPr>
        <w:pStyle w:val="a3"/>
        <w:ind w:firstLine="0"/>
        <w:rPr>
          <w:color w:val="000000"/>
        </w:rPr>
      </w:pPr>
      <w:r>
        <w:rPr>
          <w:color w:val="000000"/>
        </w:rPr>
        <w:t xml:space="preserve">   </w:t>
      </w:r>
    </w:p>
    <w:p w:rsidR="00210B88" w:rsidRPr="00C436E9" w:rsidRDefault="00210B88" w:rsidP="00210B88">
      <w:pPr>
        <w:pStyle w:val="a3"/>
        <w:ind w:firstLine="0"/>
        <w:jc w:val="both"/>
        <w:rPr>
          <w:rFonts w:ascii="Times New Roman" w:hAnsi="Times New Roman"/>
          <w:bCs/>
        </w:rPr>
      </w:pPr>
    </w:p>
    <w:p w:rsidR="00210B88" w:rsidRPr="009E00D0" w:rsidRDefault="00210B88" w:rsidP="00210B88">
      <w:pPr>
        <w:ind w:left="-360"/>
        <w:rPr>
          <w:b/>
          <w:bCs/>
          <w:lang w:val="el-GR"/>
        </w:rPr>
      </w:pPr>
      <w:r w:rsidRPr="00C50DD9">
        <w:rPr>
          <w:b/>
          <w:bCs/>
          <w:lang w:val="el-GR"/>
        </w:rPr>
        <w:t xml:space="preserve">    </w:t>
      </w:r>
      <w:r w:rsidRPr="009E00D0">
        <w:rPr>
          <w:b/>
          <w:bCs/>
          <w:lang w:val="el-GR"/>
        </w:rPr>
        <w:t>Σχολικοί Σύμβουλοι Φιλολόγων</w:t>
      </w:r>
    </w:p>
    <w:p w:rsidR="00210B88" w:rsidRDefault="00210B88" w:rsidP="00210B88">
      <w:pPr>
        <w:ind w:left="-360"/>
        <w:rPr>
          <w:b/>
          <w:bCs/>
          <w:lang w:val="el-GR"/>
        </w:rPr>
      </w:pPr>
    </w:p>
    <w:p w:rsidR="00210B88" w:rsidRDefault="00210B88" w:rsidP="00210B88">
      <w:pPr>
        <w:ind w:left="-360"/>
        <w:rPr>
          <w:b/>
          <w:bCs/>
          <w:lang w:val="el-GR"/>
        </w:rPr>
      </w:pPr>
    </w:p>
    <w:p w:rsidR="00210B88" w:rsidRPr="001E247F" w:rsidRDefault="00210B88" w:rsidP="00210B88">
      <w:pPr>
        <w:ind w:left="-360"/>
        <w:rPr>
          <w:b/>
          <w:bCs/>
          <w:lang w:val="el-GR"/>
        </w:rPr>
      </w:pPr>
      <w:r w:rsidRPr="001E247F">
        <w:rPr>
          <w:b/>
          <w:bCs/>
          <w:lang w:val="el-GR"/>
        </w:rPr>
        <w:t xml:space="preserve">Ιωάννα Α. </w:t>
      </w:r>
      <w:proofErr w:type="spellStart"/>
      <w:r w:rsidRPr="001E247F">
        <w:rPr>
          <w:b/>
          <w:bCs/>
          <w:lang w:val="el-GR"/>
        </w:rPr>
        <w:t>Ραμουτσάκη</w:t>
      </w:r>
      <w:proofErr w:type="spellEnd"/>
      <w:r>
        <w:rPr>
          <w:b/>
          <w:bCs/>
          <w:lang w:val="el-GR"/>
        </w:rPr>
        <w:t>,</w:t>
      </w:r>
      <w:r w:rsidRPr="001E247F">
        <w:rPr>
          <w:lang w:val="el-GR"/>
        </w:rPr>
        <w:t xml:space="preserve">    </w:t>
      </w:r>
    </w:p>
    <w:p w:rsidR="00210B88" w:rsidRDefault="00210B88" w:rsidP="00210B88">
      <w:pPr>
        <w:ind w:left="-900"/>
        <w:rPr>
          <w:b/>
          <w:lang w:val="el-GR"/>
        </w:rPr>
      </w:pPr>
      <w:r>
        <w:rPr>
          <w:b/>
          <w:lang w:val="el-GR"/>
        </w:rPr>
        <w:t>Συντονίστρια Εκπαιδευτικού Έργου</w:t>
      </w:r>
    </w:p>
    <w:p w:rsidR="00210B88" w:rsidRDefault="00210B88" w:rsidP="00210B88">
      <w:pPr>
        <w:ind w:left="-900"/>
        <w:rPr>
          <w:b/>
          <w:bCs/>
          <w:lang w:val="el-GR"/>
        </w:rPr>
      </w:pPr>
      <w:r>
        <w:rPr>
          <w:b/>
          <w:lang w:val="el-GR"/>
        </w:rPr>
        <w:t xml:space="preserve">Φιλολόγων </w:t>
      </w:r>
      <w:r>
        <w:rPr>
          <w:b/>
          <w:bCs/>
          <w:lang w:val="el-GR"/>
        </w:rPr>
        <w:t>του ΠΕ.ΚΕ.Σ.</w:t>
      </w:r>
      <w:r w:rsidRPr="001E247F">
        <w:rPr>
          <w:b/>
          <w:bCs/>
          <w:lang w:val="el-GR"/>
        </w:rPr>
        <w:t xml:space="preserve"> </w:t>
      </w:r>
      <w:r>
        <w:rPr>
          <w:b/>
          <w:bCs/>
          <w:lang w:val="el-GR"/>
        </w:rPr>
        <w:t>Κρήτης,</w:t>
      </w:r>
    </w:p>
    <w:p w:rsidR="00210B88" w:rsidRPr="001E247F" w:rsidRDefault="00210B88" w:rsidP="00210B88">
      <w:pPr>
        <w:ind w:left="-900"/>
        <w:rPr>
          <w:b/>
          <w:bCs/>
          <w:lang w:val="el-GR"/>
        </w:rPr>
      </w:pPr>
      <w:r>
        <w:rPr>
          <w:b/>
          <w:bCs/>
          <w:lang w:val="el-GR"/>
        </w:rPr>
        <w:t xml:space="preserve">         με έδρα το Ηράκλειο</w:t>
      </w:r>
    </w:p>
    <w:p w:rsidR="00860997" w:rsidRDefault="00860997" w:rsidP="00860997">
      <w:pPr>
        <w:ind w:left="-900" w:firstLine="540"/>
        <w:rPr>
          <w:bCs/>
          <w:lang w:val="el-GR"/>
        </w:rPr>
      </w:pPr>
      <w:r>
        <w:rPr>
          <w:bCs/>
          <w:lang w:val="el-GR"/>
        </w:rPr>
        <w:t>Δ/</w:t>
      </w:r>
      <w:proofErr w:type="spellStart"/>
      <w:r>
        <w:rPr>
          <w:bCs/>
          <w:lang w:val="el-GR"/>
        </w:rPr>
        <w:t>νση</w:t>
      </w:r>
      <w:proofErr w:type="spellEnd"/>
      <w:r>
        <w:rPr>
          <w:bCs/>
          <w:lang w:val="el-GR"/>
        </w:rPr>
        <w:t xml:space="preserve"> : </w:t>
      </w:r>
      <w:proofErr w:type="spellStart"/>
      <w:r>
        <w:rPr>
          <w:bCs/>
          <w:lang w:val="el-GR"/>
        </w:rPr>
        <w:t>Ρολέν</w:t>
      </w:r>
      <w:proofErr w:type="spellEnd"/>
      <w:r>
        <w:rPr>
          <w:bCs/>
          <w:lang w:val="el-GR"/>
        </w:rPr>
        <w:t xml:space="preserve"> 4 Τ.Κ. 71305-Ηράκλειο</w:t>
      </w:r>
    </w:p>
    <w:p w:rsidR="00860997" w:rsidRDefault="00860997" w:rsidP="00860997">
      <w:pPr>
        <w:ind w:left="-900" w:firstLine="540"/>
        <w:rPr>
          <w:bCs/>
          <w:lang w:val="el-GR"/>
        </w:rPr>
      </w:pPr>
      <w:r>
        <w:rPr>
          <w:bCs/>
          <w:lang w:val="el-GR"/>
        </w:rPr>
        <w:t xml:space="preserve">Πληροφορίες : </w:t>
      </w:r>
      <w:proofErr w:type="spellStart"/>
      <w:r>
        <w:rPr>
          <w:bCs/>
          <w:lang w:val="el-GR"/>
        </w:rPr>
        <w:t>Ν.Μαρκάκη</w:t>
      </w:r>
      <w:proofErr w:type="spellEnd"/>
    </w:p>
    <w:p w:rsidR="00860997" w:rsidRDefault="00860997" w:rsidP="00860997">
      <w:pPr>
        <w:ind w:left="-1260"/>
        <w:rPr>
          <w:bCs/>
          <w:lang w:val="el-GR"/>
        </w:rPr>
      </w:pPr>
      <w:r>
        <w:rPr>
          <w:bCs/>
          <w:lang w:val="el-GR"/>
        </w:rPr>
        <w:t xml:space="preserve">                </w:t>
      </w:r>
      <w:proofErr w:type="spellStart"/>
      <w:r>
        <w:rPr>
          <w:bCs/>
          <w:lang w:val="el-GR"/>
        </w:rPr>
        <w:t>Τηλ</w:t>
      </w:r>
      <w:proofErr w:type="spellEnd"/>
      <w:r>
        <w:rPr>
          <w:bCs/>
          <w:lang w:val="el-GR"/>
        </w:rPr>
        <w:t xml:space="preserve">. Γραφείου : 2810-246400      </w:t>
      </w:r>
    </w:p>
    <w:p w:rsidR="00860997" w:rsidRDefault="00860997" w:rsidP="00860997">
      <w:pPr>
        <w:ind w:left="-1260"/>
        <w:rPr>
          <w:bCs/>
          <w:lang w:val="el-GR"/>
        </w:rPr>
      </w:pPr>
      <w:r>
        <w:rPr>
          <w:bCs/>
          <w:lang w:val="el-GR"/>
        </w:rPr>
        <w:t xml:space="preserve">                         </w:t>
      </w:r>
      <w:proofErr w:type="spellStart"/>
      <w:r>
        <w:rPr>
          <w:bCs/>
          <w:lang w:val="el-GR"/>
        </w:rPr>
        <w:t>Κιν</w:t>
      </w:r>
      <w:proofErr w:type="spellEnd"/>
      <w:r>
        <w:rPr>
          <w:bCs/>
          <w:lang w:val="el-GR"/>
        </w:rPr>
        <w:t xml:space="preserve">. 6973019040 </w:t>
      </w:r>
    </w:p>
    <w:p w:rsidR="00860997" w:rsidRPr="008B52D7" w:rsidRDefault="00860997" w:rsidP="00860997">
      <w:pPr>
        <w:ind w:left="-1260"/>
        <w:rPr>
          <w:bCs/>
          <w:lang w:val="el-GR"/>
        </w:rPr>
      </w:pPr>
      <w:r>
        <w:rPr>
          <w:bCs/>
          <w:lang w:val="el-GR"/>
        </w:rPr>
        <w:t xml:space="preserve">              </w:t>
      </w:r>
      <w:r>
        <w:rPr>
          <w:bCs/>
          <w:lang w:val="de-DE"/>
        </w:rPr>
        <w:t>e</w:t>
      </w:r>
      <w:r>
        <w:rPr>
          <w:bCs/>
          <w:lang w:val="el-GR"/>
        </w:rPr>
        <w:t>-</w:t>
      </w:r>
      <w:proofErr w:type="spellStart"/>
      <w:r>
        <w:rPr>
          <w:bCs/>
          <w:lang w:val="de-DE"/>
        </w:rPr>
        <w:t>mail</w:t>
      </w:r>
      <w:proofErr w:type="spellEnd"/>
      <w:r>
        <w:rPr>
          <w:bCs/>
          <w:lang w:val="el-GR"/>
        </w:rPr>
        <w:t xml:space="preserve"> </w:t>
      </w:r>
      <w:proofErr w:type="gramStart"/>
      <w:r>
        <w:rPr>
          <w:bCs/>
          <w:lang w:val="el-GR"/>
        </w:rPr>
        <w:t>γραμματείας :</w:t>
      </w:r>
      <w:proofErr w:type="gramEnd"/>
      <w:r>
        <w:rPr>
          <w:bCs/>
          <w:lang w:val="el-GR"/>
        </w:rPr>
        <w:t xml:space="preserve"> </w:t>
      </w:r>
      <w:proofErr w:type="spellStart"/>
      <w:r>
        <w:rPr>
          <w:bCs/>
          <w:lang w:val="de-DE"/>
        </w:rPr>
        <w:t>pekeskritis</w:t>
      </w:r>
      <w:proofErr w:type="spellEnd"/>
      <w:r>
        <w:rPr>
          <w:bCs/>
          <w:lang w:val="el-GR"/>
        </w:rPr>
        <w:t>@</w:t>
      </w:r>
      <w:proofErr w:type="spellStart"/>
      <w:r>
        <w:rPr>
          <w:bCs/>
          <w:lang w:val="de-DE"/>
        </w:rPr>
        <w:t>sch</w:t>
      </w:r>
      <w:proofErr w:type="spellEnd"/>
      <w:r>
        <w:rPr>
          <w:bCs/>
          <w:lang w:val="el-GR"/>
        </w:rPr>
        <w:t>.</w:t>
      </w:r>
      <w:proofErr w:type="spellStart"/>
      <w:r>
        <w:rPr>
          <w:bCs/>
          <w:lang w:val="de-DE"/>
        </w:rPr>
        <w:t>gr</w:t>
      </w:r>
      <w:proofErr w:type="spellEnd"/>
    </w:p>
    <w:p w:rsidR="00860997" w:rsidRDefault="00860997" w:rsidP="00860997">
      <w:pPr>
        <w:ind w:left="-1260"/>
        <w:rPr>
          <w:bCs/>
          <w:lang w:val="el-GR"/>
        </w:rPr>
      </w:pPr>
      <w:r>
        <w:rPr>
          <w:bCs/>
          <w:lang w:val="el-GR"/>
        </w:rPr>
        <w:t xml:space="preserve">              </w:t>
      </w:r>
      <w:r>
        <w:rPr>
          <w:bCs/>
          <w:lang w:val="de-DE"/>
        </w:rPr>
        <w:t>e</w:t>
      </w:r>
      <w:r>
        <w:rPr>
          <w:bCs/>
          <w:lang w:val="el-GR"/>
        </w:rPr>
        <w:t>-</w:t>
      </w:r>
      <w:proofErr w:type="spellStart"/>
      <w:r>
        <w:rPr>
          <w:bCs/>
          <w:lang w:val="de-DE"/>
        </w:rPr>
        <w:t>mail</w:t>
      </w:r>
      <w:proofErr w:type="spellEnd"/>
      <w:r>
        <w:rPr>
          <w:bCs/>
          <w:lang w:val="el-GR"/>
        </w:rPr>
        <w:t xml:space="preserve"> προσωπ.: </w:t>
      </w:r>
      <w:hyperlink r:id="rId7" w:history="1">
        <w:r>
          <w:rPr>
            <w:rStyle w:val="-"/>
            <w:bCs/>
            <w:lang w:val="de-DE"/>
          </w:rPr>
          <w:t>ioannar</w:t>
        </w:r>
        <w:r w:rsidRPr="005B1FA6">
          <w:rPr>
            <w:rStyle w:val="-"/>
            <w:bCs/>
            <w:lang w:val="el-GR"/>
          </w:rPr>
          <w:t>@</w:t>
        </w:r>
        <w:r>
          <w:rPr>
            <w:rStyle w:val="-"/>
            <w:bCs/>
            <w:lang w:val="de-DE"/>
          </w:rPr>
          <w:t>hotmail</w:t>
        </w:r>
        <w:r w:rsidRPr="005B1FA6">
          <w:rPr>
            <w:rStyle w:val="-"/>
            <w:bCs/>
            <w:lang w:val="el-GR"/>
          </w:rPr>
          <w:t>.</w:t>
        </w:r>
        <w:proofErr w:type="spellStart"/>
        <w:r>
          <w:rPr>
            <w:rStyle w:val="-"/>
            <w:bCs/>
            <w:lang w:val="de-DE"/>
          </w:rPr>
          <w:t>com</w:t>
        </w:r>
        <w:proofErr w:type="spellEnd"/>
      </w:hyperlink>
    </w:p>
    <w:p w:rsidR="00210B88" w:rsidRPr="00860997" w:rsidRDefault="00210B88" w:rsidP="00210B88">
      <w:pPr>
        <w:ind w:left="-1260"/>
        <w:rPr>
          <w:bCs/>
          <w:lang w:val="el-GR"/>
        </w:rPr>
      </w:pPr>
      <w:r w:rsidRPr="00860997">
        <w:rPr>
          <w:lang w:val="el-GR"/>
        </w:rPr>
        <w:t xml:space="preserve">  </w:t>
      </w:r>
      <w:r w:rsidRPr="00860997">
        <w:rPr>
          <w:rFonts w:ascii="Arial" w:hAnsi="Arial" w:cs="Arial"/>
          <w:b/>
          <w:sz w:val="28"/>
          <w:szCs w:val="28"/>
          <w:lang w:val="el-GR"/>
        </w:rPr>
        <w:t xml:space="preserve">   </w:t>
      </w:r>
    </w:p>
    <w:p w:rsidR="00D41800" w:rsidRDefault="00210B88" w:rsidP="00D41800">
      <w:pPr>
        <w:pStyle w:val="p1"/>
        <w:tabs>
          <w:tab w:val="left" w:pos="8647"/>
        </w:tabs>
        <w:spacing w:before="360" w:beforeAutospacing="0" w:after="0" w:afterAutospacing="0"/>
        <w:ind w:left="-426" w:right="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ΘΕΜΑ </w:t>
      </w:r>
      <w:r w:rsidR="00A65E88">
        <w:rPr>
          <w:b/>
          <w:sz w:val="28"/>
          <w:szCs w:val="28"/>
        </w:rPr>
        <w:t>:</w:t>
      </w:r>
      <w:r w:rsidR="004A5453">
        <w:rPr>
          <w:b/>
          <w:sz w:val="28"/>
          <w:szCs w:val="28"/>
        </w:rPr>
        <w:t>Ενημέρωση</w:t>
      </w:r>
      <w:r w:rsidR="00860997">
        <w:rPr>
          <w:b/>
          <w:sz w:val="28"/>
          <w:szCs w:val="28"/>
        </w:rPr>
        <w:t xml:space="preserve"> </w:t>
      </w:r>
      <w:r w:rsidR="00966414" w:rsidRPr="00966414">
        <w:rPr>
          <w:b/>
          <w:sz w:val="28"/>
          <w:szCs w:val="28"/>
        </w:rPr>
        <w:t xml:space="preserve"> </w:t>
      </w:r>
      <w:r w:rsidR="00652574">
        <w:rPr>
          <w:b/>
          <w:sz w:val="28"/>
          <w:szCs w:val="28"/>
        </w:rPr>
        <w:t xml:space="preserve">και ευχαριστίες </w:t>
      </w:r>
      <w:r w:rsidR="00A65E88">
        <w:rPr>
          <w:b/>
          <w:sz w:val="28"/>
          <w:szCs w:val="28"/>
        </w:rPr>
        <w:t>προς τους/τις συναδέλφους</w:t>
      </w:r>
      <w:r w:rsidR="00966761">
        <w:rPr>
          <w:b/>
          <w:sz w:val="28"/>
          <w:szCs w:val="28"/>
        </w:rPr>
        <w:t xml:space="preserve"> Γυμνασίων, Γενικών Λυκείων και ΕΠΑΛ  Ηρακλείου επιστημονικής και παιδαγωγικής αρμοδιότητας</w:t>
      </w:r>
      <w:r w:rsidR="00652574">
        <w:rPr>
          <w:b/>
          <w:sz w:val="28"/>
          <w:szCs w:val="28"/>
        </w:rPr>
        <w:t xml:space="preserve"> </w:t>
      </w:r>
      <w:r w:rsidRPr="0002449D">
        <w:rPr>
          <w:b/>
          <w:sz w:val="28"/>
          <w:szCs w:val="28"/>
        </w:rPr>
        <w:t>απ</w:t>
      </w:r>
      <w:r w:rsidR="00860997">
        <w:rPr>
          <w:b/>
          <w:sz w:val="28"/>
          <w:szCs w:val="28"/>
        </w:rPr>
        <w:t xml:space="preserve">ό τη Συντονίστρια </w:t>
      </w:r>
      <w:r>
        <w:rPr>
          <w:b/>
          <w:sz w:val="28"/>
          <w:szCs w:val="28"/>
        </w:rPr>
        <w:t>Εκ</w:t>
      </w:r>
      <w:r w:rsidR="00860997">
        <w:rPr>
          <w:b/>
          <w:sz w:val="28"/>
          <w:szCs w:val="28"/>
        </w:rPr>
        <w:t xml:space="preserve">παιδευτικού Έργου Φιλολόγων του </w:t>
      </w:r>
      <w:r>
        <w:rPr>
          <w:b/>
          <w:sz w:val="28"/>
          <w:szCs w:val="28"/>
        </w:rPr>
        <w:t>ΠΕ.ΚΕ.Σ. Κρήτης</w:t>
      </w:r>
      <w:r w:rsidRPr="0002449D">
        <w:rPr>
          <w:b/>
          <w:sz w:val="28"/>
          <w:szCs w:val="28"/>
        </w:rPr>
        <w:t>,</w:t>
      </w:r>
      <w:r w:rsidR="00D41800">
        <w:rPr>
          <w:b/>
          <w:sz w:val="28"/>
          <w:szCs w:val="28"/>
        </w:rPr>
        <w:t xml:space="preserve"> Ιωάννα Α. </w:t>
      </w:r>
      <w:proofErr w:type="spellStart"/>
      <w:r w:rsidR="00D41800">
        <w:rPr>
          <w:b/>
          <w:sz w:val="28"/>
          <w:szCs w:val="28"/>
        </w:rPr>
        <w:t>Ραμουτσάκη</w:t>
      </w:r>
      <w:proofErr w:type="spellEnd"/>
    </w:p>
    <w:p w:rsidR="00D41800" w:rsidRDefault="00D41800" w:rsidP="00D41800">
      <w:pPr>
        <w:pStyle w:val="p1"/>
        <w:tabs>
          <w:tab w:val="left" w:pos="8364"/>
        </w:tabs>
        <w:spacing w:before="360" w:beforeAutospacing="0" w:after="0" w:afterAutospacing="0" w:line="360" w:lineRule="auto"/>
        <w:ind w:left="57" w:right="-5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182893">
        <w:rPr>
          <w:b/>
          <w:sz w:val="28"/>
          <w:szCs w:val="28"/>
        </w:rPr>
        <w:t>Αγαπητοί/-</w:t>
      </w:r>
      <w:proofErr w:type="spellStart"/>
      <w:r w:rsidR="00182893">
        <w:rPr>
          <w:b/>
          <w:sz w:val="28"/>
          <w:szCs w:val="28"/>
        </w:rPr>
        <w:t>ές</w:t>
      </w:r>
      <w:proofErr w:type="spellEnd"/>
      <w:r w:rsidR="00182893">
        <w:rPr>
          <w:b/>
          <w:sz w:val="28"/>
          <w:szCs w:val="28"/>
        </w:rPr>
        <w:t xml:space="preserve"> συνάδελφοι, </w:t>
      </w:r>
    </w:p>
    <w:p w:rsidR="00F91757" w:rsidRPr="00A449A4" w:rsidRDefault="00F91757" w:rsidP="00A449A4">
      <w:pPr>
        <w:pStyle w:val="a4"/>
        <w:shd w:val="clear" w:color="auto" w:fill="FFFFFF"/>
        <w:spacing w:line="360" w:lineRule="auto"/>
        <w:ind w:left="-426"/>
        <w:jc w:val="both"/>
        <w:textAlignment w:val="baseline"/>
        <w:rPr>
          <w:sz w:val="28"/>
          <w:szCs w:val="28"/>
          <w:lang w:val="el-GR"/>
        </w:rPr>
      </w:pPr>
      <w:r w:rsidRPr="00F91757">
        <w:rPr>
          <w:sz w:val="28"/>
          <w:szCs w:val="28"/>
          <w:lang w:val="el-GR"/>
        </w:rPr>
        <w:t>Μαζί με τις ευχές μου για καλό καλοκαίρι,</w:t>
      </w:r>
      <w:r>
        <w:rPr>
          <w:b/>
          <w:sz w:val="28"/>
          <w:szCs w:val="28"/>
          <w:lang w:val="el-GR"/>
        </w:rPr>
        <w:t xml:space="preserve"> θέλω να σας ευχαριστήσω</w:t>
      </w:r>
      <w:r w:rsidR="00A65E88" w:rsidRPr="004A5453">
        <w:rPr>
          <w:b/>
          <w:sz w:val="28"/>
          <w:szCs w:val="28"/>
          <w:lang w:val="el-GR"/>
        </w:rPr>
        <w:t xml:space="preserve"> θερμά για την ειλικρι</w:t>
      </w:r>
      <w:r>
        <w:rPr>
          <w:b/>
          <w:sz w:val="28"/>
          <w:szCs w:val="28"/>
          <w:lang w:val="el-GR"/>
        </w:rPr>
        <w:t>νή και ουσιαστική συνεργασία</w:t>
      </w:r>
      <w:r w:rsidR="00A65E88" w:rsidRPr="004A5453">
        <w:rPr>
          <w:b/>
          <w:sz w:val="28"/>
          <w:szCs w:val="28"/>
          <w:lang w:val="el-GR"/>
        </w:rPr>
        <w:t xml:space="preserve">, </w:t>
      </w:r>
      <w:r>
        <w:rPr>
          <w:b/>
          <w:sz w:val="28"/>
          <w:szCs w:val="28"/>
          <w:lang w:val="el-GR"/>
        </w:rPr>
        <w:t xml:space="preserve">την οποία είχαμε, </w:t>
      </w:r>
      <w:proofErr w:type="spellStart"/>
      <w:r>
        <w:rPr>
          <w:b/>
          <w:sz w:val="28"/>
          <w:szCs w:val="28"/>
          <w:lang w:val="el-GR"/>
        </w:rPr>
        <w:t>καθόλη</w:t>
      </w:r>
      <w:proofErr w:type="spellEnd"/>
      <w:r w:rsidR="00A65E88" w:rsidRPr="004A5453">
        <w:rPr>
          <w:b/>
          <w:sz w:val="28"/>
          <w:szCs w:val="28"/>
          <w:lang w:val="el-GR"/>
        </w:rPr>
        <w:t xml:space="preserve"> τη διάρκε</w:t>
      </w:r>
      <w:r>
        <w:rPr>
          <w:b/>
          <w:sz w:val="28"/>
          <w:szCs w:val="28"/>
          <w:lang w:val="el-GR"/>
        </w:rPr>
        <w:t>ια</w:t>
      </w:r>
      <w:r w:rsidR="00347F13">
        <w:rPr>
          <w:b/>
          <w:sz w:val="28"/>
          <w:szCs w:val="28"/>
          <w:lang w:val="el-GR"/>
        </w:rPr>
        <w:t xml:space="preserve"> του σχολικού έτους 2018-2019.</w:t>
      </w:r>
      <w:r w:rsidR="00966761">
        <w:rPr>
          <w:b/>
          <w:sz w:val="28"/>
          <w:szCs w:val="28"/>
          <w:lang w:val="el-GR"/>
        </w:rPr>
        <w:t xml:space="preserve"> </w:t>
      </w:r>
      <w:r>
        <w:rPr>
          <w:b/>
          <w:sz w:val="28"/>
          <w:szCs w:val="28"/>
          <w:lang w:val="el-GR"/>
        </w:rPr>
        <w:t>Σας ευχαριστώ</w:t>
      </w:r>
      <w:r w:rsidR="00A65E88" w:rsidRPr="004A5453">
        <w:rPr>
          <w:b/>
          <w:sz w:val="28"/>
          <w:szCs w:val="28"/>
          <w:lang w:val="el-GR"/>
        </w:rPr>
        <w:t xml:space="preserve"> </w:t>
      </w:r>
      <w:r w:rsidR="00966761">
        <w:rPr>
          <w:b/>
          <w:sz w:val="28"/>
          <w:szCs w:val="28"/>
          <w:lang w:val="el-GR"/>
        </w:rPr>
        <w:t xml:space="preserve">από καρδιάς </w:t>
      </w:r>
      <w:r w:rsidR="00A65E88" w:rsidRPr="004A5453">
        <w:rPr>
          <w:b/>
          <w:sz w:val="28"/>
          <w:szCs w:val="28"/>
          <w:lang w:val="el-GR"/>
        </w:rPr>
        <w:t xml:space="preserve">για </w:t>
      </w:r>
      <w:r w:rsidR="00D41800">
        <w:rPr>
          <w:b/>
          <w:sz w:val="28"/>
          <w:szCs w:val="28"/>
          <w:lang w:val="el-GR"/>
        </w:rPr>
        <w:t xml:space="preserve">την αγάπη, την </w:t>
      </w:r>
      <w:r>
        <w:rPr>
          <w:b/>
          <w:sz w:val="28"/>
          <w:szCs w:val="28"/>
          <w:lang w:val="el-GR"/>
        </w:rPr>
        <w:t>υπευθυνότητα και τη διάθεση, με την οποία πλαισιώσατε και υποστηρίξατε τη συλλογική μας π</w:t>
      </w:r>
      <w:r w:rsidR="00347F13">
        <w:rPr>
          <w:b/>
          <w:sz w:val="28"/>
          <w:szCs w:val="28"/>
          <w:lang w:val="el-GR"/>
        </w:rPr>
        <w:t>ροσπάθεια !</w:t>
      </w:r>
      <w:r>
        <w:rPr>
          <w:b/>
          <w:sz w:val="28"/>
          <w:szCs w:val="28"/>
          <w:lang w:val="el-GR"/>
        </w:rPr>
        <w:t xml:space="preserve"> </w:t>
      </w:r>
      <w:r w:rsidRPr="00F91757">
        <w:rPr>
          <w:sz w:val="28"/>
          <w:szCs w:val="28"/>
          <w:lang w:val="el-GR"/>
        </w:rPr>
        <w:t xml:space="preserve">Πιστεύω ότι έχουν τεθεί οι βάσεις για τη συνέχιση και την περαιτέρω ανάπτυξη </w:t>
      </w:r>
      <w:r>
        <w:rPr>
          <w:sz w:val="28"/>
          <w:szCs w:val="28"/>
          <w:lang w:val="el-GR"/>
        </w:rPr>
        <w:t xml:space="preserve">αυτής </w:t>
      </w:r>
      <w:r w:rsidRPr="00F91757">
        <w:rPr>
          <w:sz w:val="28"/>
          <w:szCs w:val="28"/>
          <w:lang w:val="el-GR"/>
        </w:rPr>
        <w:t xml:space="preserve">της </w:t>
      </w:r>
      <w:r>
        <w:rPr>
          <w:sz w:val="28"/>
          <w:szCs w:val="28"/>
          <w:lang w:val="el-GR"/>
        </w:rPr>
        <w:t xml:space="preserve">εποικοδομητικής </w:t>
      </w:r>
      <w:r w:rsidRPr="00F91757">
        <w:rPr>
          <w:sz w:val="28"/>
          <w:szCs w:val="28"/>
          <w:lang w:val="el-GR"/>
        </w:rPr>
        <w:t>συνεργασίας</w:t>
      </w:r>
      <w:r w:rsidR="00A449A4">
        <w:rPr>
          <w:sz w:val="28"/>
          <w:szCs w:val="28"/>
          <w:lang w:val="el-GR"/>
        </w:rPr>
        <w:t>, με γνώμονα, πάντοτε, τον Άνθρωπο και με υψηλό όραμα για την Παιδεία και τον Πολιτισμό του τόπου μας</w:t>
      </w:r>
      <w:r w:rsidRPr="00F91757">
        <w:rPr>
          <w:sz w:val="28"/>
          <w:szCs w:val="28"/>
          <w:lang w:val="el-GR"/>
        </w:rPr>
        <w:t>.</w:t>
      </w:r>
    </w:p>
    <w:p w:rsidR="00D41800" w:rsidRDefault="00D41800" w:rsidP="00D41800">
      <w:pPr>
        <w:pStyle w:val="a4"/>
        <w:shd w:val="clear" w:color="auto" w:fill="FFFFFF"/>
        <w:spacing w:line="360" w:lineRule="auto"/>
        <w:ind w:left="-426"/>
        <w:jc w:val="both"/>
        <w:textAlignment w:val="baseline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lastRenderedPageBreak/>
        <w:t xml:space="preserve">        </w:t>
      </w:r>
      <w:r w:rsidR="00D8516A">
        <w:rPr>
          <w:sz w:val="28"/>
          <w:szCs w:val="28"/>
          <w:lang w:val="el-GR"/>
        </w:rPr>
        <w:t xml:space="preserve"> </w:t>
      </w:r>
      <w:r w:rsidR="00A449A4">
        <w:rPr>
          <w:b/>
          <w:sz w:val="28"/>
          <w:szCs w:val="28"/>
          <w:lang w:val="el-GR"/>
        </w:rPr>
        <w:t>Παράλληλα, θέλω</w:t>
      </w:r>
      <w:r w:rsidRPr="00DE4A15">
        <w:rPr>
          <w:b/>
          <w:sz w:val="28"/>
          <w:szCs w:val="28"/>
          <w:lang w:val="el-GR"/>
        </w:rPr>
        <w:t xml:space="preserve"> να</w:t>
      </w:r>
      <w:r w:rsidR="00A65E88" w:rsidRPr="00DE4A15">
        <w:rPr>
          <w:b/>
          <w:sz w:val="28"/>
          <w:szCs w:val="28"/>
          <w:lang w:val="el-GR"/>
        </w:rPr>
        <w:t xml:space="preserve"> ενημερώσω </w:t>
      </w:r>
      <w:r w:rsidRPr="00DE4A15">
        <w:rPr>
          <w:b/>
          <w:sz w:val="28"/>
          <w:szCs w:val="28"/>
          <w:lang w:val="el-GR"/>
        </w:rPr>
        <w:t>τους/τις Φιλολόγους</w:t>
      </w:r>
      <w:r w:rsidRPr="00D41800">
        <w:rPr>
          <w:sz w:val="28"/>
          <w:szCs w:val="28"/>
          <w:lang w:val="el-GR"/>
        </w:rPr>
        <w:t xml:space="preserve"> </w:t>
      </w:r>
      <w:r w:rsidR="00A65E88" w:rsidRPr="00D41800">
        <w:rPr>
          <w:sz w:val="28"/>
          <w:szCs w:val="28"/>
          <w:lang w:val="el-GR"/>
        </w:rPr>
        <w:t xml:space="preserve">ότι η προγραμματιζόμενη </w:t>
      </w:r>
      <w:r w:rsidRPr="00D41800">
        <w:rPr>
          <w:sz w:val="28"/>
          <w:szCs w:val="28"/>
          <w:lang w:val="el-GR"/>
        </w:rPr>
        <w:t>για τη Δευτέρα, 24-6-2019</w:t>
      </w:r>
      <w:r w:rsidR="00657CB6">
        <w:rPr>
          <w:sz w:val="28"/>
          <w:szCs w:val="28"/>
          <w:lang w:val="el-GR"/>
        </w:rPr>
        <w:t>,</w:t>
      </w:r>
      <w:r>
        <w:rPr>
          <w:sz w:val="28"/>
          <w:szCs w:val="28"/>
          <w:lang w:val="el-GR"/>
        </w:rPr>
        <w:t xml:space="preserve"> και την Τρίτη</w:t>
      </w:r>
      <w:r w:rsidRPr="00D41800">
        <w:rPr>
          <w:sz w:val="28"/>
          <w:szCs w:val="28"/>
          <w:lang w:val="el-GR"/>
        </w:rPr>
        <w:t>,</w:t>
      </w:r>
      <w:r>
        <w:rPr>
          <w:sz w:val="28"/>
          <w:szCs w:val="28"/>
          <w:lang w:val="el-GR"/>
        </w:rPr>
        <w:t xml:space="preserve"> 25-6-2019,</w:t>
      </w:r>
      <w:r w:rsidRPr="00D41800">
        <w:rPr>
          <w:sz w:val="28"/>
          <w:szCs w:val="28"/>
          <w:lang w:val="el-GR"/>
        </w:rPr>
        <w:t xml:space="preserve"> </w:t>
      </w:r>
      <w:r w:rsidRPr="00A449A4">
        <w:rPr>
          <w:b/>
          <w:sz w:val="28"/>
          <w:szCs w:val="28"/>
          <w:lang w:val="el-GR"/>
        </w:rPr>
        <w:t xml:space="preserve">Διήμερη Φιλολογική Συνάντηση </w:t>
      </w:r>
      <w:r w:rsidR="00A65E88" w:rsidRPr="00A449A4">
        <w:rPr>
          <w:b/>
          <w:sz w:val="28"/>
          <w:szCs w:val="28"/>
          <w:lang w:val="el-GR"/>
        </w:rPr>
        <w:t xml:space="preserve"> </w:t>
      </w:r>
      <w:proofErr w:type="spellStart"/>
      <w:r w:rsidRPr="00A449A4">
        <w:rPr>
          <w:b/>
          <w:sz w:val="28"/>
          <w:szCs w:val="28"/>
          <w:lang w:val="el-GR"/>
        </w:rPr>
        <w:t>αναστοχασμού</w:t>
      </w:r>
      <w:proofErr w:type="spellEnd"/>
      <w:r w:rsidRPr="00A449A4">
        <w:rPr>
          <w:b/>
          <w:sz w:val="28"/>
          <w:szCs w:val="28"/>
          <w:lang w:val="el-GR"/>
        </w:rPr>
        <w:t xml:space="preserve"> και ανταλλαγής καλών πρακτικών για τη διδασκαλία των φιλολογικών μαθημάτων </w:t>
      </w:r>
      <w:r w:rsidR="00A65E88" w:rsidRPr="00A449A4">
        <w:rPr>
          <w:b/>
          <w:sz w:val="28"/>
          <w:szCs w:val="28"/>
          <w:lang w:val="el-GR"/>
        </w:rPr>
        <w:t>θα πραγματοποιηθεί από το Σεπτέμβριο</w:t>
      </w:r>
      <w:r w:rsidR="004D371D" w:rsidRPr="00A449A4">
        <w:rPr>
          <w:b/>
          <w:sz w:val="28"/>
          <w:szCs w:val="28"/>
          <w:lang w:val="el-GR"/>
        </w:rPr>
        <w:t xml:space="preserve"> του νέου σχολικού </w:t>
      </w:r>
      <w:r w:rsidR="004A5453" w:rsidRPr="00A449A4">
        <w:rPr>
          <w:b/>
          <w:sz w:val="28"/>
          <w:szCs w:val="28"/>
          <w:lang w:val="el-GR"/>
        </w:rPr>
        <w:t>έτους</w:t>
      </w:r>
      <w:r w:rsidR="004A5453" w:rsidRPr="00D41800">
        <w:rPr>
          <w:sz w:val="28"/>
          <w:szCs w:val="28"/>
          <w:lang w:val="el-GR"/>
        </w:rPr>
        <w:t>, ε</w:t>
      </w:r>
      <w:r w:rsidR="00652574" w:rsidRPr="00D41800">
        <w:rPr>
          <w:sz w:val="28"/>
          <w:szCs w:val="28"/>
          <w:lang w:val="el-GR"/>
        </w:rPr>
        <w:t>πειδή</w:t>
      </w:r>
      <w:r w:rsidR="004F4C44" w:rsidRPr="00D41800">
        <w:rPr>
          <w:sz w:val="28"/>
          <w:szCs w:val="28"/>
          <w:lang w:val="el-GR"/>
        </w:rPr>
        <w:t xml:space="preserve"> </w:t>
      </w:r>
      <w:r w:rsidR="00652574" w:rsidRPr="00D41800">
        <w:rPr>
          <w:sz w:val="28"/>
          <w:szCs w:val="28"/>
          <w:lang w:val="el-GR"/>
        </w:rPr>
        <w:t xml:space="preserve">ο Περιφερειακός Διευθυντής </w:t>
      </w:r>
      <w:r w:rsidR="004D371D">
        <w:rPr>
          <w:sz w:val="28"/>
          <w:szCs w:val="28"/>
          <w:lang w:val="el-GR"/>
        </w:rPr>
        <w:t>Εκπαίδευσης Α/</w:t>
      </w:r>
      <w:proofErr w:type="spellStart"/>
      <w:r w:rsidR="004D371D">
        <w:rPr>
          <w:sz w:val="28"/>
          <w:szCs w:val="28"/>
          <w:lang w:val="el-GR"/>
        </w:rPr>
        <w:t>θμιας</w:t>
      </w:r>
      <w:proofErr w:type="spellEnd"/>
      <w:r w:rsidR="004D371D">
        <w:rPr>
          <w:sz w:val="28"/>
          <w:szCs w:val="28"/>
          <w:lang w:val="el-GR"/>
        </w:rPr>
        <w:t xml:space="preserve"> και Δ/</w:t>
      </w:r>
      <w:proofErr w:type="spellStart"/>
      <w:r w:rsidR="004D371D">
        <w:rPr>
          <w:sz w:val="28"/>
          <w:szCs w:val="28"/>
          <w:lang w:val="el-GR"/>
        </w:rPr>
        <w:t>θμιας</w:t>
      </w:r>
      <w:proofErr w:type="spellEnd"/>
      <w:r w:rsidR="004D371D">
        <w:rPr>
          <w:sz w:val="28"/>
          <w:szCs w:val="28"/>
          <w:lang w:val="el-GR"/>
        </w:rPr>
        <w:t xml:space="preserve"> </w:t>
      </w:r>
      <w:proofErr w:type="spellStart"/>
      <w:r w:rsidR="004D371D">
        <w:rPr>
          <w:sz w:val="28"/>
          <w:szCs w:val="28"/>
          <w:lang w:val="el-GR"/>
        </w:rPr>
        <w:t>Εκπ</w:t>
      </w:r>
      <w:proofErr w:type="spellEnd"/>
      <w:r w:rsidR="004D371D">
        <w:rPr>
          <w:sz w:val="28"/>
          <w:szCs w:val="28"/>
          <w:lang w:val="el-GR"/>
        </w:rPr>
        <w:t xml:space="preserve">/σης Κρήτης </w:t>
      </w:r>
      <w:r>
        <w:rPr>
          <w:sz w:val="28"/>
          <w:szCs w:val="28"/>
          <w:lang w:val="el-GR"/>
        </w:rPr>
        <w:t>και η Οργανωτική Συντονίστρ</w:t>
      </w:r>
      <w:r w:rsidR="00D8516A">
        <w:rPr>
          <w:sz w:val="28"/>
          <w:szCs w:val="28"/>
          <w:lang w:val="el-GR"/>
        </w:rPr>
        <w:t>ια μά</w:t>
      </w:r>
      <w:r>
        <w:rPr>
          <w:sz w:val="28"/>
          <w:szCs w:val="28"/>
          <w:lang w:val="el-GR"/>
        </w:rPr>
        <w:t>ς καλούν σε έκτακτες συσκέψεις</w:t>
      </w:r>
      <w:r w:rsidR="004A5453" w:rsidRPr="00D41800">
        <w:rPr>
          <w:sz w:val="28"/>
          <w:szCs w:val="28"/>
          <w:lang w:val="el-GR"/>
        </w:rPr>
        <w:t>,</w:t>
      </w:r>
      <w:r>
        <w:rPr>
          <w:sz w:val="28"/>
          <w:szCs w:val="28"/>
          <w:lang w:val="el-GR"/>
        </w:rPr>
        <w:t xml:space="preserve"> τις ίδιες ημερομηνίες</w:t>
      </w:r>
      <w:r w:rsidR="00A65E88" w:rsidRPr="00D41800">
        <w:rPr>
          <w:sz w:val="28"/>
          <w:szCs w:val="28"/>
          <w:lang w:val="el-GR"/>
        </w:rPr>
        <w:t xml:space="preserve">. </w:t>
      </w:r>
    </w:p>
    <w:p w:rsidR="00652574" w:rsidRPr="00D41800" w:rsidRDefault="00D41800" w:rsidP="00D41800">
      <w:pPr>
        <w:pStyle w:val="a4"/>
        <w:shd w:val="clear" w:color="auto" w:fill="FFFFFF"/>
        <w:spacing w:line="360" w:lineRule="auto"/>
        <w:ind w:left="-426"/>
        <w:jc w:val="both"/>
        <w:textAlignment w:val="baseline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       Ευχαριστώ θερμά τους/τις συναδέλφους, </w:t>
      </w:r>
      <w:r w:rsidR="004D371D">
        <w:rPr>
          <w:sz w:val="28"/>
          <w:szCs w:val="28"/>
          <w:lang w:val="el-GR"/>
        </w:rPr>
        <w:t xml:space="preserve">οι οποίοι </w:t>
      </w:r>
      <w:r>
        <w:rPr>
          <w:sz w:val="28"/>
          <w:szCs w:val="28"/>
          <w:lang w:val="el-GR"/>
        </w:rPr>
        <w:t xml:space="preserve">έχουν στείλει τα θέματα των εισηγήσεών τους. </w:t>
      </w:r>
      <w:r w:rsidR="004A5453" w:rsidRPr="00D41800">
        <w:rPr>
          <w:sz w:val="28"/>
          <w:szCs w:val="28"/>
          <w:lang w:val="el-GR"/>
        </w:rPr>
        <w:t xml:space="preserve">Ωστόσο, </w:t>
      </w:r>
      <w:r w:rsidR="00DE4A15">
        <w:rPr>
          <w:sz w:val="28"/>
          <w:szCs w:val="28"/>
          <w:lang w:val="el-GR"/>
        </w:rPr>
        <w:t xml:space="preserve">με τη μετακίνηση της εκδήλωσης αυτής το φθινόπωρο, οφείλουμε να επισημάνουμε ότι </w:t>
      </w:r>
      <w:r w:rsidR="000F1F8D">
        <w:rPr>
          <w:sz w:val="28"/>
          <w:szCs w:val="28"/>
          <w:lang w:val="el-GR"/>
        </w:rPr>
        <w:t>και άλλοι/</w:t>
      </w:r>
      <w:r w:rsidR="000F1F8D" w:rsidRPr="000F1F8D">
        <w:rPr>
          <w:sz w:val="28"/>
          <w:szCs w:val="28"/>
          <w:lang w:val="el-GR"/>
        </w:rPr>
        <w:t xml:space="preserve"> </w:t>
      </w:r>
      <w:r w:rsidR="000F1F8D">
        <w:rPr>
          <w:sz w:val="28"/>
          <w:szCs w:val="28"/>
          <w:lang w:val="el-GR"/>
        </w:rPr>
        <w:t>άλλες</w:t>
      </w:r>
      <w:r w:rsidR="00DE4A15">
        <w:rPr>
          <w:sz w:val="28"/>
          <w:szCs w:val="28"/>
          <w:lang w:val="el-GR"/>
        </w:rPr>
        <w:t xml:space="preserve"> </w:t>
      </w:r>
      <w:r w:rsidR="004A5453" w:rsidRPr="00D41800">
        <w:rPr>
          <w:sz w:val="28"/>
          <w:szCs w:val="28"/>
          <w:lang w:val="el-GR"/>
        </w:rPr>
        <w:t>συνάδελφοι</w:t>
      </w:r>
      <w:r w:rsidR="00DE4A15">
        <w:rPr>
          <w:sz w:val="28"/>
          <w:szCs w:val="28"/>
          <w:lang w:val="el-GR"/>
        </w:rPr>
        <w:t>,</w:t>
      </w:r>
      <w:r w:rsidR="00A65E88" w:rsidRPr="00D41800">
        <w:rPr>
          <w:sz w:val="28"/>
          <w:szCs w:val="28"/>
          <w:lang w:val="el-GR"/>
        </w:rPr>
        <w:t xml:space="preserve"> </w:t>
      </w:r>
      <w:r w:rsidR="000F1F8D">
        <w:rPr>
          <w:sz w:val="28"/>
          <w:szCs w:val="28"/>
          <w:lang w:val="el-GR"/>
        </w:rPr>
        <w:t>οι οποίοι</w:t>
      </w:r>
      <w:r w:rsidR="00A65E88" w:rsidRPr="00D41800">
        <w:rPr>
          <w:sz w:val="28"/>
          <w:szCs w:val="28"/>
          <w:lang w:val="el-GR"/>
        </w:rPr>
        <w:t xml:space="preserve"> επιθυμούν να συμμετάσχουν με εισήγηση </w:t>
      </w:r>
      <w:r w:rsidR="00A449A4">
        <w:rPr>
          <w:sz w:val="28"/>
          <w:szCs w:val="28"/>
          <w:lang w:val="el-GR"/>
        </w:rPr>
        <w:t>τότε</w:t>
      </w:r>
      <w:r w:rsidR="004D371D">
        <w:rPr>
          <w:sz w:val="28"/>
          <w:szCs w:val="28"/>
          <w:lang w:val="el-GR"/>
        </w:rPr>
        <w:t xml:space="preserve"> </w:t>
      </w:r>
      <w:r w:rsidR="00A65E88" w:rsidRPr="00D41800">
        <w:rPr>
          <w:sz w:val="28"/>
          <w:szCs w:val="28"/>
          <w:lang w:val="el-GR"/>
        </w:rPr>
        <w:t>και δεν έχουν στε</w:t>
      </w:r>
      <w:r w:rsidR="004D371D">
        <w:rPr>
          <w:sz w:val="28"/>
          <w:szCs w:val="28"/>
          <w:lang w:val="el-GR"/>
        </w:rPr>
        <w:t xml:space="preserve">ίλει το θέμα της εισήγησής </w:t>
      </w:r>
      <w:r w:rsidR="00DE4A15">
        <w:rPr>
          <w:sz w:val="28"/>
          <w:szCs w:val="28"/>
          <w:lang w:val="el-GR"/>
        </w:rPr>
        <w:t>τους,</w:t>
      </w:r>
      <w:r w:rsidR="00A65E88" w:rsidRPr="00D41800">
        <w:rPr>
          <w:sz w:val="28"/>
          <w:szCs w:val="28"/>
          <w:lang w:val="el-GR"/>
        </w:rPr>
        <w:t xml:space="preserve"> μπορούν να το </w:t>
      </w:r>
      <w:r>
        <w:rPr>
          <w:sz w:val="28"/>
          <w:szCs w:val="28"/>
          <w:lang w:val="el-GR"/>
        </w:rPr>
        <w:t>απο</w:t>
      </w:r>
      <w:r w:rsidR="00A65E88" w:rsidRPr="00D41800">
        <w:rPr>
          <w:sz w:val="28"/>
          <w:szCs w:val="28"/>
          <w:lang w:val="el-GR"/>
        </w:rPr>
        <w:t xml:space="preserve">στείλουν στο προσωπικό μου </w:t>
      </w:r>
      <w:r w:rsidR="00A65E88" w:rsidRPr="00D41800">
        <w:rPr>
          <w:sz w:val="28"/>
          <w:szCs w:val="28"/>
          <w:lang w:val="en-US"/>
        </w:rPr>
        <w:t>e</w:t>
      </w:r>
      <w:r w:rsidR="00A65E88" w:rsidRPr="00D41800">
        <w:rPr>
          <w:sz w:val="28"/>
          <w:szCs w:val="28"/>
          <w:lang w:val="el-GR"/>
        </w:rPr>
        <w:t>-</w:t>
      </w:r>
      <w:r w:rsidR="00A65E88" w:rsidRPr="00D41800">
        <w:rPr>
          <w:sz w:val="28"/>
          <w:szCs w:val="28"/>
          <w:lang w:val="en-US"/>
        </w:rPr>
        <w:t>mail</w:t>
      </w:r>
      <w:r w:rsidR="004D371D">
        <w:rPr>
          <w:sz w:val="28"/>
          <w:szCs w:val="28"/>
          <w:lang w:val="el-GR"/>
        </w:rPr>
        <w:t xml:space="preserve"> : </w:t>
      </w:r>
      <w:hyperlink r:id="rId8" w:history="1">
        <w:r w:rsidR="00A65E88" w:rsidRPr="00D41800">
          <w:rPr>
            <w:rStyle w:val="-"/>
            <w:bCs/>
            <w:sz w:val="28"/>
            <w:szCs w:val="28"/>
            <w:lang w:val="de-DE"/>
          </w:rPr>
          <w:t>ioannar</w:t>
        </w:r>
        <w:r w:rsidR="00A65E88" w:rsidRPr="00D41800">
          <w:rPr>
            <w:rStyle w:val="-"/>
            <w:bCs/>
            <w:sz w:val="28"/>
            <w:szCs w:val="28"/>
            <w:lang w:val="el-GR"/>
          </w:rPr>
          <w:t>@</w:t>
        </w:r>
        <w:r w:rsidR="00A65E88" w:rsidRPr="00D41800">
          <w:rPr>
            <w:rStyle w:val="-"/>
            <w:bCs/>
            <w:sz w:val="28"/>
            <w:szCs w:val="28"/>
            <w:lang w:val="de-DE"/>
          </w:rPr>
          <w:t>hotmail</w:t>
        </w:r>
        <w:r w:rsidR="00A65E88" w:rsidRPr="00D41800">
          <w:rPr>
            <w:rStyle w:val="-"/>
            <w:bCs/>
            <w:sz w:val="28"/>
            <w:szCs w:val="28"/>
            <w:lang w:val="el-GR"/>
          </w:rPr>
          <w:t>.</w:t>
        </w:r>
        <w:proofErr w:type="spellStart"/>
        <w:r w:rsidR="00A65E88" w:rsidRPr="00D41800">
          <w:rPr>
            <w:rStyle w:val="-"/>
            <w:bCs/>
            <w:sz w:val="28"/>
            <w:szCs w:val="28"/>
            <w:lang w:val="de-DE"/>
          </w:rPr>
          <w:t>com</w:t>
        </w:r>
        <w:proofErr w:type="spellEnd"/>
      </w:hyperlink>
      <w:r w:rsidR="004D371D">
        <w:rPr>
          <w:rStyle w:val="-"/>
          <w:bCs/>
          <w:sz w:val="28"/>
          <w:szCs w:val="28"/>
          <w:lang w:val="de-DE"/>
        </w:rPr>
        <w:t xml:space="preserve"> </w:t>
      </w:r>
      <w:r w:rsidR="00A65E88" w:rsidRPr="00D41800">
        <w:rPr>
          <w:rStyle w:val="-"/>
          <w:bCs/>
          <w:lang w:val="el-GR"/>
        </w:rPr>
        <w:t xml:space="preserve"> </w:t>
      </w:r>
      <w:r w:rsidR="00A65E88" w:rsidRPr="00D41800">
        <w:rPr>
          <w:b/>
          <w:sz w:val="28"/>
          <w:szCs w:val="28"/>
          <w:lang w:val="el-GR"/>
        </w:rPr>
        <w:t xml:space="preserve">έως </w:t>
      </w:r>
      <w:r w:rsidR="004A5453" w:rsidRPr="00D41800">
        <w:rPr>
          <w:b/>
          <w:sz w:val="28"/>
          <w:szCs w:val="28"/>
          <w:lang w:val="el-GR"/>
        </w:rPr>
        <w:t xml:space="preserve">και </w:t>
      </w:r>
      <w:r w:rsidR="00A65E88" w:rsidRPr="00D41800">
        <w:rPr>
          <w:b/>
          <w:sz w:val="28"/>
          <w:szCs w:val="28"/>
          <w:lang w:val="el-GR"/>
        </w:rPr>
        <w:t>30-6-2019.</w:t>
      </w:r>
    </w:p>
    <w:p w:rsidR="00652574" w:rsidRDefault="004A5453" w:rsidP="00652574">
      <w:pPr>
        <w:pStyle w:val="a4"/>
        <w:shd w:val="clear" w:color="auto" w:fill="FFFFFF"/>
        <w:spacing w:line="360" w:lineRule="auto"/>
        <w:ind w:left="-426"/>
        <w:jc w:val="both"/>
        <w:textAlignment w:val="baseline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      </w:t>
      </w:r>
    </w:p>
    <w:p w:rsidR="004F4C44" w:rsidRPr="004A5453" w:rsidRDefault="004A5453" w:rsidP="004A5453">
      <w:pPr>
        <w:pStyle w:val="a4"/>
        <w:shd w:val="clear" w:color="auto" w:fill="FFFFFF"/>
        <w:spacing w:line="360" w:lineRule="auto"/>
        <w:ind w:left="-426"/>
        <w:jc w:val="both"/>
        <w:textAlignment w:val="baseline"/>
        <w:rPr>
          <w:b/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      </w:t>
      </w:r>
      <w:r w:rsidRPr="004A5453">
        <w:rPr>
          <w:b/>
          <w:sz w:val="28"/>
          <w:szCs w:val="28"/>
          <w:lang w:val="el-GR"/>
        </w:rPr>
        <w:t xml:space="preserve">   Σας εύχομαι καλό καλοκαίρι και κάθε καλό !</w:t>
      </w:r>
      <w:r w:rsidR="004F4C44" w:rsidRPr="004A5453">
        <w:rPr>
          <w:b/>
          <w:sz w:val="28"/>
          <w:szCs w:val="28"/>
          <w:lang w:val="el-GR"/>
        </w:rPr>
        <w:t xml:space="preserve">                      </w:t>
      </w:r>
      <w:r w:rsidRPr="004A5453">
        <w:rPr>
          <w:b/>
          <w:lang w:val="el-GR"/>
        </w:rPr>
        <w:t xml:space="preserve">                    </w:t>
      </w:r>
      <w:r w:rsidR="004F4C44" w:rsidRPr="004A5453">
        <w:rPr>
          <w:b/>
          <w:lang w:val="el-GR"/>
        </w:rPr>
        <w:t xml:space="preserve">                                                                         </w:t>
      </w:r>
    </w:p>
    <w:p w:rsidR="004F4C44" w:rsidRDefault="004F4C44" w:rsidP="00C66E48">
      <w:pPr>
        <w:ind w:left="6480"/>
        <w:rPr>
          <w:b/>
          <w:lang w:val="el-GR"/>
        </w:rPr>
      </w:pPr>
    </w:p>
    <w:p w:rsidR="004F4C44" w:rsidRPr="00F77B11" w:rsidRDefault="00D41800" w:rsidP="00D41800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                                                              Με συναδελφικούς χαιρετισμούς</w:t>
      </w:r>
      <w:r w:rsidR="004F4C44" w:rsidRPr="00F77B11">
        <w:rPr>
          <w:rFonts w:ascii="Arial" w:hAnsi="Arial" w:cs="Arial"/>
          <w:b/>
          <w:lang w:val="el-GR"/>
        </w:rPr>
        <w:t xml:space="preserve">, </w:t>
      </w:r>
    </w:p>
    <w:p w:rsidR="004F4C44" w:rsidRPr="00F77B11" w:rsidRDefault="004F4C44" w:rsidP="004F4C44">
      <w:pPr>
        <w:rPr>
          <w:rFonts w:ascii="Arial" w:hAnsi="Arial" w:cs="Arial"/>
          <w:b/>
          <w:lang w:val="el-GR"/>
        </w:rPr>
      </w:pPr>
      <w:r w:rsidRPr="00F77B11">
        <w:rPr>
          <w:rFonts w:ascii="Arial" w:hAnsi="Arial" w:cs="Arial"/>
          <w:b/>
          <w:lang w:val="el-GR"/>
        </w:rPr>
        <w:t xml:space="preserve">                                                          </w:t>
      </w:r>
      <w:r>
        <w:rPr>
          <w:rFonts w:ascii="Arial" w:hAnsi="Arial" w:cs="Arial"/>
          <w:b/>
          <w:lang w:val="el-GR"/>
        </w:rPr>
        <w:tab/>
      </w:r>
      <w:r w:rsidRPr="00F77B11">
        <w:rPr>
          <w:rFonts w:ascii="Arial" w:hAnsi="Arial" w:cs="Arial"/>
          <w:b/>
          <w:lang w:val="el-GR"/>
        </w:rPr>
        <w:t>η Συντονίστρια Ε.Ε. Φιλολόγων,</w:t>
      </w:r>
    </w:p>
    <w:p w:rsidR="004F4C44" w:rsidRPr="00F77B11" w:rsidRDefault="004F4C44" w:rsidP="004F4C44">
      <w:pPr>
        <w:rPr>
          <w:rFonts w:ascii="Arial" w:hAnsi="Arial" w:cs="Arial"/>
          <w:b/>
          <w:lang w:val="el-GR"/>
        </w:rPr>
      </w:pPr>
      <w:r w:rsidRPr="00F77B11">
        <w:rPr>
          <w:rFonts w:ascii="Arial" w:hAnsi="Arial" w:cs="Arial"/>
          <w:lang w:val="el-GR"/>
        </w:rPr>
        <w:t xml:space="preserve">                                           </w:t>
      </w:r>
      <w:r w:rsidRPr="00F77B11">
        <w:rPr>
          <w:rFonts w:ascii="Arial" w:hAnsi="Arial" w:cs="Arial"/>
          <w:lang w:val="el-GR"/>
        </w:rPr>
        <w:tab/>
      </w:r>
      <w:r w:rsidRPr="00F77B11">
        <w:rPr>
          <w:rFonts w:ascii="Arial" w:hAnsi="Arial" w:cs="Arial"/>
          <w:lang w:val="el-GR"/>
        </w:rPr>
        <w:tab/>
      </w:r>
      <w:r w:rsidRPr="00F77B11">
        <w:rPr>
          <w:rFonts w:ascii="Arial" w:hAnsi="Arial" w:cs="Arial"/>
          <w:b/>
          <w:lang w:val="el-GR"/>
        </w:rPr>
        <w:t xml:space="preserve">                    του ΠΕ.ΚΕ.Σ. Κρήτης,</w:t>
      </w:r>
    </w:p>
    <w:p w:rsidR="004F4C44" w:rsidRPr="00C21326" w:rsidRDefault="004F4C44" w:rsidP="004F4C44">
      <w:pPr>
        <w:ind w:left="5400" w:hanging="5400"/>
        <w:rPr>
          <w:b/>
          <w:sz w:val="28"/>
          <w:szCs w:val="28"/>
          <w:lang w:val="el-GR"/>
        </w:rPr>
      </w:pPr>
      <w:r w:rsidRPr="00F77B11">
        <w:rPr>
          <w:rFonts w:ascii="Arial" w:hAnsi="Arial" w:cs="Arial"/>
          <w:b/>
          <w:lang w:val="el-GR"/>
        </w:rPr>
        <w:t xml:space="preserve">                                                                        Ιωάννα Α. </w:t>
      </w:r>
      <w:proofErr w:type="spellStart"/>
      <w:r w:rsidRPr="00F77B11">
        <w:rPr>
          <w:rFonts w:ascii="Arial" w:hAnsi="Arial" w:cs="Arial"/>
          <w:b/>
          <w:lang w:val="el-GR"/>
        </w:rPr>
        <w:t>Ραμουτσάκη</w:t>
      </w:r>
      <w:proofErr w:type="spellEnd"/>
      <w:r w:rsidRPr="00F77B11">
        <w:rPr>
          <w:rFonts w:ascii="Arial" w:hAnsi="Arial" w:cs="Arial"/>
          <w:lang w:val="el-GR"/>
        </w:rPr>
        <w:t xml:space="preserve">        </w:t>
      </w:r>
      <w:r w:rsidRPr="0068067F">
        <w:rPr>
          <w:lang w:val="el-GR"/>
        </w:rPr>
        <w:t xml:space="preserve">                                         </w:t>
      </w:r>
      <w:r>
        <w:rPr>
          <w:lang w:val="el-GR"/>
        </w:rPr>
        <w:t xml:space="preserve">       </w:t>
      </w:r>
      <w:r w:rsidRPr="0068067F">
        <w:rPr>
          <w:lang w:val="el-GR"/>
        </w:rPr>
        <w:t xml:space="preserve"> </w:t>
      </w:r>
    </w:p>
    <w:p w:rsidR="002A744C" w:rsidRPr="004F4C44" w:rsidRDefault="00D759F8" w:rsidP="00486311">
      <w:pPr>
        <w:tabs>
          <w:tab w:val="left" w:pos="8364"/>
        </w:tabs>
        <w:ind w:right="-525"/>
        <w:jc w:val="both"/>
        <w:rPr>
          <w:sz w:val="28"/>
          <w:szCs w:val="28"/>
          <w:lang w:val="el-GR"/>
        </w:rPr>
      </w:pPr>
    </w:p>
    <w:sectPr w:rsidR="002A744C" w:rsidRPr="004F4C44" w:rsidSect="004A5453"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F1F42"/>
    <w:multiLevelType w:val="hybridMultilevel"/>
    <w:tmpl w:val="4F7842E4"/>
    <w:lvl w:ilvl="0" w:tplc="7ABC08D0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37" w:hanging="360"/>
      </w:pPr>
    </w:lvl>
    <w:lvl w:ilvl="2" w:tplc="0408001B" w:tentative="1">
      <w:start w:val="1"/>
      <w:numFmt w:val="lowerRoman"/>
      <w:lvlText w:val="%3."/>
      <w:lvlJc w:val="right"/>
      <w:pPr>
        <w:ind w:left="1857" w:hanging="180"/>
      </w:pPr>
    </w:lvl>
    <w:lvl w:ilvl="3" w:tplc="0408000F" w:tentative="1">
      <w:start w:val="1"/>
      <w:numFmt w:val="decimal"/>
      <w:lvlText w:val="%4."/>
      <w:lvlJc w:val="left"/>
      <w:pPr>
        <w:ind w:left="2577" w:hanging="360"/>
      </w:pPr>
    </w:lvl>
    <w:lvl w:ilvl="4" w:tplc="04080019" w:tentative="1">
      <w:start w:val="1"/>
      <w:numFmt w:val="lowerLetter"/>
      <w:lvlText w:val="%5."/>
      <w:lvlJc w:val="left"/>
      <w:pPr>
        <w:ind w:left="3297" w:hanging="360"/>
      </w:pPr>
    </w:lvl>
    <w:lvl w:ilvl="5" w:tplc="0408001B" w:tentative="1">
      <w:start w:val="1"/>
      <w:numFmt w:val="lowerRoman"/>
      <w:lvlText w:val="%6."/>
      <w:lvlJc w:val="right"/>
      <w:pPr>
        <w:ind w:left="4017" w:hanging="180"/>
      </w:pPr>
    </w:lvl>
    <w:lvl w:ilvl="6" w:tplc="0408000F" w:tentative="1">
      <w:start w:val="1"/>
      <w:numFmt w:val="decimal"/>
      <w:lvlText w:val="%7."/>
      <w:lvlJc w:val="left"/>
      <w:pPr>
        <w:ind w:left="4737" w:hanging="360"/>
      </w:pPr>
    </w:lvl>
    <w:lvl w:ilvl="7" w:tplc="04080019" w:tentative="1">
      <w:start w:val="1"/>
      <w:numFmt w:val="lowerLetter"/>
      <w:lvlText w:val="%8."/>
      <w:lvlJc w:val="left"/>
      <w:pPr>
        <w:ind w:left="5457" w:hanging="360"/>
      </w:pPr>
    </w:lvl>
    <w:lvl w:ilvl="8" w:tplc="0408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49AA3B2D"/>
    <w:multiLevelType w:val="hybridMultilevel"/>
    <w:tmpl w:val="EF7AC020"/>
    <w:lvl w:ilvl="0" w:tplc="0576DF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6E4BDA"/>
    <w:multiLevelType w:val="hybridMultilevel"/>
    <w:tmpl w:val="9BAE0FBE"/>
    <w:lvl w:ilvl="0" w:tplc="3F620ED6">
      <w:start w:val="1"/>
      <w:numFmt w:val="decimal"/>
      <w:lvlText w:val="%1)"/>
      <w:lvlJc w:val="left"/>
      <w:pPr>
        <w:ind w:left="720" w:hanging="360"/>
      </w:pPr>
      <w:rPr>
        <w:rFonts w:ascii="Segoe UI" w:eastAsia="Times New Roman" w:hAnsi="Segoe UI" w:cs="Segoe UI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C3EF8"/>
    <w:multiLevelType w:val="hybridMultilevel"/>
    <w:tmpl w:val="5C187EB0"/>
    <w:lvl w:ilvl="0" w:tplc="89646D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8E56E0"/>
    <w:multiLevelType w:val="hybridMultilevel"/>
    <w:tmpl w:val="34FE684E"/>
    <w:lvl w:ilvl="0" w:tplc="709225C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2A8"/>
    <w:rsid w:val="000F1F8D"/>
    <w:rsid w:val="00173D2D"/>
    <w:rsid w:val="00180737"/>
    <w:rsid w:val="00182893"/>
    <w:rsid w:val="00210B88"/>
    <w:rsid w:val="002621CA"/>
    <w:rsid w:val="002669F9"/>
    <w:rsid w:val="002C0B6D"/>
    <w:rsid w:val="00347F13"/>
    <w:rsid w:val="00360548"/>
    <w:rsid w:val="004067E3"/>
    <w:rsid w:val="00435561"/>
    <w:rsid w:val="00486311"/>
    <w:rsid w:val="004A5453"/>
    <w:rsid w:val="004D371D"/>
    <w:rsid w:val="004F4C44"/>
    <w:rsid w:val="00501547"/>
    <w:rsid w:val="00540F90"/>
    <w:rsid w:val="00555711"/>
    <w:rsid w:val="00591B13"/>
    <w:rsid w:val="005B2EA4"/>
    <w:rsid w:val="005C6958"/>
    <w:rsid w:val="005F05F7"/>
    <w:rsid w:val="00652574"/>
    <w:rsid w:val="00657CB6"/>
    <w:rsid w:val="00676592"/>
    <w:rsid w:val="006A7D7D"/>
    <w:rsid w:val="006E099A"/>
    <w:rsid w:val="00851EC3"/>
    <w:rsid w:val="00860997"/>
    <w:rsid w:val="008B0146"/>
    <w:rsid w:val="008C3192"/>
    <w:rsid w:val="00966414"/>
    <w:rsid w:val="00966761"/>
    <w:rsid w:val="009752A8"/>
    <w:rsid w:val="00A449A4"/>
    <w:rsid w:val="00A50835"/>
    <w:rsid w:val="00A65E88"/>
    <w:rsid w:val="00AA683D"/>
    <w:rsid w:val="00B3072C"/>
    <w:rsid w:val="00BD41DB"/>
    <w:rsid w:val="00C66E48"/>
    <w:rsid w:val="00CB1FEB"/>
    <w:rsid w:val="00CB3D75"/>
    <w:rsid w:val="00D41800"/>
    <w:rsid w:val="00D759F8"/>
    <w:rsid w:val="00D8516A"/>
    <w:rsid w:val="00DD77EB"/>
    <w:rsid w:val="00DE4A15"/>
    <w:rsid w:val="00E31240"/>
    <w:rsid w:val="00E802C7"/>
    <w:rsid w:val="00EB008E"/>
    <w:rsid w:val="00F9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B8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paragraph" w:styleId="3">
    <w:name w:val="heading 3"/>
    <w:basedOn w:val="a"/>
    <w:next w:val="a"/>
    <w:link w:val="3Char"/>
    <w:qFormat/>
    <w:rsid w:val="00210B88"/>
    <w:pPr>
      <w:keepNext/>
      <w:tabs>
        <w:tab w:val="left" w:pos="426"/>
        <w:tab w:val="left" w:pos="5387"/>
        <w:tab w:val="left" w:pos="6237"/>
      </w:tabs>
      <w:outlineLvl w:val="2"/>
    </w:pPr>
    <w:rPr>
      <w:rFonts w:ascii="Arial" w:hAnsi="Arial" w:cs="Arial"/>
      <w:b/>
      <w:bCs/>
      <w:noProof/>
      <w:szCs w:val="2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210B88"/>
    <w:rPr>
      <w:rFonts w:ascii="Arial" w:eastAsia="Calibri" w:hAnsi="Arial" w:cs="Arial"/>
      <w:b/>
      <w:bCs/>
      <w:noProof/>
      <w:sz w:val="24"/>
      <w:szCs w:val="20"/>
    </w:rPr>
  </w:style>
  <w:style w:type="character" w:customStyle="1" w:styleId="Char">
    <w:name w:val="Σώμα κείμενου με εσοχή Char"/>
    <w:link w:val="a3"/>
    <w:semiHidden/>
    <w:locked/>
    <w:rsid w:val="00210B88"/>
    <w:rPr>
      <w:rFonts w:ascii="Arial" w:eastAsia="Calibri" w:hAnsi="Arial" w:cs="Arial"/>
      <w:sz w:val="24"/>
    </w:rPr>
  </w:style>
  <w:style w:type="paragraph" w:styleId="a3">
    <w:name w:val="Body Text Indent"/>
    <w:basedOn w:val="a"/>
    <w:link w:val="Char"/>
    <w:semiHidden/>
    <w:rsid w:val="00210B88"/>
    <w:pPr>
      <w:ind w:firstLine="720"/>
    </w:pPr>
    <w:rPr>
      <w:rFonts w:ascii="Arial" w:hAnsi="Arial" w:cs="Arial"/>
      <w:szCs w:val="22"/>
      <w:lang w:val="el-GR"/>
    </w:rPr>
  </w:style>
  <w:style w:type="character" w:customStyle="1" w:styleId="Char1">
    <w:name w:val="Σώμα κείμενου με εσοχή Char1"/>
    <w:basedOn w:val="a0"/>
    <w:uiPriority w:val="99"/>
    <w:semiHidden/>
    <w:rsid w:val="00210B88"/>
    <w:rPr>
      <w:rFonts w:ascii="Times New Roman" w:eastAsia="Calibri" w:hAnsi="Times New Roman" w:cs="Times New Roman"/>
      <w:sz w:val="24"/>
      <w:szCs w:val="24"/>
      <w:lang w:val="en-GB"/>
    </w:rPr>
  </w:style>
  <w:style w:type="character" w:styleId="-">
    <w:name w:val="Hyperlink"/>
    <w:rsid w:val="00210B88"/>
    <w:rPr>
      <w:color w:val="0000FF"/>
      <w:u w:val="single"/>
    </w:rPr>
  </w:style>
  <w:style w:type="paragraph" w:customStyle="1" w:styleId="CharCharCharCharCharCharCharCharCharCharCharCharCharCharCharCharCharChar1">
    <w:name w:val="Char Char Char Char Char Char Char Char Char Char Char Char Char Char Char Char Char Char1"/>
    <w:basedOn w:val="a"/>
    <w:rsid w:val="00210B88"/>
    <w:pPr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p1">
    <w:name w:val="p1"/>
    <w:basedOn w:val="a"/>
    <w:rsid w:val="00210B88"/>
    <w:pPr>
      <w:spacing w:before="100" w:beforeAutospacing="1" w:after="100" w:afterAutospacing="1"/>
    </w:pPr>
    <w:rPr>
      <w:rFonts w:eastAsia="Times New Roman"/>
      <w:lang w:val="el-GR" w:eastAsia="el-GR"/>
    </w:rPr>
  </w:style>
  <w:style w:type="paragraph" w:styleId="a4">
    <w:name w:val="List Paragraph"/>
    <w:basedOn w:val="a"/>
    <w:uiPriority w:val="34"/>
    <w:qFormat/>
    <w:rsid w:val="005B2E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B8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paragraph" w:styleId="3">
    <w:name w:val="heading 3"/>
    <w:basedOn w:val="a"/>
    <w:next w:val="a"/>
    <w:link w:val="3Char"/>
    <w:qFormat/>
    <w:rsid w:val="00210B88"/>
    <w:pPr>
      <w:keepNext/>
      <w:tabs>
        <w:tab w:val="left" w:pos="426"/>
        <w:tab w:val="left" w:pos="5387"/>
        <w:tab w:val="left" w:pos="6237"/>
      </w:tabs>
      <w:outlineLvl w:val="2"/>
    </w:pPr>
    <w:rPr>
      <w:rFonts w:ascii="Arial" w:hAnsi="Arial" w:cs="Arial"/>
      <w:b/>
      <w:bCs/>
      <w:noProof/>
      <w:szCs w:val="2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210B88"/>
    <w:rPr>
      <w:rFonts w:ascii="Arial" w:eastAsia="Calibri" w:hAnsi="Arial" w:cs="Arial"/>
      <w:b/>
      <w:bCs/>
      <w:noProof/>
      <w:sz w:val="24"/>
      <w:szCs w:val="20"/>
    </w:rPr>
  </w:style>
  <w:style w:type="character" w:customStyle="1" w:styleId="Char">
    <w:name w:val="Σώμα κείμενου με εσοχή Char"/>
    <w:link w:val="a3"/>
    <w:semiHidden/>
    <w:locked/>
    <w:rsid w:val="00210B88"/>
    <w:rPr>
      <w:rFonts w:ascii="Arial" w:eastAsia="Calibri" w:hAnsi="Arial" w:cs="Arial"/>
      <w:sz w:val="24"/>
    </w:rPr>
  </w:style>
  <w:style w:type="paragraph" w:styleId="a3">
    <w:name w:val="Body Text Indent"/>
    <w:basedOn w:val="a"/>
    <w:link w:val="Char"/>
    <w:semiHidden/>
    <w:rsid w:val="00210B88"/>
    <w:pPr>
      <w:ind w:firstLine="720"/>
    </w:pPr>
    <w:rPr>
      <w:rFonts w:ascii="Arial" w:hAnsi="Arial" w:cs="Arial"/>
      <w:szCs w:val="22"/>
      <w:lang w:val="el-GR"/>
    </w:rPr>
  </w:style>
  <w:style w:type="character" w:customStyle="1" w:styleId="Char1">
    <w:name w:val="Σώμα κείμενου με εσοχή Char1"/>
    <w:basedOn w:val="a0"/>
    <w:uiPriority w:val="99"/>
    <w:semiHidden/>
    <w:rsid w:val="00210B88"/>
    <w:rPr>
      <w:rFonts w:ascii="Times New Roman" w:eastAsia="Calibri" w:hAnsi="Times New Roman" w:cs="Times New Roman"/>
      <w:sz w:val="24"/>
      <w:szCs w:val="24"/>
      <w:lang w:val="en-GB"/>
    </w:rPr>
  </w:style>
  <w:style w:type="character" w:styleId="-">
    <w:name w:val="Hyperlink"/>
    <w:rsid w:val="00210B88"/>
    <w:rPr>
      <w:color w:val="0000FF"/>
      <w:u w:val="single"/>
    </w:rPr>
  </w:style>
  <w:style w:type="paragraph" w:customStyle="1" w:styleId="CharCharCharCharCharCharCharCharCharCharCharCharCharCharCharCharCharChar1">
    <w:name w:val="Char Char Char Char Char Char Char Char Char Char Char Char Char Char Char Char Char Char1"/>
    <w:basedOn w:val="a"/>
    <w:rsid w:val="00210B88"/>
    <w:pPr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p1">
    <w:name w:val="p1"/>
    <w:basedOn w:val="a"/>
    <w:rsid w:val="00210B88"/>
    <w:pPr>
      <w:spacing w:before="100" w:beforeAutospacing="1" w:after="100" w:afterAutospacing="1"/>
    </w:pPr>
    <w:rPr>
      <w:rFonts w:eastAsia="Times New Roman"/>
      <w:lang w:val="el-GR" w:eastAsia="el-GR"/>
    </w:rPr>
  </w:style>
  <w:style w:type="paragraph" w:styleId="a4">
    <w:name w:val="List Paragraph"/>
    <w:basedOn w:val="a"/>
    <w:uiPriority w:val="34"/>
    <w:qFormat/>
    <w:rsid w:val="005B2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annar@hot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oannar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510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75</cp:revision>
  <dcterms:created xsi:type="dcterms:W3CDTF">2019-02-06T19:39:00Z</dcterms:created>
  <dcterms:modified xsi:type="dcterms:W3CDTF">2019-06-15T12:13:00Z</dcterms:modified>
</cp:coreProperties>
</file>