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59" w:rsidRDefault="002F4794" w:rsidP="00E025DD">
      <w:pPr>
        <w:ind w:right="5012"/>
        <w:rPr>
          <w:lang w:val="el-GR"/>
        </w:rPr>
      </w:pPr>
      <w:r w:rsidRPr="002F4794">
        <w:rPr>
          <w:rFonts w:ascii="Cambria" w:hAnsi="Cambr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08.3pt;margin-top:-44.1pt;width:44.15pt;height:43.45pt;z-index:251658240" fillcolor="window">
            <v:imagedata r:id="rId8" o:title=""/>
            <w10:wrap type="square"/>
          </v:shape>
          <o:OLEObject Type="Embed" ProgID="Word.Picture.8" ShapeID="_x0000_s1028" DrawAspect="Content" ObjectID="_1631607932" r:id="rId9"/>
        </w:pict>
      </w:r>
      <w:r w:rsidR="00E025DD">
        <w:rPr>
          <w:lang w:val="el-GR"/>
        </w:rPr>
        <w:t xml:space="preserve">   </w:t>
      </w:r>
      <w:r w:rsidR="00C74F31">
        <w:rPr>
          <w:lang w:val="el-GR"/>
        </w:rPr>
        <w:t xml:space="preserve">      </w:t>
      </w:r>
      <w:r w:rsidR="0052701E">
        <w:rPr>
          <w:lang w:val="el-GR"/>
        </w:rPr>
        <w:t xml:space="preserve">          </w:t>
      </w:r>
      <w:r w:rsidR="00C74F31">
        <w:rPr>
          <w:lang w:val="el-GR"/>
        </w:rPr>
        <w:t xml:space="preserve"> </w:t>
      </w:r>
      <w:r w:rsidR="00FE6E59">
        <w:rPr>
          <w:lang w:val="el-GR"/>
        </w:rPr>
        <w:t xml:space="preserve">ΕΛΛΗΝΙΚΗ ΔΗΜΟΚΡΑΤΙΑ                                                                                                                                      </w:t>
      </w:r>
    </w:p>
    <w:p w:rsidR="00FE6E59" w:rsidRPr="000C018C" w:rsidRDefault="00801540" w:rsidP="00C74F31">
      <w:pPr>
        <w:tabs>
          <w:tab w:val="left" w:pos="9540"/>
        </w:tabs>
        <w:ind w:right="43"/>
        <w:rPr>
          <w:lang w:val="el-GR"/>
        </w:rPr>
      </w:pPr>
      <w:r>
        <w:rPr>
          <w:lang w:val="el-GR"/>
        </w:rPr>
        <w:t xml:space="preserve">ΥΠΟΥΡΓΕΙΟ </w:t>
      </w:r>
      <w:r w:rsidR="00FE6E59">
        <w:rPr>
          <w:lang w:val="el-GR"/>
        </w:rPr>
        <w:t xml:space="preserve"> ΠΑΙΔΕΙΑΣ</w:t>
      </w:r>
      <w:r w:rsidRPr="00801540">
        <w:rPr>
          <w:lang w:val="el-GR"/>
        </w:rPr>
        <w:t xml:space="preserve">, </w:t>
      </w:r>
      <w:r>
        <w:rPr>
          <w:lang w:val="el-GR"/>
        </w:rPr>
        <w:t>ΕΡΕΥΝΑΣ</w:t>
      </w:r>
      <w:r w:rsidR="00C74F31">
        <w:rPr>
          <w:lang w:val="el-GR"/>
        </w:rPr>
        <w:t xml:space="preserve"> &amp; ΘΡΗΣΚ/ΤΩΝ              </w:t>
      </w:r>
      <w:r w:rsidR="00FE6E59" w:rsidRPr="00B24496">
        <w:rPr>
          <w:lang w:val="el-GR"/>
        </w:rPr>
        <w:t xml:space="preserve"> </w:t>
      </w:r>
      <w:r w:rsidR="00FE6E59">
        <w:rPr>
          <w:lang w:val="el-GR"/>
        </w:rPr>
        <w:t xml:space="preserve">Ηράκλειο, </w:t>
      </w:r>
      <w:r w:rsidR="00214962" w:rsidRPr="00214962">
        <w:rPr>
          <w:lang w:val="el-GR"/>
        </w:rPr>
        <w:t>0</w:t>
      </w:r>
      <w:r w:rsidR="00024FAA">
        <w:rPr>
          <w:lang w:val="el-GR"/>
        </w:rPr>
        <w:t>3</w:t>
      </w:r>
      <w:r w:rsidR="00FE6E59">
        <w:rPr>
          <w:lang w:val="el-GR"/>
        </w:rPr>
        <w:t>/</w:t>
      </w:r>
      <w:r w:rsidR="00024FAA">
        <w:rPr>
          <w:lang w:val="el-GR"/>
        </w:rPr>
        <w:t>10</w:t>
      </w:r>
      <w:r w:rsidR="00FE6E59">
        <w:rPr>
          <w:lang w:val="el-GR"/>
        </w:rPr>
        <w:t>/201</w:t>
      </w:r>
      <w:r w:rsidR="00561A45">
        <w:rPr>
          <w:lang w:val="el-GR"/>
        </w:rPr>
        <w:t>9</w:t>
      </w:r>
    </w:p>
    <w:p w:rsidR="00FE6E59" w:rsidRDefault="00C74F31" w:rsidP="00C74F31">
      <w:pPr>
        <w:ind w:right="43"/>
        <w:rPr>
          <w:lang w:val="el-GR"/>
        </w:rPr>
      </w:pPr>
      <w:r>
        <w:rPr>
          <w:lang w:val="el-GR"/>
        </w:rPr>
        <w:t xml:space="preserve">     </w:t>
      </w:r>
      <w:r w:rsidR="00FE6E59">
        <w:rPr>
          <w:lang w:val="el-GR"/>
        </w:rPr>
        <w:t xml:space="preserve">ΠΕΡΙΦΕΡΕΙΑΚΗ Δ/ΝΣΗ Π/ΘΜΙΑΣ &amp; </w:t>
      </w:r>
      <w:r>
        <w:rPr>
          <w:lang w:val="el-GR"/>
        </w:rPr>
        <w:t>Δ</w:t>
      </w:r>
      <w:r w:rsidR="00FE6E59">
        <w:rPr>
          <w:lang w:val="el-GR"/>
        </w:rPr>
        <w:t xml:space="preserve">/ΘΜΙΑΣ                   </w:t>
      </w:r>
    </w:p>
    <w:p w:rsidR="00FE6E59" w:rsidRPr="00F66389" w:rsidRDefault="00C74F31" w:rsidP="00C74F31">
      <w:pPr>
        <w:tabs>
          <w:tab w:val="center" w:pos="2160"/>
        </w:tabs>
        <w:ind w:right="43"/>
        <w:rPr>
          <w:lang w:val="en-US"/>
        </w:rPr>
      </w:pPr>
      <w:r>
        <w:rPr>
          <w:lang w:val="el-GR"/>
        </w:rPr>
        <w:t xml:space="preserve">                       </w:t>
      </w:r>
      <w:r w:rsidR="00FE6E59">
        <w:rPr>
          <w:lang w:val="el-GR"/>
        </w:rPr>
        <w:t xml:space="preserve">ΕΚΠΑΙΔΕΥΣΗΣ ΚΡΗΤΗΣ                              </w:t>
      </w:r>
      <w:r w:rsidR="00FE6E59" w:rsidRPr="00F9181B">
        <w:rPr>
          <w:lang w:val="el-GR"/>
        </w:rPr>
        <w:t xml:space="preserve">      </w:t>
      </w:r>
      <w:r w:rsidR="0069342F">
        <w:rPr>
          <w:lang w:val="el-GR"/>
        </w:rPr>
        <w:t xml:space="preserve">   Αρ.</w:t>
      </w:r>
      <w:r w:rsidR="0052701E">
        <w:rPr>
          <w:lang w:val="el-GR"/>
        </w:rPr>
        <w:t xml:space="preserve"> </w:t>
      </w:r>
      <w:proofErr w:type="spellStart"/>
      <w:r w:rsidR="0069342F">
        <w:rPr>
          <w:lang w:val="el-GR"/>
        </w:rPr>
        <w:t>Πρωτ</w:t>
      </w:r>
      <w:proofErr w:type="spellEnd"/>
      <w:r w:rsidR="0052701E">
        <w:rPr>
          <w:lang w:val="el-GR"/>
        </w:rPr>
        <w:t>.</w:t>
      </w:r>
      <w:r w:rsidR="0069342F">
        <w:rPr>
          <w:lang w:val="el-GR"/>
        </w:rPr>
        <w:t xml:space="preserve">: </w:t>
      </w:r>
      <w:r w:rsidR="00F66389">
        <w:rPr>
          <w:lang w:val="en-US"/>
        </w:rPr>
        <w:t>175</w:t>
      </w:r>
    </w:p>
    <w:p w:rsidR="00FE6E59" w:rsidRPr="00024FAA" w:rsidRDefault="00C74F31" w:rsidP="00C74F31">
      <w:pPr>
        <w:pStyle w:val="4"/>
        <w:ind w:right="43"/>
        <w:rPr>
          <w:b w:val="0"/>
          <w:bCs/>
          <w:lang w:val="el-GR"/>
        </w:rPr>
      </w:pPr>
      <w:r>
        <w:rPr>
          <w:b w:val="0"/>
          <w:bCs/>
          <w:lang w:val="el-GR"/>
        </w:rPr>
        <w:t xml:space="preserve">          </w:t>
      </w:r>
      <w:r w:rsidR="00FE6E59" w:rsidRPr="00024FAA">
        <w:rPr>
          <w:b w:val="0"/>
          <w:bCs/>
          <w:lang w:val="el-GR"/>
        </w:rPr>
        <w:t>Δ/ΝΣΗ Δ/ΘΜΙΑΣ ΕΚΠ/ΣΗΣ</w:t>
      </w:r>
      <w:r>
        <w:rPr>
          <w:b w:val="0"/>
          <w:bCs/>
          <w:lang w:val="el-GR"/>
        </w:rPr>
        <w:t xml:space="preserve"> </w:t>
      </w:r>
      <w:r w:rsidR="00FE6E59" w:rsidRPr="00024FAA">
        <w:rPr>
          <w:b w:val="0"/>
          <w:bCs/>
          <w:lang w:val="el-GR"/>
        </w:rPr>
        <w:t>ΗΡΑΚΛΕΙΟΥ</w:t>
      </w:r>
    </w:p>
    <w:p w:rsidR="00FE6E59" w:rsidRPr="00835217" w:rsidRDefault="00C74F31" w:rsidP="00C74F31">
      <w:pPr>
        <w:tabs>
          <w:tab w:val="left" w:pos="5580"/>
        </w:tabs>
        <w:ind w:right="43"/>
        <w:rPr>
          <w:b/>
          <w:sz w:val="22"/>
          <w:lang w:val="el-GR"/>
        </w:rPr>
      </w:pPr>
      <w:r>
        <w:rPr>
          <w:lang w:val="el-GR"/>
        </w:rPr>
        <w:t xml:space="preserve">                 </w:t>
      </w:r>
      <w:r w:rsidR="00FE6E59" w:rsidRPr="00835217">
        <w:rPr>
          <w:b/>
          <w:lang w:val="el-GR"/>
        </w:rPr>
        <w:t>12</w:t>
      </w:r>
      <w:r w:rsidR="00FE6E59" w:rsidRPr="00835217">
        <w:rPr>
          <w:b/>
          <w:vertAlign w:val="superscript"/>
          <w:lang w:val="el-GR"/>
        </w:rPr>
        <w:t>ο</w:t>
      </w:r>
      <w:r w:rsidR="00FE6E59" w:rsidRPr="00835217">
        <w:rPr>
          <w:b/>
          <w:lang w:val="el-GR"/>
        </w:rPr>
        <w:t xml:space="preserve"> ΓΥΜΝΑΣΙΟ ΗΡΑΚΛΕΙΟΥ</w:t>
      </w:r>
      <w:r w:rsidR="00FE6E59" w:rsidRPr="00835217">
        <w:rPr>
          <w:b/>
          <w:lang w:val="el-GR"/>
        </w:rPr>
        <w:tab/>
      </w:r>
    </w:p>
    <w:p w:rsidR="00FE6E59" w:rsidRPr="00024FAA" w:rsidRDefault="00FE6E59" w:rsidP="00C74F31">
      <w:pPr>
        <w:pStyle w:val="1"/>
        <w:tabs>
          <w:tab w:val="clear" w:pos="1260"/>
          <w:tab w:val="left" w:pos="142"/>
        </w:tabs>
        <w:ind w:right="43"/>
        <w:rPr>
          <w:b w:val="0"/>
          <w:sz w:val="22"/>
          <w:lang w:val="el-GR"/>
        </w:rPr>
      </w:pPr>
      <w:proofErr w:type="spellStart"/>
      <w:r w:rsidRPr="00024FAA">
        <w:rPr>
          <w:b w:val="0"/>
          <w:sz w:val="22"/>
          <w:lang w:val="el-GR"/>
        </w:rPr>
        <w:t>Ταχ</w:t>
      </w:r>
      <w:proofErr w:type="spellEnd"/>
      <w:r w:rsidRPr="00024FAA">
        <w:rPr>
          <w:b w:val="0"/>
          <w:sz w:val="22"/>
          <w:lang w:val="el-GR"/>
        </w:rPr>
        <w:t>. Δ/</w:t>
      </w:r>
      <w:proofErr w:type="spellStart"/>
      <w:r w:rsidRPr="00024FAA">
        <w:rPr>
          <w:b w:val="0"/>
          <w:sz w:val="22"/>
          <w:lang w:val="el-GR"/>
        </w:rPr>
        <w:t>νση</w:t>
      </w:r>
      <w:proofErr w:type="spellEnd"/>
      <w:r w:rsidR="001F7C93">
        <w:rPr>
          <w:b w:val="0"/>
          <w:sz w:val="22"/>
          <w:lang w:val="el-GR"/>
        </w:rPr>
        <w:t xml:space="preserve">   : </w:t>
      </w:r>
      <w:r w:rsidRPr="00024FAA">
        <w:rPr>
          <w:b w:val="0"/>
          <w:sz w:val="22"/>
          <w:lang w:val="el-GR"/>
        </w:rPr>
        <w:t xml:space="preserve"> Εμμ</w:t>
      </w:r>
      <w:r w:rsidR="007C225D">
        <w:rPr>
          <w:b w:val="0"/>
          <w:sz w:val="22"/>
          <w:lang w:val="el-GR"/>
        </w:rPr>
        <w:t>ανουήλ</w:t>
      </w:r>
      <w:r w:rsidRPr="00024FAA">
        <w:rPr>
          <w:b w:val="0"/>
          <w:sz w:val="22"/>
          <w:lang w:val="el-GR"/>
        </w:rPr>
        <w:t xml:space="preserve"> Ξάνθου 29                                                                 </w:t>
      </w:r>
    </w:p>
    <w:p w:rsidR="00FE6E59" w:rsidRDefault="00FE6E59" w:rsidP="00C17116">
      <w:pPr>
        <w:tabs>
          <w:tab w:val="left" w:pos="284"/>
          <w:tab w:val="left" w:pos="1418"/>
          <w:tab w:val="left" w:pos="5580"/>
        </w:tabs>
        <w:ind w:left="-1134" w:right="43"/>
        <w:rPr>
          <w:sz w:val="22"/>
          <w:lang w:val="el-GR"/>
        </w:rPr>
      </w:pPr>
      <w:r>
        <w:rPr>
          <w:sz w:val="22"/>
          <w:lang w:val="el-GR"/>
        </w:rPr>
        <w:tab/>
        <w:t xml:space="preserve"> </w:t>
      </w:r>
      <w:r w:rsidR="00C74F31">
        <w:rPr>
          <w:sz w:val="22"/>
          <w:lang w:val="el-GR"/>
        </w:rPr>
        <w:t xml:space="preserve">               </w:t>
      </w:r>
      <w:r w:rsidR="00C17116">
        <w:rPr>
          <w:sz w:val="22"/>
          <w:lang w:val="el-GR"/>
        </w:rPr>
        <w:t xml:space="preserve">  </w:t>
      </w:r>
      <w:r w:rsidR="00C17116" w:rsidRPr="00C17116">
        <w:rPr>
          <w:sz w:val="22"/>
          <w:lang w:val="el-GR"/>
        </w:rPr>
        <w:t xml:space="preserve"> </w:t>
      </w:r>
      <w:proofErr w:type="spellStart"/>
      <w:r>
        <w:rPr>
          <w:sz w:val="22"/>
          <w:lang w:val="el-GR"/>
        </w:rPr>
        <w:t>Κατσαμπάς</w:t>
      </w:r>
      <w:proofErr w:type="spellEnd"/>
      <w:r>
        <w:rPr>
          <w:sz w:val="22"/>
          <w:lang w:val="el-GR"/>
        </w:rPr>
        <w:t xml:space="preserve"> Ηρακλείου                                                            </w:t>
      </w:r>
    </w:p>
    <w:p w:rsidR="00FE6E59" w:rsidRDefault="00C74F31" w:rsidP="00C74F31">
      <w:pPr>
        <w:tabs>
          <w:tab w:val="left" w:pos="142"/>
          <w:tab w:val="left" w:pos="5580"/>
        </w:tabs>
        <w:ind w:right="43"/>
        <w:rPr>
          <w:sz w:val="20"/>
          <w:lang w:val="el-GR"/>
        </w:rPr>
      </w:pPr>
      <w:r>
        <w:rPr>
          <w:sz w:val="22"/>
          <w:lang w:val="el-GR"/>
        </w:rPr>
        <w:t>Τ.Κ.</w:t>
      </w:r>
      <w:r w:rsidR="001F7C93">
        <w:rPr>
          <w:sz w:val="22"/>
          <w:lang w:val="el-GR"/>
        </w:rPr>
        <w:t xml:space="preserve">               </w:t>
      </w:r>
      <w:r w:rsidR="00FE6E59">
        <w:rPr>
          <w:sz w:val="22"/>
          <w:lang w:val="el-GR"/>
        </w:rPr>
        <w:t xml:space="preserve">: 713 07                                                                                           </w:t>
      </w:r>
    </w:p>
    <w:p w:rsidR="00FE6E59" w:rsidRDefault="002F4794" w:rsidP="00C74F31">
      <w:pPr>
        <w:tabs>
          <w:tab w:val="left" w:pos="142"/>
          <w:tab w:val="left" w:pos="5580"/>
        </w:tabs>
        <w:ind w:right="43"/>
        <w:rPr>
          <w:sz w:val="22"/>
          <w:lang w:val="el-GR"/>
        </w:rPr>
      </w:pPr>
      <w:r w:rsidRPr="002F4794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4.05pt;width:243pt;height:45pt;z-index:251657216" filled="f" stroked="f">
            <v:textbox>
              <w:txbxContent>
                <w:p w:rsidR="00FE6E59" w:rsidRDefault="00FE6E59" w:rsidP="00B24496">
                  <w:pPr>
                    <w:ind w:left="720"/>
                    <w:rPr>
                      <w:b/>
                      <w:bCs/>
                      <w:lang w:val="el-GR"/>
                    </w:rPr>
                  </w:pPr>
                </w:p>
              </w:txbxContent>
            </v:textbox>
          </v:shape>
        </w:pict>
      </w:r>
      <w:r w:rsidR="001F7C93">
        <w:rPr>
          <w:sz w:val="22"/>
          <w:lang w:val="el-GR"/>
        </w:rPr>
        <w:t xml:space="preserve">Πληροφορίες </w:t>
      </w:r>
      <w:r w:rsidR="00FE6E59">
        <w:rPr>
          <w:sz w:val="22"/>
          <w:lang w:val="el-GR"/>
        </w:rPr>
        <w:t>:</w:t>
      </w:r>
      <w:r w:rsidR="00805F6D">
        <w:rPr>
          <w:sz w:val="22"/>
          <w:lang w:val="el-GR"/>
        </w:rPr>
        <w:t xml:space="preserve"> </w:t>
      </w:r>
      <w:r w:rsidR="00643DFA">
        <w:rPr>
          <w:sz w:val="22"/>
          <w:lang w:val="el-GR"/>
        </w:rPr>
        <w:t>Παυλίδης Γεώργιος</w:t>
      </w:r>
      <w:r w:rsidR="00FE6E59">
        <w:rPr>
          <w:sz w:val="22"/>
          <w:lang w:val="el-GR"/>
        </w:rPr>
        <w:tab/>
        <w:t xml:space="preserve">                                                                   </w:t>
      </w:r>
      <w:r w:rsidR="00C74F31">
        <w:rPr>
          <w:sz w:val="22"/>
          <w:lang w:val="el-GR"/>
        </w:rPr>
        <w:t xml:space="preserve">                       Τηλέφωνο</w:t>
      </w:r>
      <w:r w:rsidR="001F7C93">
        <w:rPr>
          <w:sz w:val="22"/>
          <w:lang w:val="el-GR"/>
        </w:rPr>
        <w:t xml:space="preserve">      </w:t>
      </w:r>
      <w:r w:rsidR="00FE6E59">
        <w:rPr>
          <w:sz w:val="22"/>
          <w:lang w:val="el-GR"/>
        </w:rPr>
        <w:t>: 2810 245445</w:t>
      </w:r>
    </w:p>
    <w:p w:rsidR="00FE6E59" w:rsidRPr="00024FAA" w:rsidRDefault="00FE6E59" w:rsidP="00C74F31">
      <w:pPr>
        <w:tabs>
          <w:tab w:val="left" w:pos="1260"/>
          <w:tab w:val="right" w:pos="10800"/>
        </w:tabs>
        <w:ind w:right="43"/>
        <w:rPr>
          <w:sz w:val="22"/>
          <w:lang w:val="en-US"/>
        </w:rPr>
      </w:pPr>
      <w:r>
        <w:rPr>
          <w:sz w:val="22"/>
          <w:lang w:val="en-US"/>
        </w:rPr>
        <w:t>FAX</w:t>
      </w:r>
      <w:proofErr w:type="gramStart"/>
      <w:r w:rsidR="00C74F31" w:rsidRPr="00024FAA">
        <w:rPr>
          <w:sz w:val="22"/>
          <w:lang w:val="en-US"/>
        </w:rPr>
        <w:t xml:space="preserve">:        </w:t>
      </w:r>
      <w:r w:rsidR="001F7C93" w:rsidRPr="00024FAA">
        <w:rPr>
          <w:sz w:val="22"/>
          <w:lang w:val="en-US"/>
        </w:rPr>
        <w:t xml:space="preserve">      </w:t>
      </w:r>
      <w:r w:rsidRPr="00024FAA">
        <w:rPr>
          <w:sz w:val="22"/>
          <w:lang w:val="en-US"/>
        </w:rPr>
        <w:t>:</w:t>
      </w:r>
      <w:proofErr w:type="gramEnd"/>
      <w:r w:rsidRPr="00024FAA">
        <w:rPr>
          <w:sz w:val="22"/>
          <w:lang w:val="en-US"/>
        </w:rPr>
        <w:t xml:space="preserve"> 2810 300249</w:t>
      </w:r>
    </w:p>
    <w:p w:rsidR="00FE6E59" w:rsidRPr="00805F6D" w:rsidRDefault="00FE6E59" w:rsidP="00C74F31">
      <w:pPr>
        <w:tabs>
          <w:tab w:val="left" w:pos="1260"/>
          <w:tab w:val="left" w:pos="5580"/>
        </w:tabs>
        <w:ind w:right="43"/>
        <w:rPr>
          <w:sz w:val="22"/>
          <w:lang w:val="de-DE"/>
        </w:rPr>
      </w:pPr>
      <w:r>
        <w:rPr>
          <w:sz w:val="22"/>
          <w:lang w:val="de-DE"/>
        </w:rPr>
        <w:t>E</w:t>
      </w:r>
      <w:r w:rsidRPr="00805F6D">
        <w:rPr>
          <w:sz w:val="22"/>
          <w:lang w:val="de-DE"/>
        </w:rPr>
        <w:t>-</w:t>
      </w:r>
      <w:r>
        <w:rPr>
          <w:sz w:val="22"/>
          <w:lang w:val="de-DE"/>
        </w:rPr>
        <w:t>Mail</w:t>
      </w:r>
      <w:r w:rsidRPr="00805F6D">
        <w:rPr>
          <w:sz w:val="22"/>
          <w:lang w:val="de-DE"/>
        </w:rPr>
        <w:t xml:space="preserve">            : </w:t>
      </w:r>
      <w:hyperlink r:id="rId10" w:history="1">
        <w:r>
          <w:rPr>
            <w:rStyle w:val="-"/>
            <w:sz w:val="22"/>
            <w:lang w:val="de-DE"/>
          </w:rPr>
          <w:t>mail</w:t>
        </w:r>
        <w:r w:rsidRPr="00805F6D">
          <w:rPr>
            <w:rStyle w:val="-"/>
            <w:sz w:val="22"/>
            <w:lang w:val="de-DE"/>
          </w:rPr>
          <w:t>@12</w:t>
        </w:r>
        <w:r>
          <w:rPr>
            <w:rStyle w:val="-"/>
            <w:sz w:val="22"/>
            <w:lang w:val="de-DE"/>
          </w:rPr>
          <w:t>gym</w:t>
        </w:r>
        <w:r w:rsidRPr="00805F6D">
          <w:rPr>
            <w:rStyle w:val="-"/>
            <w:sz w:val="22"/>
            <w:lang w:val="de-DE"/>
          </w:rPr>
          <w:t>-</w:t>
        </w:r>
        <w:r>
          <w:rPr>
            <w:rStyle w:val="-"/>
            <w:sz w:val="22"/>
            <w:lang w:val="de-DE"/>
          </w:rPr>
          <w:t>irakl</w:t>
        </w:r>
        <w:r w:rsidRPr="00805F6D">
          <w:rPr>
            <w:rStyle w:val="-"/>
            <w:sz w:val="22"/>
            <w:lang w:val="de-DE"/>
          </w:rPr>
          <w:t>.</w:t>
        </w:r>
        <w:r>
          <w:rPr>
            <w:rStyle w:val="-"/>
            <w:sz w:val="22"/>
            <w:lang w:val="de-DE"/>
          </w:rPr>
          <w:t>ira</w:t>
        </w:r>
        <w:r w:rsidRPr="00805F6D">
          <w:rPr>
            <w:rStyle w:val="-"/>
            <w:sz w:val="22"/>
            <w:lang w:val="de-DE"/>
          </w:rPr>
          <w:t>.</w:t>
        </w:r>
        <w:r>
          <w:rPr>
            <w:rStyle w:val="-"/>
            <w:sz w:val="22"/>
            <w:lang w:val="de-DE"/>
          </w:rPr>
          <w:t>sch</w:t>
        </w:r>
        <w:r w:rsidRPr="00805F6D">
          <w:rPr>
            <w:rStyle w:val="-"/>
            <w:sz w:val="22"/>
            <w:lang w:val="de-DE"/>
          </w:rPr>
          <w:t>.</w:t>
        </w:r>
        <w:r>
          <w:rPr>
            <w:rStyle w:val="-"/>
            <w:sz w:val="22"/>
            <w:lang w:val="de-DE"/>
          </w:rPr>
          <w:t>gr</w:t>
        </w:r>
      </w:hyperlink>
    </w:p>
    <w:p w:rsidR="00FE6E59" w:rsidRPr="00805F6D" w:rsidRDefault="00FE6E59" w:rsidP="00B24496">
      <w:pPr>
        <w:ind w:left="-1134"/>
        <w:rPr>
          <w:lang w:val="de-DE"/>
        </w:rPr>
      </w:pPr>
    </w:p>
    <w:p w:rsidR="0005259D" w:rsidRPr="00024FAA" w:rsidRDefault="0005259D" w:rsidP="0005259D">
      <w:pPr>
        <w:pStyle w:val="Default"/>
        <w:rPr>
          <w:lang w:val="en-US"/>
        </w:rPr>
      </w:pPr>
    </w:p>
    <w:p w:rsidR="0005259D" w:rsidRPr="00514A1F" w:rsidRDefault="0005259D" w:rsidP="00514A1F">
      <w:pPr>
        <w:pStyle w:val="Default"/>
        <w:jc w:val="both"/>
      </w:pPr>
      <w:r w:rsidRPr="00024FAA">
        <w:t xml:space="preserve"> </w:t>
      </w:r>
      <w:r w:rsidRPr="00514A1F">
        <w:rPr>
          <w:b/>
          <w:bCs/>
        </w:rPr>
        <w:t>ΘΕΜΑ: Πρόσκληση εκδήλωσης ενδιαφέροντος γ</w:t>
      </w:r>
      <w:r w:rsidR="00263AAE">
        <w:rPr>
          <w:b/>
          <w:bCs/>
        </w:rPr>
        <w:t xml:space="preserve">ια την πραγματοποίηση </w:t>
      </w:r>
      <w:r w:rsidR="00001F0D">
        <w:rPr>
          <w:b/>
          <w:bCs/>
        </w:rPr>
        <w:t>εκπαιδευτικής</w:t>
      </w:r>
      <w:r w:rsidRPr="00514A1F">
        <w:rPr>
          <w:b/>
          <w:bCs/>
        </w:rPr>
        <w:t xml:space="preserve"> επίσκεψης μαθητών του </w:t>
      </w:r>
      <w:r w:rsidR="0038263E">
        <w:rPr>
          <w:b/>
          <w:bCs/>
        </w:rPr>
        <w:t>12ου Γυμνασίου</w:t>
      </w:r>
      <w:r w:rsidR="00263AAE">
        <w:rPr>
          <w:b/>
          <w:bCs/>
        </w:rPr>
        <w:t xml:space="preserve"> Ηρακλείου στ</w:t>
      </w:r>
      <w:r w:rsidR="00024FAA">
        <w:rPr>
          <w:b/>
          <w:bCs/>
        </w:rPr>
        <w:t>η Γόρτυνα.</w:t>
      </w:r>
    </w:p>
    <w:p w:rsidR="00850334" w:rsidRPr="00514A1F" w:rsidRDefault="00850334" w:rsidP="00514A1F">
      <w:pPr>
        <w:pStyle w:val="Default"/>
        <w:jc w:val="both"/>
      </w:pPr>
    </w:p>
    <w:p w:rsidR="0005259D" w:rsidRPr="00514A1F" w:rsidRDefault="0005259D" w:rsidP="00C17116">
      <w:pPr>
        <w:pStyle w:val="Default"/>
        <w:ind w:firstLine="720"/>
        <w:jc w:val="both"/>
        <w:rPr>
          <w:rFonts w:eastAsia="Arial Unicode MS"/>
        </w:rPr>
      </w:pPr>
      <w:r w:rsidRPr="00514A1F">
        <w:t xml:space="preserve">Ο Διευθυντής του </w:t>
      </w:r>
      <w:r w:rsidR="00850334" w:rsidRPr="00514A1F">
        <w:t>12</w:t>
      </w:r>
      <w:r w:rsidRPr="00514A1F">
        <w:t>ου Γ</w:t>
      </w:r>
      <w:r w:rsidR="00850334" w:rsidRPr="00514A1F">
        <w:t>υμνασίου</w:t>
      </w:r>
      <w:r w:rsidRPr="00514A1F">
        <w:t xml:space="preserve"> Ηρακλείου σύμφωνα με την Υ.Α 33120/ΓΔ4/28-02-2017</w:t>
      </w:r>
      <w:r w:rsidR="00514A1F">
        <w:t xml:space="preserve"> </w:t>
      </w:r>
      <w:r w:rsidRPr="00514A1F">
        <w:t>(ΦΕΚ 681/Β/06-03-2017) του ΥΠ.Π.Ε.Θ. προκηρύσσει την εκδήλωση ενδιαφέροντος για μετακίνηση</w:t>
      </w:r>
      <w:r w:rsidR="00850334" w:rsidRPr="00514A1F">
        <w:t xml:space="preserve"> </w:t>
      </w:r>
      <w:r w:rsidR="00263AAE" w:rsidRPr="008C0135">
        <w:rPr>
          <w:b/>
        </w:rPr>
        <w:t xml:space="preserve">περίπου </w:t>
      </w:r>
      <w:r w:rsidR="00214962">
        <w:rPr>
          <w:b/>
        </w:rPr>
        <w:t xml:space="preserve"> </w:t>
      </w:r>
      <w:r w:rsidR="00024FAA">
        <w:rPr>
          <w:b/>
        </w:rPr>
        <w:t xml:space="preserve">σαράντα πέντε </w:t>
      </w:r>
      <w:r w:rsidR="00590C54">
        <w:rPr>
          <w:b/>
        </w:rPr>
        <w:t xml:space="preserve"> </w:t>
      </w:r>
      <w:r w:rsidR="00263AAE" w:rsidRPr="008C0135">
        <w:rPr>
          <w:b/>
        </w:rPr>
        <w:t>(</w:t>
      </w:r>
      <w:r w:rsidR="00024FAA">
        <w:rPr>
          <w:b/>
        </w:rPr>
        <w:t>45</w:t>
      </w:r>
      <w:r w:rsidR="00263AAE" w:rsidRPr="008C0135">
        <w:rPr>
          <w:b/>
        </w:rPr>
        <w:t xml:space="preserve">) </w:t>
      </w:r>
      <w:r w:rsidRPr="008C0135">
        <w:rPr>
          <w:b/>
        </w:rPr>
        <w:t>μαθητών και</w:t>
      </w:r>
      <w:r w:rsidR="00750695">
        <w:rPr>
          <w:b/>
        </w:rPr>
        <w:t xml:space="preserve">  </w:t>
      </w:r>
      <w:r w:rsidR="00024FAA">
        <w:rPr>
          <w:b/>
          <w:color w:val="auto"/>
        </w:rPr>
        <w:t>τριών</w:t>
      </w:r>
      <w:r w:rsidR="00750695" w:rsidRPr="00A10A4F">
        <w:rPr>
          <w:b/>
          <w:color w:val="auto"/>
        </w:rPr>
        <w:t xml:space="preserve"> (</w:t>
      </w:r>
      <w:r w:rsidR="00024FAA">
        <w:rPr>
          <w:b/>
          <w:color w:val="auto"/>
        </w:rPr>
        <w:t>0</w:t>
      </w:r>
      <w:r w:rsidR="00590C54">
        <w:rPr>
          <w:b/>
          <w:color w:val="auto"/>
        </w:rPr>
        <w:t>3</w:t>
      </w:r>
      <w:r w:rsidR="00750695" w:rsidRPr="00A10A4F">
        <w:rPr>
          <w:b/>
          <w:color w:val="auto"/>
        </w:rPr>
        <w:t>)</w:t>
      </w:r>
      <w:r w:rsidR="00263AAE" w:rsidRPr="00A10A4F">
        <w:rPr>
          <w:b/>
          <w:color w:val="auto"/>
        </w:rPr>
        <w:t xml:space="preserve"> </w:t>
      </w:r>
      <w:r w:rsidRPr="00A10A4F">
        <w:rPr>
          <w:b/>
          <w:color w:val="auto"/>
        </w:rPr>
        <w:t>συνοδών</w:t>
      </w:r>
      <w:r w:rsidRPr="008C0135">
        <w:rPr>
          <w:b/>
        </w:rPr>
        <w:t xml:space="preserve"> καθηγητ</w:t>
      </w:r>
      <w:r w:rsidR="00171D88" w:rsidRPr="008C0135">
        <w:rPr>
          <w:b/>
        </w:rPr>
        <w:t>ών</w:t>
      </w:r>
      <w:r w:rsidR="00750695">
        <w:t xml:space="preserve"> από το χώρο του σχολείου στ</w:t>
      </w:r>
      <w:r w:rsidR="00024FAA">
        <w:t>η</w:t>
      </w:r>
      <w:r w:rsidR="00750695">
        <w:t xml:space="preserve"> </w:t>
      </w:r>
      <w:r w:rsidR="00024FAA">
        <w:t>Γόρτυνα</w:t>
      </w:r>
      <w:r w:rsidR="00263AAE">
        <w:rPr>
          <w:b/>
        </w:rPr>
        <w:t>.</w:t>
      </w:r>
    </w:p>
    <w:p w:rsidR="00850334" w:rsidRPr="00514A1F" w:rsidRDefault="00850334" w:rsidP="00514A1F">
      <w:pPr>
        <w:pStyle w:val="Default"/>
        <w:jc w:val="both"/>
        <w:rPr>
          <w:rFonts w:eastAsia="Arial Unicode MS"/>
          <w:b/>
          <w:bCs/>
        </w:rPr>
      </w:pPr>
    </w:p>
    <w:p w:rsidR="0005259D" w:rsidRPr="00514A1F" w:rsidRDefault="00263AAE" w:rsidP="00514A1F">
      <w:pPr>
        <w:pStyle w:val="Default"/>
        <w:jc w:val="both"/>
        <w:rPr>
          <w:rFonts w:eastAsia="Arial Unicode MS"/>
        </w:rPr>
      </w:pPr>
      <w:r>
        <w:rPr>
          <w:rFonts w:eastAsia="Arial Unicode MS"/>
          <w:b/>
          <w:bCs/>
        </w:rPr>
        <w:t>Χρόνος πραγματοπ</w:t>
      </w:r>
      <w:r w:rsidR="00561A45">
        <w:rPr>
          <w:rFonts w:eastAsia="Arial Unicode MS"/>
          <w:b/>
          <w:bCs/>
        </w:rPr>
        <w:t xml:space="preserve">οίησης : </w:t>
      </w:r>
      <w:r w:rsidR="00024FAA">
        <w:rPr>
          <w:rFonts w:eastAsia="Arial Unicode MS"/>
          <w:b/>
          <w:bCs/>
        </w:rPr>
        <w:t>29</w:t>
      </w:r>
      <w:r w:rsidR="00590C54">
        <w:rPr>
          <w:rFonts w:eastAsia="Arial Unicode MS"/>
          <w:b/>
          <w:bCs/>
        </w:rPr>
        <w:t>/10</w:t>
      </w:r>
      <w:r w:rsidR="00C17116">
        <w:rPr>
          <w:rFonts w:eastAsia="Arial Unicode MS"/>
          <w:b/>
          <w:bCs/>
        </w:rPr>
        <w:t>/2019</w:t>
      </w:r>
      <w:r w:rsidR="00561A45">
        <w:rPr>
          <w:rFonts w:eastAsia="Arial Unicode MS"/>
          <w:b/>
          <w:bCs/>
        </w:rPr>
        <w:t xml:space="preserve">, ημέρα </w:t>
      </w:r>
      <w:r w:rsidR="00590C54">
        <w:rPr>
          <w:rFonts w:eastAsia="Arial Unicode MS"/>
          <w:b/>
          <w:bCs/>
        </w:rPr>
        <w:t>Τ</w:t>
      </w:r>
      <w:r w:rsidR="00024FAA">
        <w:rPr>
          <w:rFonts w:eastAsia="Arial Unicode MS"/>
          <w:b/>
          <w:bCs/>
        </w:rPr>
        <w:t>ρίτη</w:t>
      </w:r>
      <w:r>
        <w:rPr>
          <w:rFonts w:eastAsia="Arial Unicode MS"/>
          <w:b/>
          <w:bCs/>
        </w:rPr>
        <w:t>.</w:t>
      </w:r>
    </w:p>
    <w:p w:rsidR="00850334" w:rsidRPr="00514A1F" w:rsidRDefault="00850334" w:rsidP="00514A1F">
      <w:pPr>
        <w:pStyle w:val="Default"/>
        <w:jc w:val="both"/>
        <w:rPr>
          <w:rFonts w:eastAsia="Arial Unicode MS"/>
        </w:rPr>
      </w:pPr>
    </w:p>
    <w:p w:rsidR="0005259D" w:rsidRPr="00514A1F" w:rsidRDefault="0005259D" w:rsidP="00C17116">
      <w:pPr>
        <w:pStyle w:val="Default"/>
        <w:ind w:firstLine="408"/>
        <w:jc w:val="both"/>
        <w:rPr>
          <w:rFonts w:eastAsia="Arial Unicode MS"/>
        </w:rPr>
      </w:pPr>
      <w:r w:rsidRPr="00514A1F">
        <w:rPr>
          <w:rFonts w:eastAsia="Arial Unicode MS"/>
        </w:rPr>
        <w:t xml:space="preserve">Το πρόγραμμα έχει ως εξής: Αναχώρηση από το σχολείο στις </w:t>
      </w:r>
      <w:r w:rsidRPr="00C17116">
        <w:rPr>
          <w:rFonts w:eastAsia="Arial Unicode MS"/>
          <w:b/>
        </w:rPr>
        <w:t>08:</w:t>
      </w:r>
      <w:r w:rsidR="00590C54" w:rsidRPr="00C17116">
        <w:rPr>
          <w:rFonts w:eastAsia="Arial Unicode MS"/>
          <w:b/>
        </w:rPr>
        <w:t>15</w:t>
      </w:r>
      <w:r w:rsidRPr="00C17116">
        <w:rPr>
          <w:rFonts w:eastAsia="Arial Unicode MS"/>
          <w:b/>
        </w:rPr>
        <w:t xml:space="preserve"> πμ</w:t>
      </w:r>
      <w:r w:rsidRPr="00514A1F">
        <w:rPr>
          <w:rFonts w:eastAsia="Arial Unicode MS"/>
        </w:rPr>
        <w:t>. κ</w:t>
      </w:r>
      <w:r w:rsidR="00A4481E">
        <w:rPr>
          <w:rFonts w:eastAsia="Arial Unicode MS"/>
        </w:rPr>
        <w:t xml:space="preserve">αι επιστροφή στο σχολείο περίπου </w:t>
      </w:r>
      <w:r w:rsidR="00171D88">
        <w:rPr>
          <w:rFonts w:eastAsia="Arial Unicode MS"/>
        </w:rPr>
        <w:t xml:space="preserve">στις </w:t>
      </w:r>
      <w:r w:rsidR="00171D88" w:rsidRPr="00C17116">
        <w:rPr>
          <w:rFonts w:eastAsia="Arial Unicode MS"/>
          <w:b/>
        </w:rPr>
        <w:t>1</w:t>
      </w:r>
      <w:r w:rsidR="00590C54" w:rsidRPr="00C17116">
        <w:rPr>
          <w:rFonts w:eastAsia="Arial Unicode MS"/>
          <w:b/>
        </w:rPr>
        <w:t>4</w:t>
      </w:r>
      <w:r w:rsidRPr="00C17116">
        <w:rPr>
          <w:rFonts w:eastAsia="Arial Unicode MS"/>
          <w:b/>
        </w:rPr>
        <w:t>:</w:t>
      </w:r>
      <w:r w:rsidR="00590C54" w:rsidRPr="00C17116">
        <w:rPr>
          <w:rFonts w:eastAsia="Arial Unicode MS"/>
          <w:b/>
        </w:rPr>
        <w:t>30</w:t>
      </w:r>
      <w:r w:rsidRPr="00C17116">
        <w:rPr>
          <w:rFonts w:eastAsia="Arial Unicode MS"/>
          <w:b/>
        </w:rPr>
        <w:t xml:space="preserve"> μμ</w:t>
      </w:r>
      <w:r w:rsidRPr="00514A1F">
        <w:rPr>
          <w:rFonts w:eastAsia="Arial Unicode MS"/>
        </w:rPr>
        <w:t xml:space="preserve">. </w:t>
      </w:r>
    </w:p>
    <w:p w:rsidR="0005259D" w:rsidRPr="00C17116" w:rsidRDefault="0005259D" w:rsidP="00C17116">
      <w:pPr>
        <w:pStyle w:val="Default"/>
        <w:ind w:firstLine="408"/>
        <w:jc w:val="both"/>
        <w:rPr>
          <w:rFonts w:eastAsia="Arial Unicode MS"/>
        </w:rPr>
      </w:pPr>
      <w:r w:rsidRPr="00514A1F">
        <w:rPr>
          <w:rFonts w:eastAsia="Arial Unicode MS"/>
        </w:rPr>
        <w:t>Η προσφορά θα πρέπει να εξασφαλίζει</w:t>
      </w:r>
      <w:r w:rsidR="008C0135">
        <w:rPr>
          <w:rFonts w:eastAsia="Arial Unicode MS"/>
        </w:rPr>
        <w:t xml:space="preserve"> τα παρακάτω: Τουριστικό λεωφορείο ελεγμένο</w:t>
      </w:r>
      <w:r w:rsidRPr="00514A1F">
        <w:rPr>
          <w:rFonts w:eastAsia="Arial Unicode MS"/>
        </w:rPr>
        <w:t xml:space="preserve"> από το ΚΤΕΟ, έγγραφα καταλληλότητας οχημάτων, επαγγελματική άδεια οδήγησης, ελαστικά σε καλή κατάσταση, καθώς και να πληροί όλες τις προϋποθέσεις ασφάλειας για τη μετακίνηση μαθητών. </w:t>
      </w:r>
    </w:p>
    <w:p w:rsidR="00FE6E59" w:rsidRPr="00514A1F" w:rsidRDefault="0005259D" w:rsidP="00D0377E">
      <w:pPr>
        <w:tabs>
          <w:tab w:val="center" w:pos="7655"/>
        </w:tabs>
        <w:ind w:right="-35" w:firstLine="408"/>
        <w:jc w:val="both"/>
        <w:rPr>
          <w:lang w:val="el-GR"/>
        </w:rPr>
      </w:pPr>
      <w:r w:rsidRPr="00514A1F">
        <w:rPr>
          <w:rFonts w:eastAsia="Arial Unicode MS"/>
          <w:b/>
          <w:bCs/>
          <w:lang w:val="el-GR"/>
        </w:rPr>
        <w:t xml:space="preserve">Οι προσφορές θα πρέπει να κατατεθούν μέχρι την </w:t>
      </w:r>
      <w:r w:rsidR="00590C54">
        <w:rPr>
          <w:rFonts w:eastAsia="Arial Unicode MS"/>
          <w:b/>
          <w:bCs/>
          <w:lang w:val="el-GR"/>
        </w:rPr>
        <w:t xml:space="preserve">Τρίτη </w:t>
      </w:r>
      <w:r w:rsidR="00F66389" w:rsidRPr="00F66389">
        <w:rPr>
          <w:rFonts w:eastAsia="Arial Unicode MS"/>
          <w:b/>
          <w:bCs/>
          <w:lang w:val="el-GR"/>
        </w:rPr>
        <w:t>08</w:t>
      </w:r>
      <w:r w:rsidR="00590C54">
        <w:rPr>
          <w:rFonts w:eastAsia="Arial Unicode MS"/>
          <w:b/>
          <w:bCs/>
          <w:lang w:val="el-GR"/>
        </w:rPr>
        <w:t>/</w:t>
      </w:r>
      <w:r w:rsidR="00F66389" w:rsidRPr="00F66389">
        <w:rPr>
          <w:rFonts w:eastAsia="Arial Unicode MS"/>
          <w:b/>
          <w:bCs/>
          <w:lang w:val="el-GR"/>
        </w:rPr>
        <w:t>10</w:t>
      </w:r>
      <w:r w:rsidR="00AB4FED">
        <w:rPr>
          <w:rFonts w:eastAsia="Arial Unicode MS"/>
          <w:b/>
          <w:bCs/>
          <w:lang w:val="el-GR"/>
        </w:rPr>
        <w:t>/2019</w:t>
      </w:r>
      <w:r w:rsidR="00263AAE">
        <w:rPr>
          <w:rFonts w:eastAsia="Arial Unicode MS"/>
          <w:b/>
          <w:bCs/>
          <w:lang w:val="el-GR"/>
        </w:rPr>
        <w:t xml:space="preserve"> </w:t>
      </w:r>
      <w:r w:rsidRPr="00514A1F">
        <w:rPr>
          <w:rFonts w:eastAsia="Arial Unicode MS"/>
          <w:b/>
          <w:bCs/>
          <w:lang w:val="el-GR"/>
        </w:rPr>
        <w:t xml:space="preserve">και </w:t>
      </w:r>
      <w:r w:rsidR="00850334" w:rsidRPr="00514A1F">
        <w:rPr>
          <w:rFonts w:eastAsia="Arial Unicode MS"/>
          <w:b/>
          <w:bCs/>
          <w:lang w:val="el-GR"/>
        </w:rPr>
        <w:t xml:space="preserve">ώρα 11:00 </w:t>
      </w:r>
      <w:r w:rsidRPr="00514A1F">
        <w:rPr>
          <w:rFonts w:eastAsia="Arial Unicode MS"/>
          <w:lang w:val="el-GR"/>
        </w:rPr>
        <w:t xml:space="preserve">πμ στο γραφείο του Διευθυντή του </w:t>
      </w:r>
      <w:r w:rsidR="00850334" w:rsidRPr="00514A1F">
        <w:rPr>
          <w:rFonts w:eastAsia="Arial Unicode MS"/>
          <w:lang w:val="el-GR"/>
        </w:rPr>
        <w:t>12</w:t>
      </w:r>
      <w:r w:rsidR="00850334" w:rsidRPr="00514A1F">
        <w:rPr>
          <w:rFonts w:eastAsia="Arial Unicode MS"/>
          <w:vertAlign w:val="superscript"/>
          <w:lang w:val="el-GR"/>
        </w:rPr>
        <w:t>ου</w:t>
      </w:r>
      <w:r w:rsidR="00850334" w:rsidRPr="00514A1F">
        <w:rPr>
          <w:rFonts w:eastAsia="Arial Unicode MS"/>
          <w:lang w:val="el-GR"/>
        </w:rPr>
        <w:t xml:space="preserve"> </w:t>
      </w:r>
      <w:r w:rsidRPr="00514A1F">
        <w:rPr>
          <w:rFonts w:eastAsia="Arial Unicode MS"/>
          <w:lang w:val="el-GR"/>
        </w:rPr>
        <w:t>Γ</w:t>
      </w:r>
      <w:r w:rsidR="00514A1F" w:rsidRPr="00514A1F">
        <w:rPr>
          <w:rFonts w:eastAsia="Arial Unicode MS"/>
          <w:lang w:val="el-GR"/>
        </w:rPr>
        <w:t>υμνασίου</w:t>
      </w:r>
      <w:r w:rsidRPr="00514A1F">
        <w:rPr>
          <w:rFonts w:eastAsia="Arial Unicode MS"/>
          <w:lang w:val="el-GR"/>
        </w:rPr>
        <w:t xml:space="preserve"> Ηρακλείου. Στην προσφερόμενη τιμή να συμπεριλαμβάνεται ο ΦΠΑ. Το άνοιγμα των προσφορών από την επιτροπή </w:t>
      </w:r>
      <w:r w:rsidR="0038263E">
        <w:rPr>
          <w:rFonts w:eastAsia="Arial Unicode MS"/>
          <w:lang w:val="el-GR"/>
        </w:rPr>
        <w:t>θα γίνει την ίδια ημέρα στις 11:</w:t>
      </w:r>
      <w:r w:rsidRPr="00514A1F">
        <w:rPr>
          <w:rFonts w:eastAsia="Arial Unicode MS"/>
          <w:lang w:val="el-GR"/>
        </w:rPr>
        <w:t xml:space="preserve">30 </w:t>
      </w:r>
      <w:proofErr w:type="spellStart"/>
      <w:r w:rsidRPr="00514A1F">
        <w:rPr>
          <w:rFonts w:eastAsia="Arial Unicode MS"/>
          <w:lang w:val="el-GR"/>
        </w:rPr>
        <w:t>π.μ</w:t>
      </w:r>
      <w:proofErr w:type="spellEnd"/>
      <w:r w:rsidRPr="00514A1F">
        <w:rPr>
          <w:rFonts w:eastAsia="Arial Unicode MS"/>
          <w:lang w:val="el-GR"/>
        </w:rPr>
        <w:t>.</w:t>
      </w:r>
    </w:p>
    <w:p w:rsidR="00514A1F" w:rsidRDefault="00E80DD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ab/>
      </w:r>
    </w:p>
    <w:p w:rsidR="00514A1F" w:rsidRDefault="00514A1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E80DDF" w:rsidRDefault="00514A1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ab/>
      </w:r>
      <w:r w:rsidR="00E80DDF">
        <w:rPr>
          <w:lang w:val="el-GR"/>
        </w:rPr>
        <w:t>Ο Διευθυντής</w:t>
      </w:r>
    </w:p>
    <w:p w:rsidR="00E80DDF" w:rsidRDefault="00E80DDF" w:rsidP="00E80DDF">
      <w:pPr>
        <w:tabs>
          <w:tab w:val="center" w:pos="7655"/>
        </w:tabs>
        <w:ind w:right="-490" w:firstLine="408"/>
        <w:jc w:val="both"/>
        <w:rPr>
          <w:lang w:val="en-US"/>
        </w:rPr>
      </w:pPr>
    </w:p>
    <w:p w:rsidR="00C17116" w:rsidRPr="00C17116" w:rsidRDefault="00C17116" w:rsidP="00E80DDF">
      <w:pPr>
        <w:tabs>
          <w:tab w:val="center" w:pos="7655"/>
        </w:tabs>
        <w:ind w:right="-490" w:firstLine="408"/>
        <w:jc w:val="both"/>
        <w:rPr>
          <w:lang w:val="en-US"/>
        </w:rPr>
      </w:pPr>
    </w:p>
    <w:p w:rsidR="00E80DDF" w:rsidRDefault="00E80DD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E80DDF" w:rsidRPr="001E7E59" w:rsidRDefault="00E80DDF" w:rsidP="00E80DDF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ab/>
      </w:r>
      <w:r w:rsidR="00C17116">
        <w:rPr>
          <w:lang w:val="en-US"/>
        </w:rPr>
        <w:t xml:space="preserve">  </w:t>
      </w:r>
      <w:r>
        <w:rPr>
          <w:lang w:val="el-GR"/>
        </w:rPr>
        <w:t>Παυλίδης Γεώργιος</w:t>
      </w:r>
    </w:p>
    <w:sectPr w:rsidR="00E80DDF" w:rsidRPr="001E7E59" w:rsidSect="00B861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6D" w:rsidRDefault="002D626D" w:rsidP="00E025DD">
      <w:r>
        <w:separator/>
      </w:r>
    </w:p>
  </w:endnote>
  <w:endnote w:type="continuationSeparator" w:id="0">
    <w:p w:rsidR="002D626D" w:rsidRDefault="002D626D" w:rsidP="00E0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6D" w:rsidRDefault="002D626D" w:rsidP="00E025DD">
      <w:r>
        <w:separator/>
      </w:r>
    </w:p>
  </w:footnote>
  <w:footnote w:type="continuationSeparator" w:id="0">
    <w:p w:rsidR="002D626D" w:rsidRDefault="002D626D" w:rsidP="00E02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0FA"/>
    <w:multiLevelType w:val="hybridMultilevel"/>
    <w:tmpl w:val="E55461B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0C2768"/>
    <w:multiLevelType w:val="hybridMultilevel"/>
    <w:tmpl w:val="CEF660F0"/>
    <w:lvl w:ilvl="0" w:tplc="8D7676A4">
      <w:start w:val="1"/>
      <w:numFmt w:val="decimal"/>
      <w:lvlText w:val="%1."/>
      <w:lvlJc w:val="left"/>
      <w:pPr>
        <w:ind w:left="-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8" w:hanging="360"/>
      </w:pPr>
    </w:lvl>
    <w:lvl w:ilvl="2" w:tplc="0408001B" w:tentative="1">
      <w:start w:val="1"/>
      <w:numFmt w:val="lowerRoman"/>
      <w:lvlText w:val="%3."/>
      <w:lvlJc w:val="right"/>
      <w:pPr>
        <w:ind w:left="1128" w:hanging="180"/>
      </w:pPr>
    </w:lvl>
    <w:lvl w:ilvl="3" w:tplc="0408000F" w:tentative="1">
      <w:start w:val="1"/>
      <w:numFmt w:val="decimal"/>
      <w:lvlText w:val="%4."/>
      <w:lvlJc w:val="left"/>
      <w:pPr>
        <w:ind w:left="1848" w:hanging="360"/>
      </w:pPr>
    </w:lvl>
    <w:lvl w:ilvl="4" w:tplc="04080019" w:tentative="1">
      <w:start w:val="1"/>
      <w:numFmt w:val="lowerLetter"/>
      <w:lvlText w:val="%5."/>
      <w:lvlJc w:val="left"/>
      <w:pPr>
        <w:ind w:left="2568" w:hanging="360"/>
      </w:pPr>
    </w:lvl>
    <w:lvl w:ilvl="5" w:tplc="0408001B" w:tentative="1">
      <w:start w:val="1"/>
      <w:numFmt w:val="lowerRoman"/>
      <w:lvlText w:val="%6."/>
      <w:lvlJc w:val="right"/>
      <w:pPr>
        <w:ind w:left="3288" w:hanging="180"/>
      </w:pPr>
    </w:lvl>
    <w:lvl w:ilvl="6" w:tplc="0408000F" w:tentative="1">
      <w:start w:val="1"/>
      <w:numFmt w:val="decimal"/>
      <w:lvlText w:val="%7."/>
      <w:lvlJc w:val="left"/>
      <w:pPr>
        <w:ind w:left="4008" w:hanging="360"/>
      </w:pPr>
    </w:lvl>
    <w:lvl w:ilvl="7" w:tplc="04080019" w:tentative="1">
      <w:start w:val="1"/>
      <w:numFmt w:val="lowerLetter"/>
      <w:lvlText w:val="%8."/>
      <w:lvlJc w:val="left"/>
      <w:pPr>
        <w:ind w:left="4728" w:hanging="360"/>
      </w:pPr>
    </w:lvl>
    <w:lvl w:ilvl="8" w:tplc="0408001B" w:tentative="1">
      <w:start w:val="1"/>
      <w:numFmt w:val="lowerRoman"/>
      <w:lvlText w:val="%9."/>
      <w:lvlJc w:val="right"/>
      <w:pPr>
        <w:ind w:left="5448" w:hanging="180"/>
      </w:pPr>
    </w:lvl>
  </w:abstractNum>
  <w:abstractNum w:abstractNumId="2">
    <w:nsid w:val="70C871E3"/>
    <w:multiLevelType w:val="hybridMultilevel"/>
    <w:tmpl w:val="C660CED6"/>
    <w:lvl w:ilvl="0" w:tplc="0408000F">
      <w:start w:val="1"/>
      <w:numFmt w:val="decimal"/>
      <w:lvlText w:val="%1."/>
      <w:lvlJc w:val="left"/>
      <w:pPr>
        <w:tabs>
          <w:tab w:val="num" w:pos="-312"/>
        </w:tabs>
        <w:ind w:left="-31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08"/>
        </w:tabs>
        <w:ind w:left="40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128"/>
        </w:tabs>
        <w:ind w:left="112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48"/>
        </w:tabs>
        <w:ind w:left="184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68"/>
        </w:tabs>
        <w:ind w:left="256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008"/>
        </w:tabs>
        <w:ind w:left="400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728"/>
        </w:tabs>
        <w:ind w:left="472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96"/>
    <w:rsid w:val="00001F0D"/>
    <w:rsid w:val="00011259"/>
    <w:rsid w:val="00024FAA"/>
    <w:rsid w:val="000250C5"/>
    <w:rsid w:val="0005259D"/>
    <w:rsid w:val="000C018C"/>
    <w:rsid w:val="000D4A4C"/>
    <w:rsid w:val="000E3E6E"/>
    <w:rsid w:val="001011AE"/>
    <w:rsid w:val="00127BAC"/>
    <w:rsid w:val="00134E8B"/>
    <w:rsid w:val="00141B91"/>
    <w:rsid w:val="00143E34"/>
    <w:rsid w:val="00146F4B"/>
    <w:rsid w:val="0015521D"/>
    <w:rsid w:val="00171D88"/>
    <w:rsid w:val="001D5ACA"/>
    <w:rsid w:val="001D6440"/>
    <w:rsid w:val="001E536C"/>
    <w:rsid w:val="001E7E59"/>
    <w:rsid w:val="001F7C93"/>
    <w:rsid w:val="00202F3F"/>
    <w:rsid w:val="00214962"/>
    <w:rsid w:val="002475AE"/>
    <w:rsid w:val="00263AAE"/>
    <w:rsid w:val="00270120"/>
    <w:rsid w:val="002A1571"/>
    <w:rsid w:val="002B5C24"/>
    <w:rsid w:val="002D062F"/>
    <w:rsid w:val="002D626D"/>
    <w:rsid w:val="002F4794"/>
    <w:rsid w:val="003031E1"/>
    <w:rsid w:val="00343F84"/>
    <w:rsid w:val="0038263E"/>
    <w:rsid w:val="00397F58"/>
    <w:rsid w:val="003F2671"/>
    <w:rsid w:val="004C45A2"/>
    <w:rsid w:val="004E0B9B"/>
    <w:rsid w:val="00514A1F"/>
    <w:rsid w:val="0052701E"/>
    <w:rsid w:val="00561A45"/>
    <w:rsid w:val="00590C54"/>
    <w:rsid w:val="005B5A9E"/>
    <w:rsid w:val="005E3C58"/>
    <w:rsid w:val="005F29EE"/>
    <w:rsid w:val="00611B43"/>
    <w:rsid w:val="00622AB5"/>
    <w:rsid w:val="00625B2E"/>
    <w:rsid w:val="00643DFA"/>
    <w:rsid w:val="00667549"/>
    <w:rsid w:val="00670F3A"/>
    <w:rsid w:val="0069342F"/>
    <w:rsid w:val="006A14A9"/>
    <w:rsid w:val="006B0DC1"/>
    <w:rsid w:val="006C6E95"/>
    <w:rsid w:val="006E65ED"/>
    <w:rsid w:val="006F3215"/>
    <w:rsid w:val="0070498E"/>
    <w:rsid w:val="007311DF"/>
    <w:rsid w:val="00734F4F"/>
    <w:rsid w:val="007353E9"/>
    <w:rsid w:val="00750695"/>
    <w:rsid w:val="0076395A"/>
    <w:rsid w:val="007C225D"/>
    <w:rsid w:val="007D720A"/>
    <w:rsid w:val="00801540"/>
    <w:rsid w:val="00805BB8"/>
    <w:rsid w:val="00805F6D"/>
    <w:rsid w:val="008324AB"/>
    <w:rsid w:val="00835217"/>
    <w:rsid w:val="00850334"/>
    <w:rsid w:val="00850C84"/>
    <w:rsid w:val="00894C00"/>
    <w:rsid w:val="008C0135"/>
    <w:rsid w:val="008F5A6D"/>
    <w:rsid w:val="009164D9"/>
    <w:rsid w:val="00950944"/>
    <w:rsid w:val="00972603"/>
    <w:rsid w:val="009C7134"/>
    <w:rsid w:val="009E513D"/>
    <w:rsid w:val="009F6EC2"/>
    <w:rsid w:val="00A0189A"/>
    <w:rsid w:val="00A10A4F"/>
    <w:rsid w:val="00A4481E"/>
    <w:rsid w:val="00A53645"/>
    <w:rsid w:val="00A95A19"/>
    <w:rsid w:val="00AB4FED"/>
    <w:rsid w:val="00AC3715"/>
    <w:rsid w:val="00AE67B9"/>
    <w:rsid w:val="00B241E8"/>
    <w:rsid w:val="00B24496"/>
    <w:rsid w:val="00B60781"/>
    <w:rsid w:val="00B64912"/>
    <w:rsid w:val="00B761F4"/>
    <w:rsid w:val="00B861B5"/>
    <w:rsid w:val="00BC39E1"/>
    <w:rsid w:val="00BC44D0"/>
    <w:rsid w:val="00BD31C5"/>
    <w:rsid w:val="00BE6E6F"/>
    <w:rsid w:val="00C01E85"/>
    <w:rsid w:val="00C17116"/>
    <w:rsid w:val="00C57C42"/>
    <w:rsid w:val="00C666FC"/>
    <w:rsid w:val="00C74F31"/>
    <w:rsid w:val="00CD649C"/>
    <w:rsid w:val="00CE1050"/>
    <w:rsid w:val="00D0377E"/>
    <w:rsid w:val="00D61D94"/>
    <w:rsid w:val="00D6576F"/>
    <w:rsid w:val="00D71DC4"/>
    <w:rsid w:val="00D7601F"/>
    <w:rsid w:val="00DB3DDC"/>
    <w:rsid w:val="00E025DD"/>
    <w:rsid w:val="00E80DDF"/>
    <w:rsid w:val="00EA6DF7"/>
    <w:rsid w:val="00EB06F5"/>
    <w:rsid w:val="00EF1C19"/>
    <w:rsid w:val="00F3094F"/>
    <w:rsid w:val="00F66389"/>
    <w:rsid w:val="00F7669E"/>
    <w:rsid w:val="00F9181B"/>
    <w:rsid w:val="00FC042F"/>
    <w:rsid w:val="00FD0A81"/>
    <w:rsid w:val="00FE6E59"/>
    <w:rsid w:val="00F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496"/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B24496"/>
    <w:pPr>
      <w:keepNext/>
      <w:tabs>
        <w:tab w:val="left" w:pos="1260"/>
        <w:tab w:val="left" w:pos="5580"/>
      </w:tabs>
      <w:ind w:right="-28"/>
      <w:outlineLvl w:val="0"/>
    </w:pPr>
    <w:rPr>
      <w:b/>
      <w:bCs/>
    </w:rPr>
  </w:style>
  <w:style w:type="paragraph" w:styleId="4">
    <w:name w:val="heading 4"/>
    <w:basedOn w:val="a"/>
    <w:next w:val="a"/>
    <w:link w:val="4Char"/>
    <w:qFormat/>
    <w:rsid w:val="00B24496"/>
    <w:pPr>
      <w:keepNext/>
      <w:tabs>
        <w:tab w:val="center" w:pos="2160"/>
      </w:tabs>
      <w:ind w:right="4238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B24496"/>
    <w:rPr>
      <w:rFonts w:ascii="Times New Roman" w:hAnsi="Times New Roman" w:cs="Times New Roman"/>
      <w:b/>
      <w:bCs/>
      <w:sz w:val="24"/>
      <w:szCs w:val="24"/>
    </w:rPr>
  </w:style>
  <w:style w:type="character" w:customStyle="1" w:styleId="4Char">
    <w:name w:val="Επικεφαλίδα 4 Char"/>
    <w:link w:val="4"/>
    <w:semiHidden/>
    <w:locked/>
    <w:rsid w:val="00B24496"/>
    <w:rPr>
      <w:rFonts w:ascii="Times New Roman" w:hAnsi="Times New Roman" w:cs="Times New Roman"/>
      <w:b/>
      <w:sz w:val="24"/>
      <w:szCs w:val="24"/>
    </w:rPr>
  </w:style>
  <w:style w:type="character" w:styleId="-">
    <w:name w:val="Hyperlink"/>
    <w:semiHidden/>
    <w:rsid w:val="00B24496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rsid w:val="00EA6DF7"/>
    <w:pPr>
      <w:tabs>
        <w:tab w:val="left" w:pos="1260"/>
        <w:tab w:val="left" w:pos="5580"/>
      </w:tabs>
      <w:ind w:right="-28"/>
    </w:pPr>
    <w:rPr>
      <w:rFonts w:ascii="Arial" w:eastAsia="Times New Roman" w:hAnsi="Arial"/>
    </w:rPr>
  </w:style>
  <w:style w:type="character" w:customStyle="1" w:styleId="Char">
    <w:name w:val="Σώμα κειμένου Char"/>
    <w:link w:val="a3"/>
    <w:rsid w:val="00EA6DF7"/>
    <w:rPr>
      <w:rFonts w:ascii="Arial" w:eastAsia="Times New Roman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025DD"/>
    <w:pPr>
      <w:ind w:left="720"/>
      <w:contextualSpacing/>
    </w:pPr>
    <w:rPr>
      <w:rFonts w:eastAsia="Times New Roman"/>
      <w:lang w:val="el-GR" w:eastAsia="el-GR"/>
    </w:rPr>
  </w:style>
  <w:style w:type="paragraph" w:styleId="a5">
    <w:name w:val="header"/>
    <w:basedOn w:val="a"/>
    <w:link w:val="Char0"/>
    <w:rsid w:val="00E025D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E025DD"/>
    <w:rPr>
      <w:rFonts w:ascii="Times New Roman" w:hAnsi="Times New Roman"/>
      <w:sz w:val="24"/>
      <w:szCs w:val="24"/>
      <w:lang w:val="en-GB" w:eastAsia="en-US"/>
    </w:rPr>
  </w:style>
  <w:style w:type="paragraph" w:styleId="a6">
    <w:name w:val="footer"/>
    <w:basedOn w:val="a"/>
    <w:link w:val="Char1"/>
    <w:rsid w:val="00E025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rsid w:val="00E025DD"/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05259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12gym-irakl.ira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3895-EF3A-479A-9331-DC544CDB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2252</CharactersWithSpaces>
  <SharedDoc>false</SharedDoc>
  <HLinks>
    <vt:vector size="6" baseType="variant">
      <vt:variant>
        <vt:i4>1310828</vt:i4>
      </vt:variant>
      <vt:variant>
        <vt:i4>0</vt:i4>
      </vt:variant>
      <vt:variant>
        <vt:i4>0</vt:i4>
      </vt:variant>
      <vt:variant>
        <vt:i4>5</vt:i4>
      </vt:variant>
      <vt:variant>
        <vt:lpwstr>mailto:mail@12gym-irakl.ira.sch.gr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XPro</dc:creator>
  <cp:lastModifiedBy>iamgr</cp:lastModifiedBy>
  <cp:revision>3</cp:revision>
  <cp:lastPrinted>2017-09-28T04:52:00Z</cp:lastPrinted>
  <dcterms:created xsi:type="dcterms:W3CDTF">2019-10-03T08:13:00Z</dcterms:created>
  <dcterms:modified xsi:type="dcterms:W3CDTF">2019-10-03T08:39:00Z</dcterms:modified>
</cp:coreProperties>
</file>