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3" w:rsidRDefault="003A1AE3" w:rsidP="003A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9" w:rightFromText="189" w:vertAnchor="text" w:tblpX="-743"/>
        <w:tblW w:w="6575" w:type="pct"/>
        <w:tblCellMar>
          <w:left w:w="0" w:type="dxa"/>
          <w:right w:w="0" w:type="dxa"/>
        </w:tblCellMar>
        <w:tblLook w:val="04A0"/>
      </w:tblPr>
      <w:tblGrid>
        <w:gridCol w:w="1646"/>
        <w:gridCol w:w="4700"/>
        <w:gridCol w:w="312"/>
        <w:gridCol w:w="4399"/>
        <w:gridCol w:w="7"/>
      </w:tblGrid>
      <w:tr w:rsidR="003A1AE3" w:rsidTr="003A1AE3">
        <w:trPr>
          <w:trHeight w:val="20"/>
        </w:trPr>
        <w:tc>
          <w:tcPr>
            <w:tcW w:w="28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AE3" w:rsidRDefault="003A1AE3" w:rsidP="003A1AE3">
            <w:pPr>
              <w:spacing w:after="0"/>
              <w:jc w:val="center"/>
            </w:pPr>
          </w:p>
        </w:tc>
        <w:tc>
          <w:tcPr>
            <w:tcW w:w="14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AE3" w:rsidRDefault="003A1AE3" w:rsidP="003A1AE3">
            <w:pPr>
              <w:spacing w:before="240" w:after="0"/>
            </w:pPr>
            <w:r>
              <w:rPr>
                <w:rFonts w:ascii="Times New Roman , serif" w:hAnsi="Times New Roman , serif"/>
                <w:sz w:val="20"/>
                <w:szCs w:val="20"/>
              </w:rPr>
              <w:t> </w:t>
            </w:r>
          </w:p>
        </w:tc>
        <w:tc>
          <w:tcPr>
            <w:tcW w:w="198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AE3" w:rsidRDefault="003A1AE3" w:rsidP="003A1AE3">
            <w:pPr>
              <w:spacing w:before="120" w:after="0"/>
            </w:pPr>
            <w:r>
              <w:rPr>
                <w:rFonts w:ascii="Times New Roman , serif" w:hAnsi="Times New Roman , serif"/>
                <w:sz w:val="20"/>
                <w:szCs w:val="20"/>
              </w:rPr>
              <w:t>Γούρνες, 01-11-2019</w:t>
            </w:r>
          </w:p>
          <w:p w:rsidR="003A1AE3" w:rsidRDefault="003A1AE3" w:rsidP="003A1AE3">
            <w:pPr>
              <w:spacing w:before="120" w:after="0"/>
            </w:pPr>
            <w:r>
              <w:rPr>
                <w:rFonts w:ascii="Times New Roman , serif" w:hAnsi="Times New Roman , serif"/>
                <w:sz w:val="20"/>
                <w:szCs w:val="20"/>
              </w:rPr>
              <w:t xml:space="preserve">Αρ. </w:t>
            </w:r>
            <w:proofErr w:type="spellStart"/>
            <w:r>
              <w:rPr>
                <w:rFonts w:ascii="Times New Roman , serif" w:hAnsi="Times New Roman , serif"/>
                <w:sz w:val="20"/>
                <w:szCs w:val="20"/>
              </w:rPr>
              <w:t>Πρωτ</w:t>
            </w:r>
            <w:proofErr w:type="spellEnd"/>
            <w:r>
              <w:rPr>
                <w:rFonts w:ascii="Times New Roman , serif" w:hAnsi="Times New Roman , serif"/>
                <w:sz w:val="20"/>
                <w:szCs w:val="20"/>
              </w:rPr>
              <w:t>.: 531</w:t>
            </w: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AE3" w:rsidRDefault="003A1AE3" w:rsidP="003A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AE3" w:rsidTr="003A1AE3">
        <w:trPr>
          <w:trHeight w:val="531"/>
        </w:trPr>
        <w:tc>
          <w:tcPr>
            <w:tcW w:w="2867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AE3" w:rsidRDefault="003A1AE3" w:rsidP="003A1AE3">
            <w:pPr>
              <w:spacing w:after="0"/>
              <w:jc w:val="center"/>
            </w:pPr>
            <w:r>
              <w:rPr>
                <w:rFonts w:ascii="Times New Roman , serif" w:hAnsi="Times New Roman , serif"/>
                <w:sz w:val="20"/>
                <w:szCs w:val="20"/>
              </w:rPr>
              <w:t>ΕΛΛΗΝΙΚΗ ΔΗΜΟΚΡΑΤΙΑ</w:t>
            </w:r>
          </w:p>
          <w:p w:rsidR="003A1AE3" w:rsidRDefault="003A1AE3" w:rsidP="003A1AE3">
            <w:pPr>
              <w:spacing w:after="0"/>
              <w:ind w:left="-142" w:right="-109"/>
              <w:jc w:val="center"/>
            </w:pPr>
            <w:r>
              <w:rPr>
                <w:rFonts w:ascii="Times New Roman , serif" w:hAnsi="Times New Roman , serif"/>
                <w:sz w:val="20"/>
                <w:szCs w:val="20"/>
              </w:rPr>
              <w:t>ΥΠΟΥΡΓΕΙΟ ΠΑΙΔΕΙΑΣ</w:t>
            </w:r>
            <w:r>
              <w:rPr>
                <w:rFonts w:ascii="Times New Roman , serif" w:hAnsi="Times New Roman , seri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, serif" w:hAnsi="Times New Roman , serif"/>
                <w:sz w:val="20"/>
                <w:szCs w:val="20"/>
              </w:rPr>
              <w:t>ΚΑΙ ΘΡΗΣΚΕΥΜΑΤΩΝ</w:t>
            </w:r>
          </w:p>
          <w:p w:rsidR="003A1AE3" w:rsidRDefault="003A1AE3" w:rsidP="003A1AE3">
            <w:pPr>
              <w:spacing w:after="0"/>
              <w:jc w:val="center"/>
            </w:pPr>
            <w:r>
              <w:rPr>
                <w:rFonts w:ascii="Times New Roman , serif" w:hAnsi="Times New Roman , serif"/>
                <w:sz w:val="20"/>
                <w:szCs w:val="20"/>
              </w:rPr>
              <w:t>ΠΕΡΙΦΕΡΕΙΑΚΗ Δ/ΝΣΗ Π/ΘΜΙΑΣ &amp; Δ/ΘΜΙΑΣ ΕΚΠ/ΣΗΣ ΚΡΗΤΗΣ</w:t>
            </w:r>
          </w:p>
          <w:p w:rsidR="003A1AE3" w:rsidRDefault="003A1AE3" w:rsidP="003A1AE3">
            <w:pPr>
              <w:spacing w:after="0"/>
              <w:jc w:val="center"/>
            </w:pPr>
            <w:r>
              <w:rPr>
                <w:rFonts w:ascii="Times New Roman , serif" w:hAnsi="Times New Roman , serif"/>
                <w:sz w:val="20"/>
                <w:szCs w:val="20"/>
              </w:rPr>
              <w:t>Δ/ΝΣΗ  Δ/ΘΜΙΑΣ ΕΚΠ/ΣΗΣ ΗΡΑΚΛΕΙΟΥ</w:t>
            </w:r>
          </w:p>
          <w:p w:rsidR="003A1AE3" w:rsidRDefault="003A1AE3" w:rsidP="003A1AE3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3A1AE3" w:rsidRDefault="003A1AE3" w:rsidP="003A1AE3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ΓΥΜΝΑΣΙΟ ΓΟΥΒΩΝ</w:t>
            </w:r>
          </w:p>
          <w:p w:rsidR="003A1AE3" w:rsidRDefault="003A1AE3" w:rsidP="003A1AE3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vMerge/>
            <w:vAlign w:val="center"/>
            <w:hideMark/>
          </w:tcPr>
          <w:p w:rsidR="003A1AE3" w:rsidRDefault="003A1AE3" w:rsidP="003A1AE3">
            <w:pPr>
              <w:spacing w:after="0" w:line="240" w:lineRule="auto"/>
            </w:pPr>
          </w:p>
        </w:tc>
        <w:tc>
          <w:tcPr>
            <w:tcW w:w="1988" w:type="pct"/>
            <w:vMerge/>
            <w:vAlign w:val="center"/>
            <w:hideMark/>
          </w:tcPr>
          <w:p w:rsidR="003A1AE3" w:rsidRDefault="003A1AE3" w:rsidP="003A1AE3">
            <w:pPr>
              <w:spacing w:after="0" w:line="240" w:lineRule="auto"/>
            </w:pP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AE3" w:rsidRDefault="003A1AE3" w:rsidP="003A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AE3" w:rsidTr="003A1AE3">
        <w:trPr>
          <w:trHeight w:val="531"/>
        </w:trPr>
        <w:tc>
          <w:tcPr>
            <w:tcW w:w="2867" w:type="pct"/>
            <w:gridSpan w:val="2"/>
            <w:vMerge/>
            <w:vAlign w:val="center"/>
            <w:hideMark/>
          </w:tcPr>
          <w:p w:rsidR="003A1AE3" w:rsidRDefault="003A1AE3" w:rsidP="003A1AE3">
            <w:pPr>
              <w:spacing w:after="0" w:line="240" w:lineRule="auto"/>
            </w:pPr>
          </w:p>
        </w:tc>
        <w:tc>
          <w:tcPr>
            <w:tcW w:w="14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AE3" w:rsidRDefault="003A1AE3" w:rsidP="003A1AE3">
            <w:pPr>
              <w:spacing w:before="240" w:after="0"/>
            </w:pPr>
            <w:r>
              <w:rPr>
                <w:rFonts w:ascii="Times New Roman , serif" w:hAnsi="Times New Roman , serif"/>
                <w:sz w:val="20"/>
                <w:szCs w:val="20"/>
              </w:rPr>
              <w:t> </w:t>
            </w:r>
          </w:p>
        </w:tc>
        <w:tc>
          <w:tcPr>
            <w:tcW w:w="198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AE3" w:rsidRDefault="003A1AE3" w:rsidP="003A1AE3">
            <w:pPr>
              <w:spacing w:after="0"/>
            </w:pPr>
            <w:r>
              <w:rPr>
                <w:rFonts w:ascii="Times New Roman , serif" w:hAnsi="Times New Roman , serif"/>
                <w:sz w:val="20"/>
                <w:szCs w:val="20"/>
              </w:rPr>
              <w:t>ΠΡΟΣ</w:t>
            </w:r>
          </w:p>
          <w:p w:rsidR="003A1AE3" w:rsidRDefault="003A1AE3" w:rsidP="003A1AE3">
            <w:pPr>
              <w:spacing w:after="0"/>
            </w:pPr>
            <w:r>
              <w:rPr>
                <w:rFonts w:ascii="Times New Roman , serif" w:hAnsi="Times New Roman , serif"/>
                <w:sz w:val="20"/>
                <w:szCs w:val="20"/>
              </w:rPr>
              <w:t xml:space="preserve">Δ.Δ.Ε Ηρακλείου </w:t>
            </w:r>
          </w:p>
          <w:p w:rsidR="003A1AE3" w:rsidRDefault="003A1AE3" w:rsidP="003A1AE3">
            <w:pPr>
              <w:spacing w:after="0"/>
              <w:jc w:val="center"/>
            </w:pPr>
            <w:r>
              <w:rPr>
                <w:rFonts w:ascii="Times New Roman , serif" w:hAnsi="Times New Roman , serif"/>
                <w:sz w:val="20"/>
                <w:szCs w:val="20"/>
              </w:rPr>
              <w:t> </w:t>
            </w:r>
          </w:p>
          <w:p w:rsidR="003A1AE3" w:rsidRDefault="003A1AE3" w:rsidP="003A1AE3">
            <w:pPr>
              <w:spacing w:after="0"/>
              <w:jc w:val="center"/>
            </w:pPr>
            <w:r>
              <w:rPr>
                <w:rFonts w:ascii="Times New Roman , serif" w:hAnsi="Times New Roman , serif"/>
                <w:sz w:val="20"/>
                <w:szCs w:val="20"/>
              </w:rPr>
              <w:t>.</w:t>
            </w: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AE3" w:rsidRDefault="003A1AE3" w:rsidP="003A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AE3" w:rsidTr="003A1AE3">
        <w:trPr>
          <w:trHeight w:val="20"/>
        </w:trPr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AE3" w:rsidRDefault="003A1AE3" w:rsidP="003A1AE3">
            <w:pPr>
              <w:spacing w:after="0"/>
            </w:pPr>
            <w:proofErr w:type="spellStart"/>
            <w:r>
              <w:rPr>
                <w:rFonts w:ascii="Times New Roman , serif" w:hAnsi="Times New Roman , serif"/>
                <w:sz w:val="20"/>
                <w:szCs w:val="20"/>
              </w:rPr>
              <w:t>Ταχ</w:t>
            </w:r>
            <w:proofErr w:type="spellEnd"/>
            <w:r>
              <w:rPr>
                <w:rFonts w:ascii="Times New Roman , serif" w:hAnsi="Times New Roman , serif"/>
                <w:sz w:val="20"/>
                <w:szCs w:val="20"/>
              </w:rPr>
              <w:t>. Δ/νση :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AE3" w:rsidRDefault="003A1AE3" w:rsidP="003A1AE3">
            <w:pPr>
              <w:spacing w:after="0"/>
            </w:pPr>
            <w:r>
              <w:rPr>
                <w:rFonts w:ascii="Times New Roman , serif" w:hAnsi="Times New Roman , serif"/>
                <w:sz w:val="20"/>
                <w:szCs w:val="20"/>
              </w:rPr>
              <w:t xml:space="preserve">Γούρνες Πεδιάδος, </w:t>
            </w:r>
            <w:r>
              <w:rPr>
                <w:rFonts w:ascii="Times New Roman , serif" w:hAnsi="Times New Roman , serif"/>
                <w:sz w:val="20"/>
                <w:szCs w:val="20"/>
                <w:lang w:val="en-US"/>
              </w:rPr>
              <w:t>T</w:t>
            </w:r>
            <w:r>
              <w:rPr>
                <w:rFonts w:ascii="Times New Roman , serif" w:hAnsi="Times New Roman , serif"/>
                <w:sz w:val="20"/>
                <w:szCs w:val="20"/>
              </w:rPr>
              <w:t>.</w:t>
            </w:r>
            <w:r>
              <w:rPr>
                <w:rFonts w:ascii="Times New Roman , serif" w:hAnsi="Times New Roman , serif"/>
                <w:sz w:val="20"/>
                <w:szCs w:val="20"/>
                <w:lang w:val="en-US"/>
              </w:rPr>
              <w:t>K</w:t>
            </w:r>
            <w:r>
              <w:rPr>
                <w:rFonts w:ascii="Times New Roman , serif" w:hAnsi="Times New Roman , serif"/>
                <w:sz w:val="20"/>
                <w:szCs w:val="20"/>
              </w:rPr>
              <w:t>. 71500</w:t>
            </w:r>
          </w:p>
        </w:tc>
        <w:tc>
          <w:tcPr>
            <w:tcW w:w="141" w:type="pct"/>
            <w:vMerge/>
            <w:vAlign w:val="center"/>
            <w:hideMark/>
          </w:tcPr>
          <w:p w:rsidR="003A1AE3" w:rsidRDefault="003A1AE3" w:rsidP="003A1AE3">
            <w:pPr>
              <w:spacing w:after="0" w:line="240" w:lineRule="auto"/>
            </w:pPr>
          </w:p>
        </w:tc>
        <w:tc>
          <w:tcPr>
            <w:tcW w:w="1988" w:type="pct"/>
            <w:vMerge/>
            <w:vAlign w:val="center"/>
            <w:hideMark/>
          </w:tcPr>
          <w:p w:rsidR="003A1AE3" w:rsidRDefault="003A1AE3" w:rsidP="003A1AE3">
            <w:pPr>
              <w:spacing w:after="0" w:line="240" w:lineRule="auto"/>
            </w:pP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AE3" w:rsidRDefault="003A1AE3" w:rsidP="003A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AE3" w:rsidTr="003A1AE3">
        <w:trPr>
          <w:trHeight w:val="20"/>
        </w:trPr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AE3" w:rsidRDefault="003A1AE3" w:rsidP="003A1AE3">
            <w:pPr>
              <w:spacing w:after="0"/>
            </w:pPr>
            <w:r>
              <w:rPr>
                <w:rFonts w:ascii="Times New Roman , serif" w:hAnsi="Times New Roman , serif"/>
                <w:sz w:val="20"/>
                <w:szCs w:val="20"/>
              </w:rPr>
              <w:t>Πληροφορίες:</w:t>
            </w:r>
          </w:p>
          <w:p w:rsidR="003A1AE3" w:rsidRDefault="003A1AE3" w:rsidP="003A1AE3">
            <w:pPr>
              <w:spacing w:after="0"/>
            </w:pPr>
            <w:r>
              <w:rPr>
                <w:rFonts w:ascii="Times New Roman , serif" w:hAnsi="Times New Roman , serif"/>
                <w:sz w:val="20"/>
                <w:szCs w:val="20"/>
              </w:rPr>
              <w:t>Τηλέφωνο:</w:t>
            </w:r>
          </w:p>
          <w:p w:rsidR="003A1AE3" w:rsidRDefault="003A1AE3" w:rsidP="003A1AE3">
            <w:pPr>
              <w:spacing w:after="0"/>
            </w:pPr>
            <w:r>
              <w:rPr>
                <w:rFonts w:ascii="Times New Roman , serif" w:hAnsi="Times New Roman , serif"/>
                <w:sz w:val="20"/>
                <w:szCs w:val="20"/>
                <w:lang w:val="en-US"/>
              </w:rPr>
              <w:t>Fax</w:t>
            </w:r>
            <w:r>
              <w:rPr>
                <w:rFonts w:ascii="Times New Roman , serif" w:hAnsi="Times New Roman , serif"/>
                <w:sz w:val="20"/>
                <w:szCs w:val="20"/>
              </w:rPr>
              <w:t>: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AE3" w:rsidRDefault="003A1AE3" w:rsidP="003A1AE3">
            <w:pPr>
              <w:spacing w:after="0"/>
            </w:pPr>
            <w:proofErr w:type="spellStart"/>
            <w:r>
              <w:rPr>
                <w:rFonts w:ascii="Times New Roman , serif" w:hAnsi="Times New Roman , serif"/>
                <w:sz w:val="20"/>
                <w:szCs w:val="20"/>
              </w:rPr>
              <w:t>Βούλκος</w:t>
            </w:r>
            <w:proofErr w:type="spellEnd"/>
            <w:r>
              <w:rPr>
                <w:rFonts w:ascii="Times New Roman , serif" w:hAnsi="Times New Roman , serif"/>
                <w:sz w:val="20"/>
                <w:szCs w:val="20"/>
              </w:rPr>
              <w:t xml:space="preserve"> Σταύρος</w:t>
            </w:r>
          </w:p>
          <w:p w:rsidR="003A1AE3" w:rsidRDefault="003A1AE3" w:rsidP="003A1AE3">
            <w:pPr>
              <w:spacing w:after="0"/>
            </w:pPr>
            <w:r>
              <w:rPr>
                <w:rFonts w:ascii="Times New Roman , serif" w:hAnsi="Times New Roman , serif"/>
                <w:sz w:val="20"/>
                <w:szCs w:val="20"/>
              </w:rPr>
              <w:t>2810 762261</w:t>
            </w:r>
          </w:p>
          <w:p w:rsidR="003A1AE3" w:rsidRDefault="003A1AE3" w:rsidP="003A1AE3">
            <w:pPr>
              <w:spacing w:after="0"/>
            </w:pPr>
            <w:r>
              <w:rPr>
                <w:rFonts w:ascii="Times New Roman , serif" w:hAnsi="Times New Roman , serif"/>
                <w:sz w:val="20"/>
                <w:szCs w:val="20"/>
              </w:rPr>
              <w:t>2810 762361</w:t>
            </w:r>
          </w:p>
        </w:tc>
        <w:tc>
          <w:tcPr>
            <w:tcW w:w="141" w:type="pct"/>
            <w:vMerge/>
            <w:vAlign w:val="center"/>
            <w:hideMark/>
          </w:tcPr>
          <w:p w:rsidR="003A1AE3" w:rsidRDefault="003A1AE3" w:rsidP="003A1AE3">
            <w:pPr>
              <w:spacing w:after="0" w:line="240" w:lineRule="auto"/>
            </w:pPr>
          </w:p>
        </w:tc>
        <w:tc>
          <w:tcPr>
            <w:tcW w:w="1988" w:type="pct"/>
            <w:vMerge/>
            <w:vAlign w:val="center"/>
            <w:hideMark/>
          </w:tcPr>
          <w:p w:rsidR="003A1AE3" w:rsidRDefault="003A1AE3" w:rsidP="003A1AE3">
            <w:pPr>
              <w:spacing w:after="0" w:line="240" w:lineRule="auto"/>
            </w:pP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AE3" w:rsidRDefault="003A1AE3" w:rsidP="003A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AE3" w:rsidTr="003A1AE3">
        <w:trPr>
          <w:trHeight w:val="20"/>
        </w:trPr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AE3" w:rsidRDefault="003A1AE3" w:rsidP="003A1AE3">
            <w:pPr>
              <w:spacing w:after="0"/>
            </w:pPr>
            <w:r>
              <w:rPr>
                <w:rFonts w:ascii="Times New Roman , serif" w:hAnsi="Times New Roman , serif"/>
                <w:sz w:val="20"/>
                <w:szCs w:val="20"/>
                <w:lang w:val="de-DE"/>
              </w:rPr>
              <w:t>e</w:t>
            </w:r>
            <w:r>
              <w:rPr>
                <w:rFonts w:ascii="Times New Roman , serif" w:hAnsi="Times New Roman , serif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 , serif" w:hAnsi="Times New Roman , serif"/>
                <w:sz w:val="20"/>
                <w:szCs w:val="20"/>
                <w:lang w:val="de-DE"/>
              </w:rPr>
              <w:t>mail</w:t>
            </w:r>
            <w:proofErr w:type="spellEnd"/>
            <w:r>
              <w:rPr>
                <w:rFonts w:ascii="Times New Roman , serif" w:hAnsi="Times New Roman , serif"/>
                <w:sz w:val="20"/>
                <w:szCs w:val="20"/>
              </w:rPr>
              <w:t xml:space="preserve"> :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AE3" w:rsidRDefault="003A1AE3" w:rsidP="003A1AE3">
            <w:pPr>
              <w:spacing w:after="0"/>
            </w:pPr>
            <w:hyperlink r:id="rId5" w:history="1">
              <w:r>
                <w:rPr>
                  <w:rStyle w:val="-"/>
                  <w:rFonts w:ascii="Times New Roman , serif" w:hAnsi="Times New Roman , serif"/>
                  <w:sz w:val="20"/>
                  <w:szCs w:val="20"/>
                  <w:lang w:val="en-US"/>
                </w:rPr>
                <w:t>mail</w:t>
              </w:r>
              <w:r>
                <w:rPr>
                  <w:rStyle w:val="-"/>
                  <w:rFonts w:ascii="Times New Roman , serif" w:hAnsi="Times New Roman , serif"/>
                  <w:sz w:val="20"/>
                  <w:szCs w:val="20"/>
                </w:rPr>
                <w:t>@</w:t>
              </w:r>
              <w:r>
                <w:rPr>
                  <w:rStyle w:val="-"/>
                  <w:rFonts w:ascii="Times New Roman , serif" w:hAnsi="Times New Roman , serif"/>
                  <w:sz w:val="20"/>
                  <w:szCs w:val="20"/>
                  <w:lang w:val="en-US"/>
                </w:rPr>
                <w:t>gym</w:t>
              </w:r>
              <w:r>
                <w:rPr>
                  <w:rStyle w:val="-"/>
                  <w:rFonts w:ascii="Times New Roman , serif" w:hAnsi="Times New Roman , serif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-"/>
                  <w:rFonts w:ascii="Times New Roman , serif" w:hAnsi="Times New Roman , serif"/>
                  <w:sz w:val="20"/>
                  <w:szCs w:val="20"/>
                  <w:lang w:val="en-US"/>
                </w:rPr>
                <w:t>gouvon</w:t>
              </w:r>
              <w:proofErr w:type="spellEnd"/>
              <w:r>
                <w:rPr>
                  <w:rStyle w:val="-"/>
                  <w:rFonts w:ascii="Times New Roman , serif" w:hAnsi="Times New Roman , serif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-"/>
                  <w:rFonts w:ascii="Times New Roman , serif" w:hAnsi="Times New Roman , serif"/>
                  <w:sz w:val="20"/>
                  <w:szCs w:val="20"/>
                  <w:lang w:val="en-US"/>
                </w:rPr>
                <w:t>ira</w:t>
              </w:r>
              <w:proofErr w:type="spellEnd"/>
              <w:r>
                <w:rPr>
                  <w:rStyle w:val="-"/>
                  <w:rFonts w:ascii="Times New Roman , serif" w:hAnsi="Times New Roman , serif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-"/>
                  <w:rFonts w:ascii="Times New Roman , serif" w:hAnsi="Times New Roman , serif"/>
                  <w:sz w:val="20"/>
                  <w:szCs w:val="20"/>
                  <w:lang w:val="en-US"/>
                </w:rPr>
                <w:t>sch</w:t>
              </w:r>
              <w:proofErr w:type="spellEnd"/>
              <w:r>
                <w:rPr>
                  <w:rStyle w:val="-"/>
                  <w:rFonts w:ascii="Times New Roman , serif" w:hAnsi="Times New Roman , serif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-"/>
                  <w:rFonts w:ascii="Times New Roman , serif" w:hAnsi="Times New Roman , serif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>
              <w:rPr>
                <w:rFonts w:ascii="Times New Roman , serif" w:hAnsi="Times New Roman , serif"/>
                <w:sz w:val="20"/>
                <w:szCs w:val="20"/>
              </w:rPr>
              <w:t xml:space="preserve"> </w:t>
            </w:r>
          </w:p>
        </w:tc>
        <w:tc>
          <w:tcPr>
            <w:tcW w:w="141" w:type="pct"/>
            <w:vMerge/>
            <w:vAlign w:val="center"/>
            <w:hideMark/>
          </w:tcPr>
          <w:p w:rsidR="003A1AE3" w:rsidRDefault="003A1AE3" w:rsidP="003A1AE3">
            <w:pPr>
              <w:spacing w:after="0" w:line="240" w:lineRule="auto"/>
            </w:pPr>
          </w:p>
        </w:tc>
        <w:tc>
          <w:tcPr>
            <w:tcW w:w="1988" w:type="pct"/>
            <w:vMerge/>
            <w:vAlign w:val="center"/>
            <w:hideMark/>
          </w:tcPr>
          <w:p w:rsidR="003A1AE3" w:rsidRDefault="003A1AE3" w:rsidP="003A1AE3">
            <w:pPr>
              <w:spacing w:after="0" w:line="240" w:lineRule="auto"/>
            </w:pP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AE3" w:rsidRDefault="003A1AE3" w:rsidP="003A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AE3" w:rsidRDefault="003A1AE3" w:rsidP="003A1AE3">
      <w:r>
        <w:t> </w:t>
      </w:r>
    </w:p>
    <w:p w:rsidR="003A1AE3" w:rsidRDefault="003A1AE3" w:rsidP="003A1AE3">
      <w:pPr>
        <w:spacing w:line="360" w:lineRule="auto"/>
        <w:ind w:right="312"/>
        <w:jc w:val="both"/>
      </w:pPr>
      <w:r>
        <w:rPr>
          <w:rFonts w:ascii="Times New Roman , serif" w:hAnsi="Times New Roman , serif"/>
          <w:b/>
          <w:bCs/>
        </w:rPr>
        <w:t xml:space="preserve">Θέμα: «Ανάθεση  της μετακίνησης των συμμετεχόντων του Γυμνασίου Γουβών   σε  πρόγραμμα </w:t>
      </w:r>
      <w:r>
        <w:rPr>
          <w:rFonts w:ascii="Times New Roman , serif" w:hAnsi="Times New Roman , serif"/>
          <w:b/>
          <w:bCs/>
          <w:lang w:val="en-US"/>
        </w:rPr>
        <w:t>Erasmus</w:t>
      </w:r>
      <w:r>
        <w:rPr>
          <w:rFonts w:ascii="Times New Roman , serif" w:hAnsi="Times New Roman , serif"/>
          <w:b/>
          <w:bCs/>
        </w:rPr>
        <w:t xml:space="preserve">+ </w:t>
      </w:r>
      <w:r>
        <w:rPr>
          <w:rFonts w:ascii="Times New Roman , serif" w:hAnsi="Times New Roman , serif"/>
          <w:b/>
          <w:bCs/>
          <w:lang w:val="en-US"/>
        </w:rPr>
        <w:t>KA</w:t>
      </w:r>
      <w:r>
        <w:rPr>
          <w:rFonts w:ascii="Times New Roman , serif" w:hAnsi="Times New Roman , serif"/>
          <w:b/>
          <w:bCs/>
        </w:rPr>
        <w:t>2  στην  Πορτογαλία».</w:t>
      </w:r>
    </w:p>
    <w:p w:rsidR="003A1AE3" w:rsidRDefault="003A1AE3" w:rsidP="003A1AE3">
      <w:pPr>
        <w:spacing w:line="360" w:lineRule="auto"/>
        <w:ind w:right="312"/>
        <w:jc w:val="both"/>
      </w:pPr>
      <w:r>
        <w:rPr>
          <w:rFonts w:ascii="Times New Roman , serif" w:hAnsi="Times New Roman , serif"/>
        </w:rPr>
        <w:t xml:space="preserve">Σύμφωνα με την </w:t>
      </w:r>
      <w:proofErr w:type="spellStart"/>
      <w:r>
        <w:rPr>
          <w:rFonts w:ascii="Times New Roman , serif" w:hAnsi="Times New Roman , serif"/>
        </w:rPr>
        <w:t>υπ΄</w:t>
      </w:r>
      <w:proofErr w:type="spellEnd"/>
      <w:r>
        <w:rPr>
          <w:rFonts w:ascii="Times New Roman , serif" w:hAnsi="Times New Roman , serif"/>
        </w:rPr>
        <w:t xml:space="preserve"> </w:t>
      </w:r>
      <w:proofErr w:type="spellStart"/>
      <w:r>
        <w:rPr>
          <w:rFonts w:ascii="Times New Roman , serif" w:hAnsi="Times New Roman , serif"/>
        </w:rPr>
        <w:t>αριθμ</w:t>
      </w:r>
      <w:proofErr w:type="spellEnd"/>
      <w:r>
        <w:rPr>
          <w:rFonts w:ascii="Times New Roman , serif" w:hAnsi="Times New Roman , serif"/>
        </w:rPr>
        <w:t>. 33120</w:t>
      </w:r>
      <w:r>
        <w:rPr>
          <w:rFonts w:ascii="Times New Roman , serif" w:hAnsi="Times New Roman , serif"/>
          <w:color w:val="000000"/>
        </w:rPr>
        <w:t>/</w:t>
      </w:r>
      <w:r>
        <w:rPr>
          <w:rFonts w:ascii="Times New Roman , serif" w:hAnsi="Times New Roman , serif"/>
        </w:rPr>
        <w:t>ΓΔ4/</w:t>
      </w:r>
      <w:r>
        <w:rPr>
          <w:rFonts w:ascii="Times New Roman , serif" w:hAnsi="Times New Roman , serif"/>
          <w:color w:val="000000"/>
        </w:rPr>
        <w:t>6-3-2017 (Φ.Ε.Κ. 681, τ.Β΄/6-3-2017) Υ.Α.</w:t>
      </w:r>
      <w:r>
        <w:rPr>
          <w:rFonts w:ascii="Times New Roman , serif" w:hAnsi="Times New Roman , serif"/>
        </w:rPr>
        <w:t xml:space="preserve">, ανακοινώνεται ότι στο </w:t>
      </w:r>
      <w:r>
        <w:rPr>
          <w:rFonts w:ascii="Times New Roman , serif" w:hAnsi="Times New Roman , serif"/>
          <w:sz w:val="24"/>
          <w:szCs w:val="24"/>
        </w:rPr>
        <w:t>Γυμνάσιο Γουβών</w:t>
      </w:r>
      <w:r>
        <w:rPr>
          <w:rFonts w:ascii="Times New Roman , serif" w:hAnsi="Times New Roman , serif"/>
          <w:b/>
          <w:bCs/>
          <w:sz w:val="24"/>
          <w:szCs w:val="24"/>
        </w:rPr>
        <w:t xml:space="preserve">  </w:t>
      </w:r>
      <w:r>
        <w:rPr>
          <w:rFonts w:ascii="Times New Roman , serif" w:hAnsi="Times New Roman , serif"/>
        </w:rPr>
        <w:t xml:space="preserve">, κατόπιν της σχετικής προκήρυξης, έγινε η αξιολόγηση </w:t>
      </w:r>
    </w:p>
    <w:p w:rsidR="003A1AE3" w:rsidRDefault="003A1AE3" w:rsidP="003A1AE3">
      <w:pPr>
        <w:spacing w:line="360" w:lineRule="auto"/>
        <w:ind w:right="312"/>
        <w:jc w:val="both"/>
      </w:pPr>
      <w:r>
        <w:rPr>
          <w:rFonts w:ascii="Times New Roman , serif" w:hAnsi="Times New Roman , serif"/>
        </w:rPr>
        <w:t xml:space="preserve">των προσφορών από την αρμόδια επιτροπή, η οποία ανέθεσε τη διοργάνωση </w:t>
      </w:r>
      <w:r>
        <w:rPr>
          <w:rFonts w:ascii="Times New Roman , serif" w:hAnsi="Times New Roman , serif"/>
          <w:color w:val="000000"/>
        </w:rPr>
        <w:t xml:space="preserve">της  μετακίνησης των μαθητών και καθηγητών του </w:t>
      </w:r>
      <w:r>
        <w:rPr>
          <w:rFonts w:ascii="Times New Roman , serif" w:hAnsi="Times New Roman , serif"/>
          <w:sz w:val="24"/>
          <w:szCs w:val="24"/>
        </w:rPr>
        <w:t xml:space="preserve">Γυμνασίου Γουβών   σε  πρόγραμμα </w:t>
      </w:r>
      <w:r>
        <w:rPr>
          <w:rFonts w:ascii="Times New Roman , serif" w:hAnsi="Times New Roman , serif"/>
          <w:sz w:val="24"/>
          <w:szCs w:val="24"/>
          <w:lang w:val="en-US"/>
        </w:rPr>
        <w:t>Erasmus</w:t>
      </w:r>
      <w:r>
        <w:rPr>
          <w:rFonts w:ascii="Times New Roman , serif" w:hAnsi="Times New Roman , serif"/>
          <w:sz w:val="24"/>
          <w:szCs w:val="24"/>
        </w:rPr>
        <w:t xml:space="preserve">+ </w:t>
      </w:r>
      <w:r>
        <w:rPr>
          <w:rFonts w:ascii="Times New Roman , serif" w:hAnsi="Times New Roman , serif"/>
          <w:sz w:val="24"/>
          <w:szCs w:val="24"/>
          <w:lang w:val="en-US"/>
        </w:rPr>
        <w:t>KA</w:t>
      </w:r>
      <w:r>
        <w:rPr>
          <w:rFonts w:ascii="Times New Roman , serif" w:hAnsi="Times New Roman , serif"/>
          <w:sz w:val="24"/>
          <w:szCs w:val="24"/>
        </w:rPr>
        <w:t xml:space="preserve">2  </w:t>
      </w:r>
    </w:p>
    <w:p w:rsidR="003A1AE3" w:rsidRDefault="003A1AE3" w:rsidP="003A1AE3">
      <w:pPr>
        <w:spacing w:line="360" w:lineRule="auto"/>
        <w:ind w:right="312"/>
        <w:jc w:val="both"/>
      </w:pPr>
      <w:r>
        <w:rPr>
          <w:rFonts w:ascii="Times New Roman , serif" w:hAnsi="Times New Roman , serif"/>
          <w:sz w:val="24"/>
          <w:szCs w:val="24"/>
        </w:rPr>
        <w:t>στην  Πορτογαλία»</w:t>
      </w:r>
      <w:r>
        <w:rPr>
          <w:rFonts w:ascii="Times New Roman , serif" w:hAnsi="Times New Roman , serif"/>
          <w:b/>
          <w:bCs/>
          <w:sz w:val="24"/>
          <w:szCs w:val="24"/>
        </w:rPr>
        <w:t xml:space="preserve">, </w:t>
      </w:r>
      <w:r>
        <w:rPr>
          <w:rFonts w:ascii="Times New Roman , serif" w:hAnsi="Times New Roman , serif"/>
        </w:rPr>
        <w:t xml:space="preserve">στο </w:t>
      </w:r>
      <w:r>
        <w:rPr>
          <w:rFonts w:ascii="Times New Roman , serif" w:hAnsi="Times New Roman , serif"/>
          <w:b/>
          <w:bCs/>
          <w:lang w:val="en-US"/>
        </w:rPr>
        <w:t>LANDMARKS</w:t>
      </w:r>
      <w:r w:rsidRPr="003A1AE3">
        <w:rPr>
          <w:rFonts w:ascii="Times New Roman , serif" w:hAnsi="Times New Roman , serif"/>
          <w:b/>
          <w:bCs/>
        </w:rPr>
        <w:t xml:space="preserve"> </w:t>
      </w:r>
      <w:r>
        <w:rPr>
          <w:rFonts w:ascii="Times New Roman , serif" w:hAnsi="Times New Roman , serif"/>
          <w:b/>
          <w:bCs/>
          <w:lang w:val="en-US"/>
        </w:rPr>
        <w:t>TRAVEL</w:t>
      </w:r>
      <w:r>
        <w:rPr>
          <w:rFonts w:ascii="Times New Roman , serif" w:hAnsi="Times New Roman , serif"/>
        </w:rPr>
        <w:t>, κρίνοντας την προσφορά του τελευταίου ως:</w:t>
      </w:r>
    </w:p>
    <w:p w:rsidR="003A1AE3" w:rsidRDefault="003A1AE3" w:rsidP="003A1AE3">
      <w:pPr>
        <w:pStyle w:val="a4"/>
        <w:numPr>
          <w:ilvl w:val="0"/>
          <w:numId w:val="1"/>
        </w:numPr>
        <w:autoSpaceDE w:val="0"/>
        <w:autoSpaceDN w:val="0"/>
        <w:spacing w:after="61" w:line="276" w:lineRule="auto"/>
        <w:jc w:val="both"/>
      </w:pPr>
      <w:r>
        <w:rPr>
          <w:color w:val="000000"/>
          <w:sz w:val="22"/>
          <w:szCs w:val="22"/>
        </w:rPr>
        <w:t>απόλυτα σύμφωνη με τις προϋποθέσεις της σχετικής πρόσκλησης εκδήλωσης ενδιαφέροντος και</w:t>
      </w:r>
    </w:p>
    <w:p w:rsidR="003A1AE3" w:rsidRDefault="003A1AE3" w:rsidP="003A1AE3">
      <w:pPr>
        <w:numPr>
          <w:ilvl w:val="0"/>
          <w:numId w:val="1"/>
        </w:numPr>
        <w:autoSpaceDE w:val="0"/>
        <w:autoSpaceDN w:val="0"/>
        <w:spacing w:after="61" w:line="240" w:lineRule="auto"/>
        <w:jc w:val="both"/>
      </w:pPr>
      <w:r>
        <w:t xml:space="preserve">συμφέρουσα οικονομικά σε σχέση με τις παρεχόμενες υπηρεσίες. </w:t>
      </w:r>
    </w:p>
    <w:p w:rsidR="003A1AE3" w:rsidRDefault="003A1AE3" w:rsidP="003A1AE3">
      <w:pPr>
        <w:pStyle w:val="a3"/>
        <w:spacing w:line="276" w:lineRule="auto"/>
        <w:ind w:left="0"/>
      </w:pPr>
      <w:r>
        <w:rPr>
          <w:sz w:val="22"/>
          <w:szCs w:val="22"/>
        </w:rPr>
        <w:t xml:space="preserve">               </w:t>
      </w:r>
    </w:p>
    <w:p w:rsidR="003A1AE3" w:rsidRDefault="003A1AE3" w:rsidP="003A1AE3">
      <w:pPr>
        <w:pStyle w:val="a3"/>
        <w:spacing w:line="276" w:lineRule="auto"/>
        <w:ind w:left="0"/>
      </w:pPr>
      <w:r>
        <w:rPr>
          <w:sz w:val="22"/>
          <w:szCs w:val="22"/>
        </w:rPr>
        <w:t>Υπενθυμίζεται ότι, βάσει της παραγράφου 2 του άρθρου 13 της προαναφερθείσας Υ.Α., η προθεσμία για πιθανές ενστάσεις λήγει την Τρίτη  5/11/2019 και ώρα 11:00, οπότε και θα πρέπει να</w:t>
      </w:r>
    </w:p>
    <w:p w:rsidR="003A1AE3" w:rsidRDefault="003A1AE3" w:rsidP="003A1AE3">
      <w:pPr>
        <w:pStyle w:val="a3"/>
        <w:spacing w:line="276" w:lineRule="auto"/>
        <w:ind w:left="0"/>
      </w:pPr>
      <w:r>
        <w:rPr>
          <w:sz w:val="22"/>
          <w:szCs w:val="22"/>
        </w:rPr>
        <w:t>έχουν υποβληθεί στο γραφείο της Διεύθυνσης του σχολείου.</w:t>
      </w:r>
    </w:p>
    <w:p w:rsidR="003A1AE3" w:rsidRDefault="003A1AE3" w:rsidP="003A1AE3">
      <w:pPr>
        <w:spacing w:line="360" w:lineRule="auto"/>
        <w:jc w:val="both"/>
      </w:pPr>
      <w:r>
        <w:rPr>
          <w:rFonts w:ascii="Times New Roman , serif" w:hAnsi="Times New Roman , serif"/>
        </w:rPr>
        <w:t>Παρακαλούμε για δικές σας ενέργειες.</w:t>
      </w:r>
    </w:p>
    <w:p w:rsidR="003A1AE3" w:rsidRDefault="003A1AE3" w:rsidP="003A1AE3">
      <w:pPr>
        <w:spacing w:line="360" w:lineRule="auto"/>
        <w:jc w:val="both"/>
      </w:pPr>
      <w:r>
        <w:rPr>
          <w:rFonts w:ascii="Times New Roman , serif" w:hAnsi="Times New Roman , serif"/>
        </w:rPr>
        <w:t>                                                                                                     Ο Διευθυντής</w:t>
      </w:r>
    </w:p>
    <w:p w:rsidR="003A1AE3" w:rsidRDefault="003A1AE3" w:rsidP="003A1AE3">
      <w:pPr>
        <w:spacing w:line="360" w:lineRule="auto"/>
        <w:jc w:val="both"/>
      </w:pPr>
      <w:r>
        <w:rPr>
          <w:rFonts w:ascii="Times New Roman , serif" w:hAnsi="Times New Roman , serif"/>
        </w:rPr>
        <w:t xml:space="preserve">   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Times New Roman , serif" w:hAnsi="Times New Roman , serif"/>
        </w:rPr>
        <w:t>Βούλκος</w:t>
      </w:r>
      <w:proofErr w:type="spellEnd"/>
      <w:r>
        <w:rPr>
          <w:rFonts w:ascii="Times New Roman , serif" w:hAnsi="Times New Roman , serif"/>
        </w:rPr>
        <w:t xml:space="preserve"> Σταύρος</w:t>
      </w:r>
    </w:p>
    <w:p w:rsidR="003A1AE3" w:rsidRDefault="003A1AE3" w:rsidP="003A1AE3">
      <w:r>
        <w:t> </w:t>
      </w:r>
    </w:p>
    <w:p w:rsidR="0079086D" w:rsidRPr="003A1AE3" w:rsidRDefault="003A1AE3">
      <w:pPr>
        <w:rPr>
          <w:lang w:val="en-US"/>
        </w:rPr>
      </w:pPr>
      <w:r>
        <w:t> </w:t>
      </w:r>
    </w:p>
    <w:sectPr w:rsidR="0079086D" w:rsidRPr="003A1AE3" w:rsidSect="007908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784B"/>
    <w:multiLevelType w:val="hybridMultilevel"/>
    <w:tmpl w:val="5D7013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1AE3"/>
    <w:rsid w:val="003A1AE3"/>
    <w:rsid w:val="0079086D"/>
    <w:rsid w:val="00F7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3"/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A1AE3"/>
    <w:rPr>
      <w:color w:val="0000FF"/>
      <w:u w:val="single"/>
    </w:rPr>
  </w:style>
  <w:style w:type="paragraph" w:styleId="a3">
    <w:name w:val="Body Text Indent"/>
    <w:basedOn w:val="a"/>
    <w:link w:val="Char"/>
    <w:uiPriority w:val="99"/>
    <w:semiHidden/>
    <w:unhideWhenUsed/>
    <w:rsid w:val="003A1AE3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3A1AE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3A1AE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gym-gouvon.ira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</dc:creator>
  <cp:lastModifiedBy>Αγγελική</cp:lastModifiedBy>
  <cp:revision>1</cp:revision>
  <dcterms:created xsi:type="dcterms:W3CDTF">2019-11-04T06:07:00Z</dcterms:created>
  <dcterms:modified xsi:type="dcterms:W3CDTF">2019-11-04T06:08:00Z</dcterms:modified>
</cp:coreProperties>
</file>