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0" w:rsidRDefault="009469B0"/>
    <w:tbl>
      <w:tblPr>
        <w:tblW w:w="10490" w:type="dxa"/>
        <w:tblInd w:w="-1026" w:type="dxa"/>
        <w:tblLook w:val="01E0"/>
      </w:tblPr>
      <w:tblGrid>
        <w:gridCol w:w="10490"/>
      </w:tblGrid>
      <w:tr w:rsidR="00DB1758" w:rsidRPr="008E0BB8" w:rsidTr="00DB1758">
        <w:trPr>
          <w:trHeight w:val="3704"/>
        </w:trPr>
        <w:tc>
          <w:tcPr>
            <w:tcW w:w="10490" w:type="dxa"/>
          </w:tcPr>
          <w:p w:rsidR="00DB1758" w:rsidRPr="008E0BB8" w:rsidRDefault="00DB1758" w:rsidP="00DB1758">
            <w:pPr>
              <w:tabs>
                <w:tab w:val="left" w:pos="2310"/>
                <w:tab w:val="center" w:pos="5083"/>
              </w:tabs>
              <w:ind w:left="-108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color w:val="000000"/>
              </w:rPr>
              <w:tab/>
            </w:r>
            <w:r w:rsidRPr="008E0BB8">
              <w:rPr>
                <w:rFonts w:ascii="Book Antiqua" w:hAnsi="Book Antiqua"/>
                <w:b/>
                <w:color w:val="000000"/>
              </w:rPr>
              <w:t xml:space="preserve">   </w:t>
            </w:r>
          </w:p>
          <w:p w:rsidR="00DB1758" w:rsidRPr="00793FD7" w:rsidRDefault="00DB1758" w:rsidP="00DB1758">
            <w:pPr>
              <w:tabs>
                <w:tab w:val="left" w:pos="1260"/>
              </w:tabs>
            </w:pPr>
            <w:r w:rsidRPr="00A3473A">
              <w:t>.</w:t>
            </w:r>
          </w:p>
          <w:p w:rsidR="00DB1758" w:rsidRDefault="00DB1758" w:rsidP="00DB175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32701" w:rsidRPr="00ED5F97" w:rsidRDefault="00BF3A64" w:rsidP="00F327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B175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Θέμα: </w:t>
            </w:r>
            <w:r w:rsidR="00DB1758" w:rsidRPr="007445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Προκήρυξη εκδήλωσης ενδιαφέροντος για την </w:t>
            </w:r>
            <w:r w:rsidR="009469B0" w:rsidRPr="00BF3A64"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  <w:t>μεταφορά</w:t>
            </w:r>
            <w:r w:rsidR="0028475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07D" w:rsidRP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2701" w:rsidRPr="00F3270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45 </w:t>
            </w:r>
            <w:r w:rsidR="00ED5F97" w:rsidRPr="00ED5F9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>μαθητών του 6</w:t>
            </w:r>
            <w:r w:rsidR="0029507D" w:rsidRPr="0029507D"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>ΟΥ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65612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γενικού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B175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ΛΥΚΕΙΟΥ </w:t>
            </w:r>
            <w:r w:rsidR="00F3270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στον  </w:t>
            </w:r>
            <w:r w:rsidR="00F32701" w:rsidRP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270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Αρχαιολογικό χώρο της Κνωσού </w:t>
            </w:r>
          </w:p>
          <w:p w:rsidR="00DB1758" w:rsidRPr="0029507D" w:rsidRDefault="00DB1758" w:rsidP="00DB17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  <w:p w:rsidR="00DB1758" w:rsidRPr="00744541" w:rsidRDefault="00DB1758" w:rsidP="00DB17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445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27BD" w:rsidRPr="00ED5F97" w:rsidRDefault="00DB1758" w:rsidP="00BB27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Η Διευθύντρια του 6</w:t>
            </w:r>
            <w:r w:rsidRPr="009603DD">
              <w:rPr>
                <w:rFonts w:cs="Arial"/>
                <w:bCs/>
                <w:color w:val="000000"/>
                <w:sz w:val="23"/>
                <w:szCs w:val="23"/>
                <w:vertAlign w:val="superscript"/>
              </w:rPr>
              <w:t>ου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 Γενικού Λυκείου Ηρακλείου προκηρύσσει την εκδήλωση ενδιαφέροντος, από τα Τουριστικά Γραφεία της πόλης του Ηρακλεί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>ου, για τη διοργάνωση</w:t>
            </w:r>
            <w:r w:rsidR="00561B4F" w:rsidRPr="00561B4F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επίσκεψης </w:t>
            </w:r>
            <w:r w:rsidR="00D53CCC">
              <w:rPr>
                <w:rFonts w:cs="Arial"/>
                <w:bCs/>
                <w:color w:val="000000"/>
                <w:sz w:val="23"/>
                <w:szCs w:val="23"/>
              </w:rPr>
              <w:t xml:space="preserve">εκπαιδευτικής </w:t>
            </w:r>
            <w:r w:rsidR="00F3270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στον </w:t>
            </w:r>
            <w:r w:rsid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B27BD" w:rsidRP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2701">
              <w:rPr>
                <w:rFonts w:cs="Arial"/>
                <w:b/>
                <w:bCs/>
                <w:color w:val="000000"/>
                <w:sz w:val="28"/>
                <w:szCs w:val="28"/>
              </w:rPr>
              <w:t>Αρχαιολογικό χώρο της Κνωσού και στην συνέχεια στο Αρχαιολογικό μουσείο Ηρακλείου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  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spacing w:after="176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Η εκδρομή θα πραγματοποιηθεί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την </w:t>
            </w:r>
            <w:r w:rsidR="00355746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906EE">
              <w:rPr>
                <w:rFonts w:cs="Arial"/>
                <w:bCs/>
                <w:color w:val="000000"/>
                <w:sz w:val="23"/>
                <w:szCs w:val="23"/>
              </w:rPr>
              <w:t>Τ</w:t>
            </w:r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>ριτη</w:t>
            </w:r>
            <w:proofErr w:type="spellEnd"/>
            <w:r w:rsidR="00765612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F3270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10</w:t>
            </w:r>
            <w:r w:rsidR="000906EE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/12</w:t>
            </w:r>
            <w:r w:rsidRPr="00F062CA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/201</w:t>
            </w:r>
            <w:r w:rsidR="00620E71" w:rsidRP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9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Ο προβλεπόμενος αριθμός συμμετεχόντων στην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 εκπαιδευτική επίσκεψη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>είναι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>45-50</w:t>
            </w:r>
            <w:r w:rsidR="009469B0">
              <w:rPr>
                <w:rFonts w:cs="Arial"/>
                <w:bCs/>
                <w:color w:val="000000"/>
                <w:sz w:val="23"/>
                <w:szCs w:val="23"/>
              </w:rPr>
              <w:t xml:space="preserve">  μαθητές και   </w:t>
            </w:r>
            <w:r w:rsidR="00881BBD">
              <w:rPr>
                <w:rFonts w:cs="Arial"/>
                <w:bCs/>
                <w:color w:val="000000"/>
                <w:sz w:val="23"/>
                <w:szCs w:val="23"/>
              </w:rPr>
              <w:t>3</w:t>
            </w:r>
            <w:r w:rsidR="00697EA2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συνοδοί καθηγητές.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</w:p>
          <w:p w:rsidR="00DB1758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Η προσφορά θα πρέπει να περιέχει και να εξασφαλίζει τα παρακάτω: </w:t>
            </w:r>
          </w:p>
          <w:p w:rsidR="00DB1758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Α</w:t>
            </w:r>
            <w:r w:rsidR="003E2894">
              <w:rPr>
                <w:rFonts w:cs="Arial"/>
                <w:bCs/>
                <w:color w:val="000000"/>
                <w:sz w:val="23"/>
                <w:szCs w:val="23"/>
              </w:rPr>
              <w:t>ναχώρηση  8:30</w:t>
            </w:r>
            <w:r w:rsidR="0029507D">
              <w:rPr>
                <w:rFonts w:cs="Arial"/>
                <w:bCs/>
                <w:color w:val="000000"/>
                <w:sz w:val="23"/>
                <w:szCs w:val="23"/>
              </w:rPr>
              <w:t xml:space="preserve"> από το </w:t>
            </w:r>
            <w:r w:rsidR="00BB27BD">
              <w:rPr>
                <w:rFonts w:cs="Arial"/>
                <w:bCs/>
                <w:color w:val="000000"/>
                <w:sz w:val="23"/>
                <w:szCs w:val="23"/>
              </w:rPr>
              <w:t xml:space="preserve">χώρο του σχολείου </w:t>
            </w:r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 xml:space="preserve">για τον Αρχαιολογικό χώρο της </w:t>
            </w:r>
            <w:proofErr w:type="spellStart"/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>Κνωσσού</w:t>
            </w:r>
            <w:proofErr w:type="spellEnd"/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</w:p>
          <w:p w:rsidR="00DB1758" w:rsidRPr="001C6630" w:rsidRDefault="00F32701" w:rsidP="00F3270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Μετάβαση από τον Αρχαιολογικό χώρο της </w:t>
            </w:r>
            <w:proofErr w:type="spellStart"/>
            <w:r>
              <w:rPr>
                <w:rFonts w:cs="Arial"/>
                <w:bCs/>
                <w:color w:val="000000"/>
                <w:sz w:val="23"/>
                <w:szCs w:val="23"/>
              </w:rPr>
              <w:t>Κνωσσού</w:t>
            </w:r>
            <w:proofErr w:type="spellEnd"/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στο Αρχαιολογικό Μουσείο (περίπου στις 11.00 </w:t>
            </w:r>
            <w:proofErr w:type="spellStart"/>
            <w:r>
              <w:rPr>
                <w:rFonts w:cs="Arial"/>
                <w:bCs/>
                <w:color w:val="000000"/>
                <w:sz w:val="23"/>
                <w:szCs w:val="23"/>
              </w:rPr>
              <w:t>π.μ</w:t>
            </w:r>
            <w:proofErr w:type="spellEnd"/>
            <w:r>
              <w:rPr>
                <w:rFonts w:cs="Arial"/>
                <w:bCs/>
                <w:color w:val="000000"/>
                <w:sz w:val="23"/>
                <w:szCs w:val="23"/>
              </w:rPr>
              <w:t>.)</w:t>
            </w:r>
            <w:r w:rsidR="00F40AC0">
              <w:rPr>
                <w:rFonts w:cs="Arial"/>
                <w:bCs/>
                <w:color w:val="000000"/>
                <w:sz w:val="23"/>
                <w:szCs w:val="23"/>
              </w:rPr>
              <w:t xml:space="preserve"> ΟΠΟΤΕ ΑΠΟΔΕΣΜΕΥΕΤΑΙ ΚΑΙ ΤΟ ΠΟΥΛΜΑΝ</w:t>
            </w:r>
          </w:p>
          <w:p w:rsidR="001C6630" w:rsidRPr="001C6630" w:rsidRDefault="001C6630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Το  λεωφορείο θα πρέπει να τηρεί  τις νόμιμες προδιαγραφές </w:t>
            </w:r>
          </w:p>
          <w:p w:rsidR="00690388" w:rsidRDefault="0069038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ΟΙ ΠΡΟΣΦΟΡΕΣ ΘΑ ΚΑΤΑΤΕΘΟΥΝ ΣΤΟ ΣΧΟΛΕΙΟ ΜΑΣ ΜΕΧΡΙ  </w:t>
            </w:r>
            <w:r w:rsidR="00F32701" w:rsidRPr="00F32701">
              <w:rPr>
                <w:rFonts w:cs="Arial"/>
                <w:b/>
                <w:bCs/>
                <w:color w:val="000000"/>
                <w:sz w:val="23"/>
                <w:szCs w:val="23"/>
              </w:rPr>
              <w:t>ΔΕΥΤΕΡΑ</w:t>
            </w:r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F3270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2</w:t>
            </w:r>
            <w:r w:rsid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</w:t>
            </w:r>
            <w:r w:rsidR="00F3270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12</w:t>
            </w:r>
            <w:r w:rsid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/201</w:t>
            </w:r>
            <w:r w:rsidR="00620E71" w:rsidRP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9</w:t>
            </w:r>
            <w:r w:rsidR="0086183D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</w:p>
          <w:p w:rsidR="00697EA2" w:rsidRPr="0086183D" w:rsidRDefault="00697EA2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 xml:space="preserve">ΣΤΙΣ 11:00 </w:t>
            </w:r>
            <w:proofErr w:type="spellStart"/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π.μ</w:t>
            </w:r>
            <w:proofErr w:type="spellEnd"/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.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</w:p>
          <w:p w:rsidR="00DB1758" w:rsidRPr="008E0BB8" w:rsidRDefault="00DB1758" w:rsidP="00DB1758">
            <w:pPr>
              <w:tabs>
                <w:tab w:val="left" w:pos="1260"/>
              </w:tabs>
              <w:rPr>
                <w:rFonts w:ascii="Calibri" w:hAnsi="Calibri"/>
              </w:rPr>
            </w:pPr>
          </w:p>
          <w:p w:rsidR="00DB1758" w:rsidRPr="008E0BB8" w:rsidRDefault="00DB1758" w:rsidP="0049788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3BBC" w:rsidRDefault="00765612">
      <w:r>
        <w:t xml:space="preserve">                                                                        Η  ΔΙΕΥΘΥΝΤΡΙΑ</w:t>
      </w:r>
    </w:p>
    <w:p w:rsidR="00765612" w:rsidRDefault="00765612">
      <w:r>
        <w:t xml:space="preserve">  </w:t>
      </w:r>
    </w:p>
    <w:p w:rsidR="00765612" w:rsidRDefault="00765612"/>
    <w:p w:rsidR="00765612" w:rsidRDefault="00765612"/>
    <w:p w:rsidR="00765612" w:rsidRDefault="00765612">
      <w:r>
        <w:t xml:space="preserve">                                                                      </w:t>
      </w:r>
      <w:r w:rsidR="0028475F">
        <w:t>ΣΤΑΜΑΤΑΚΗ ΕΡΩΦΙΛΗ</w:t>
      </w:r>
    </w:p>
    <w:sectPr w:rsidR="00765612" w:rsidSect="00395DFA">
      <w:headerReference w:type="default" r:id="rId6"/>
      <w:pgSz w:w="11906" w:h="16838"/>
      <w:pgMar w:top="144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F0" w:rsidRDefault="009006F0" w:rsidP="00DB1758">
      <w:r>
        <w:separator/>
      </w:r>
    </w:p>
  </w:endnote>
  <w:endnote w:type="continuationSeparator" w:id="0">
    <w:p w:rsidR="009006F0" w:rsidRDefault="009006F0" w:rsidP="00DB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F0" w:rsidRDefault="009006F0" w:rsidP="00DB1758">
      <w:r>
        <w:separator/>
      </w:r>
    </w:p>
  </w:footnote>
  <w:footnote w:type="continuationSeparator" w:id="0">
    <w:p w:rsidR="009006F0" w:rsidRDefault="009006F0" w:rsidP="00DB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1E0"/>
    </w:tblPr>
    <w:tblGrid>
      <w:gridCol w:w="4980"/>
      <w:gridCol w:w="4342"/>
    </w:tblGrid>
    <w:tr w:rsidR="00DB1758" w:rsidRPr="008E0BB8" w:rsidTr="00497881">
      <w:trPr>
        <w:trHeight w:val="3704"/>
      </w:trPr>
      <w:tc>
        <w:tcPr>
          <w:tcW w:w="4980" w:type="dxa"/>
        </w:tcPr>
        <w:p w:rsidR="00DB1758" w:rsidRPr="008E0BB8" w:rsidRDefault="00DB1758" w:rsidP="00DB1758">
          <w:pPr>
            <w:rPr>
              <w:rFonts w:ascii="Book Antiqua" w:hAnsi="Book Antiqua"/>
              <w:b/>
              <w:sz w:val="18"/>
              <w:szCs w:val="18"/>
            </w:rPr>
          </w:pPr>
        </w:p>
        <w:p w:rsidR="00DB1758" w:rsidRPr="008E0BB8" w:rsidRDefault="00DB1758" w:rsidP="00497881">
          <w:pPr>
            <w:jc w:val="center"/>
            <w:rPr>
              <w:rFonts w:ascii="Book Antiqua" w:hAnsi="Book Antiqua"/>
              <w:b/>
              <w:color w:val="000000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Book Antiqua" w:hAnsi="Book Antiqua"/>
              <w:b/>
              <w:color w:val="000000"/>
            </w:rPr>
            <w:t xml:space="preserve">   </w:t>
          </w:r>
          <w:r>
            <w:rPr>
              <w:rFonts w:ascii="Book Antiqua" w:hAnsi="Book Antiqua"/>
              <w:b/>
              <w:noProof/>
              <w:color w:val="000000"/>
              <w:lang w:val="en-US" w:eastAsia="en-US"/>
            </w:rPr>
            <w:drawing>
              <wp:inline distT="0" distB="0" distL="0" distR="0">
                <wp:extent cx="533400" cy="533400"/>
                <wp:effectExtent l="19050" t="0" r="0" b="0"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ΕΛΛΗΝΙΚΗ  ΔΗΜΟΚΡΑΤΙΑ</w:t>
          </w:r>
        </w:p>
        <w:p w:rsidR="00DB1758" w:rsidRPr="008E0BB8" w:rsidRDefault="00697EA2" w:rsidP="00497881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</w:rPr>
            <w:t xml:space="preserve">ΥΠΟΥΡΓΕΙΟ </w:t>
          </w:r>
          <w:r w:rsidR="00DB1758" w:rsidRPr="008E0BB8">
            <w:rPr>
              <w:rFonts w:ascii="Calibri" w:hAnsi="Calibri"/>
            </w:rPr>
            <w:t xml:space="preserve"> ΠΑΙΔΕΙΑΣ</w:t>
          </w:r>
          <w:r w:rsidR="00DB1758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ΚΑΙ</w:t>
          </w:r>
          <w:r w:rsidR="00DB1758" w:rsidRPr="008E0BB8">
            <w:rPr>
              <w:rFonts w:ascii="Calibri" w:hAnsi="Calibri"/>
            </w:rPr>
            <w:t xml:space="preserve"> ΘΡΗΣΚΕΥΜΑΤΩΝ</w:t>
          </w:r>
          <w:r w:rsidR="00DB1758">
            <w:rPr>
              <w:rFonts w:ascii="Calibri" w:hAnsi="Calibri"/>
            </w:rPr>
            <w:t xml:space="preserve"> </w:t>
          </w:r>
          <w:r w:rsidR="00DB1758" w:rsidRPr="008E0BB8">
            <w:rPr>
              <w:rFonts w:ascii="Calibri" w:hAnsi="Calibri"/>
            </w:rPr>
            <w:t xml:space="preserve"> </w:t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 xml:space="preserve"> </w:t>
          </w:r>
        </w:p>
        <w:p w:rsidR="00DB1758" w:rsidRPr="008E0BB8" w:rsidRDefault="00DB1758" w:rsidP="00497881">
          <w:pPr>
            <w:jc w:val="center"/>
            <w:rPr>
              <w:rFonts w:ascii="Book Antiqua" w:hAnsi="Book Antiqua"/>
              <w:sz w:val="18"/>
              <w:szCs w:val="18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ΠΕΡΙΦΕΡΕΙΑΚΗ ΔΙΕΥΘΥΝΣΗ ΕΚΠΑΙΔΕΥΣΗΣ ΚΡΗΤΗΣ</w:t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Δ/ΝΣΗ   Δ/ΘΜΙΑΣ   ΕΚΠ/ΣΗΣ    ΗΡΑΚΛΕΙΟΥ</w:t>
          </w:r>
        </w:p>
        <w:p w:rsidR="00DB1758" w:rsidRPr="008E0BB8" w:rsidRDefault="00DB1758" w:rsidP="00497881">
          <w:pPr>
            <w:tabs>
              <w:tab w:val="left" w:pos="600"/>
            </w:tabs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ab/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  <w:b/>
            </w:rPr>
            <w:t>6</w:t>
          </w:r>
          <w:r w:rsidRPr="008E0BB8">
            <w:rPr>
              <w:rFonts w:ascii="Calibri" w:hAnsi="Calibri"/>
              <w:b/>
              <w:vertAlign w:val="superscript"/>
            </w:rPr>
            <w:t>ο</w:t>
          </w:r>
          <w:r w:rsidRPr="008E0BB8">
            <w:rPr>
              <w:rFonts w:ascii="Calibri" w:hAnsi="Calibri"/>
              <w:b/>
            </w:rPr>
            <w:t xml:space="preserve"> ΓΕΝΙΚΟ ΛΥΚΕΙΟ ΗΡΑΚΛΕΙΟΥ</w:t>
          </w:r>
        </w:p>
        <w:p w:rsidR="00DB1758" w:rsidRPr="00A3473A" w:rsidRDefault="00DB1758" w:rsidP="00497881">
          <w:pPr>
            <w:tabs>
              <w:tab w:val="left" w:pos="1260"/>
            </w:tabs>
          </w:pPr>
          <w:r w:rsidRPr="00A3473A">
            <w:t>Δ/</w:t>
          </w:r>
          <w:proofErr w:type="spellStart"/>
          <w:r w:rsidRPr="00A3473A">
            <w:t>νση</w:t>
          </w:r>
          <w:proofErr w:type="spellEnd"/>
          <w:r w:rsidRPr="00A3473A">
            <w:t xml:space="preserve"> : </w:t>
          </w:r>
          <w:proofErr w:type="spellStart"/>
          <w:r w:rsidRPr="00A3473A">
            <w:t>Εμμ</w:t>
          </w:r>
          <w:proofErr w:type="spellEnd"/>
          <w:r w:rsidRPr="00A3473A">
            <w:t>. Ξάνθου 29</w:t>
          </w:r>
        </w:p>
        <w:p w:rsidR="00DB1758" w:rsidRPr="00A3473A" w:rsidRDefault="00DB1758" w:rsidP="00497881">
          <w:proofErr w:type="spellStart"/>
          <w:r w:rsidRPr="00A3473A">
            <w:t>Ταχ</w:t>
          </w:r>
          <w:proofErr w:type="spellEnd"/>
          <w:r w:rsidRPr="00A3473A">
            <w:t>. Κωδ.</w:t>
          </w:r>
          <w:r>
            <w:t>:</w:t>
          </w:r>
          <w:r w:rsidRPr="00A3473A">
            <w:t xml:space="preserve">  71307 Ηράκλειο</w:t>
          </w:r>
        </w:p>
        <w:p w:rsidR="00DB1758" w:rsidRPr="00A3473A" w:rsidRDefault="00DB1758" w:rsidP="00497881">
          <w:proofErr w:type="spellStart"/>
          <w:r w:rsidRPr="00A3473A">
            <w:t>Τηλ</w:t>
          </w:r>
          <w:proofErr w:type="spellEnd"/>
          <w:r w:rsidRPr="00A3473A">
            <w:t>.</w:t>
          </w:r>
          <w:r>
            <w:t>:</w:t>
          </w:r>
          <w:r w:rsidRPr="00A3473A">
            <w:t xml:space="preserve"> 2810</w:t>
          </w:r>
          <w:r>
            <w:t xml:space="preserve"> </w:t>
          </w:r>
          <w:r w:rsidRPr="00A3473A">
            <w:t>220685 φαξ.2810</w:t>
          </w:r>
          <w:r>
            <w:t xml:space="preserve"> </w:t>
          </w:r>
          <w:r w:rsidRPr="00A3473A">
            <w:t>281202</w:t>
          </w:r>
        </w:p>
        <w:p w:rsidR="00DB1758" w:rsidRPr="00A3473A" w:rsidRDefault="00DB1758" w:rsidP="00497881">
          <w:pPr>
            <w:tabs>
              <w:tab w:val="left" w:pos="1260"/>
            </w:tabs>
          </w:pPr>
          <w:r w:rsidRPr="00A3473A">
            <w:t>.</w:t>
          </w:r>
          <w:proofErr w:type="spellStart"/>
          <w:r w:rsidRPr="00A3473A">
            <w:t>Πληρ</w:t>
          </w:r>
          <w:proofErr w:type="spellEnd"/>
          <w:r w:rsidRPr="00A3473A">
            <w:t>.</w:t>
          </w:r>
          <w:r w:rsidR="0028475F">
            <w:t xml:space="preserve"> Σταματάκη Ερωφίλη</w:t>
          </w:r>
        </w:p>
        <w:p w:rsidR="00DB1758" w:rsidRPr="00793FD7" w:rsidRDefault="00DB1758" w:rsidP="00497881">
          <w:r w:rsidRPr="008E0BB8">
            <w:rPr>
              <w:lang w:val="en-US"/>
            </w:rPr>
            <w:t>Email</w:t>
          </w:r>
          <w:r w:rsidRPr="00793FD7">
            <w:t xml:space="preserve">: </w:t>
          </w:r>
          <w:r w:rsidRPr="008E0BB8">
            <w:rPr>
              <w:lang w:val="en-US"/>
            </w:rPr>
            <w:t>mail</w:t>
          </w:r>
          <w:r w:rsidRPr="00793FD7">
            <w:t>@6</w:t>
          </w:r>
          <w:proofErr w:type="spellStart"/>
          <w:r w:rsidRPr="008E0BB8">
            <w:rPr>
              <w:lang w:val="en-US"/>
            </w:rPr>
            <w:t>lyk</w:t>
          </w:r>
          <w:proofErr w:type="spellEnd"/>
          <w:r w:rsidRPr="00793FD7">
            <w:t>-</w:t>
          </w:r>
          <w:proofErr w:type="spellStart"/>
          <w:r w:rsidRPr="008E0BB8">
            <w:rPr>
              <w:lang w:val="en-US"/>
            </w:rPr>
            <w:t>irak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ira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sch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gr</w:t>
          </w:r>
          <w:proofErr w:type="spellEnd"/>
        </w:p>
        <w:p w:rsidR="00DB1758" w:rsidRPr="008E0BB8" w:rsidRDefault="00DB1758" w:rsidP="00497881">
          <w:pPr>
            <w:jc w:val="center"/>
            <w:rPr>
              <w:rFonts w:ascii="Calibri" w:hAnsi="Calibri"/>
              <w:b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Book Antiqua" w:hAnsi="Book Antiqua"/>
              <w:sz w:val="18"/>
              <w:szCs w:val="18"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rPr>
              <w:rFonts w:ascii="Calibri" w:hAnsi="Calibri"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jc w:val="both"/>
            <w:rPr>
              <w:b/>
              <w:sz w:val="28"/>
              <w:szCs w:val="28"/>
            </w:rPr>
          </w:pPr>
        </w:p>
      </w:tc>
      <w:tc>
        <w:tcPr>
          <w:tcW w:w="4342" w:type="dxa"/>
        </w:tcPr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1C6630" w:rsidRDefault="00DB1758" w:rsidP="00497881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Ηράκλειο:</w:t>
          </w:r>
          <w:r w:rsidRPr="008E0BB8">
            <w:rPr>
              <w:sz w:val="22"/>
              <w:szCs w:val="22"/>
            </w:rPr>
            <w:t xml:space="preserve"> </w:t>
          </w:r>
          <w:r w:rsidR="00F40AC0">
            <w:rPr>
              <w:sz w:val="22"/>
              <w:szCs w:val="22"/>
            </w:rPr>
            <w:t>29</w:t>
          </w:r>
          <w:r w:rsidRPr="008E0BB8">
            <w:rPr>
              <w:sz w:val="22"/>
              <w:szCs w:val="22"/>
            </w:rPr>
            <w:t>/</w:t>
          </w:r>
          <w:r w:rsidR="00697EA2">
            <w:rPr>
              <w:sz w:val="22"/>
              <w:szCs w:val="22"/>
            </w:rPr>
            <w:t>11</w:t>
          </w:r>
          <w:r w:rsidR="007515FD">
            <w:rPr>
              <w:sz w:val="22"/>
              <w:szCs w:val="22"/>
            </w:rPr>
            <w:t>/201</w:t>
          </w:r>
          <w:r w:rsidR="00697EA2">
            <w:rPr>
              <w:sz w:val="22"/>
              <w:szCs w:val="22"/>
            </w:rPr>
            <w:t>9</w:t>
          </w:r>
        </w:p>
        <w:p w:rsidR="00DB1758" w:rsidRPr="008E0BB8" w:rsidRDefault="00DB1758" w:rsidP="00497881">
          <w:pPr>
            <w:tabs>
              <w:tab w:val="left" w:pos="3062"/>
              <w:tab w:val="right" w:pos="4709"/>
            </w:tabs>
            <w:rPr>
              <w:sz w:val="22"/>
              <w:szCs w:val="22"/>
            </w:rPr>
          </w:pPr>
        </w:p>
        <w:p w:rsidR="00DB1758" w:rsidRPr="008E0BB8" w:rsidRDefault="00DB1758" w:rsidP="00497881">
          <w:pPr>
            <w:jc w:val="both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>ΠΡΟΣ : Δ/ΝΣΗ  Δ/ΘΜΙΑΣ ΕΚ/ΣΗΣ Ν. ΗΡΑΚΛΕΙΟΥ</w:t>
          </w:r>
        </w:p>
        <w:p w:rsidR="00DB1758" w:rsidRPr="008E0BB8" w:rsidRDefault="00DB1758" w:rsidP="00497881">
          <w:pPr>
            <w:jc w:val="both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 xml:space="preserve">             </w:t>
          </w:r>
        </w:p>
        <w:p w:rsidR="00DB1758" w:rsidRPr="00F40AC0" w:rsidRDefault="00DB1758" w:rsidP="00697EA2">
          <w:pPr>
            <w:ind w:firstLine="720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>ΑΡ. ΠΡΩΤ.</w:t>
          </w:r>
          <w:r w:rsidR="00F40AC0">
            <w:rPr>
              <w:sz w:val="22"/>
              <w:szCs w:val="22"/>
            </w:rPr>
            <w:t>747</w:t>
          </w:r>
        </w:p>
      </w:tc>
    </w:tr>
  </w:tbl>
  <w:p w:rsidR="00DB1758" w:rsidRDefault="00DB17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58"/>
    <w:rsid w:val="000906EE"/>
    <w:rsid w:val="001C6630"/>
    <w:rsid w:val="001D205E"/>
    <w:rsid w:val="00221472"/>
    <w:rsid w:val="00236B52"/>
    <w:rsid w:val="00241FB2"/>
    <w:rsid w:val="0028475F"/>
    <w:rsid w:val="0029507D"/>
    <w:rsid w:val="00355746"/>
    <w:rsid w:val="003730E0"/>
    <w:rsid w:val="00395DFA"/>
    <w:rsid w:val="003E2894"/>
    <w:rsid w:val="003E5E8A"/>
    <w:rsid w:val="00421B74"/>
    <w:rsid w:val="004421C4"/>
    <w:rsid w:val="004B3B37"/>
    <w:rsid w:val="004B7DFC"/>
    <w:rsid w:val="004C2171"/>
    <w:rsid w:val="0051082C"/>
    <w:rsid w:val="00561B4F"/>
    <w:rsid w:val="00573205"/>
    <w:rsid w:val="00620E71"/>
    <w:rsid w:val="00661176"/>
    <w:rsid w:val="00690388"/>
    <w:rsid w:val="00697EA2"/>
    <w:rsid w:val="006E3923"/>
    <w:rsid w:val="00716FD8"/>
    <w:rsid w:val="00723220"/>
    <w:rsid w:val="00742AD9"/>
    <w:rsid w:val="007515FD"/>
    <w:rsid w:val="00765612"/>
    <w:rsid w:val="00765F00"/>
    <w:rsid w:val="0083021F"/>
    <w:rsid w:val="00843E26"/>
    <w:rsid w:val="008508F5"/>
    <w:rsid w:val="0086183D"/>
    <w:rsid w:val="00877BB2"/>
    <w:rsid w:val="00881BBD"/>
    <w:rsid w:val="008845D9"/>
    <w:rsid w:val="008D2C9C"/>
    <w:rsid w:val="008F3018"/>
    <w:rsid w:val="009006F0"/>
    <w:rsid w:val="009469B0"/>
    <w:rsid w:val="00A13631"/>
    <w:rsid w:val="00A43C43"/>
    <w:rsid w:val="00AB15CF"/>
    <w:rsid w:val="00AC0F30"/>
    <w:rsid w:val="00B71FF5"/>
    <w:rsid w:val="00B76A1E"/>
    <w:rsid w:val="00BB27BD"/>
    <w:rsid w:val="00BD0107"/>
    <w:rsid w:val="00BD2EFB"/>
    <w:rsid w:val="00BF3A64"/>
    <w:rsid w:val="00BF3BBC"/>
    <w:rsid w:val="00C70C03"/>
    <w:rsid w:val="00C75BDE"/>
    <w:rsid w:val="00CA684E"/>
    <w:rsid w:val="00CB68CD"/>
    <w:rsid w:val="00D07289"/>
    <w:rsid w:val="00D53CCC"/>
    <w:rsid w:val="00DB1758"/>
    <w:rsid w:val="00DD0B3A"/>
    <w:rsid w:val="00E31CC8"/>
    <w:rsid w:val="00E52D50"/>
    <w:rsid w:val="00E637DB"/>
    <w:rsid w:val="00EB050E"/>
    <w:rsid w:val="00ED5F97"/>
    <w:rsid w:val="00ED6E89"/>
    <w:rsid w:val="00EE4242"/>
    <w:rsid w:val="00F24EEA"/>
    <w:rsid w:val="00F32701"/>
    <w:rsid w:val="00F40AC0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7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75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DB17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B1758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DB17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DB1758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K.ΠΑΠΑΔΟΓΙΩΡΓΑΚΗΣ</cp:lastModifiedBy>
  <cp:revision>3</cp:revision>
  <cp:lastPrinted>2019-11-28T09:01:00Z</cp:lastPrinted>
  <dcterms:created xsi:type="dcterms:W3CDTF">2019-11-28T09:47:00Z</dcterms:created>
  <dcterms:modified xsi:type="dcterms:W3CDTF">2019-11-28T09:52:00Z</dcterms:modified>
</cp:coreProperties>
</file>