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99" w:rsidRDefault="00F11199" w:rsidP="00A755F8">
      <w:pPr>
        <w:tabs>
          <w:tab w:val="left" w:pos="180"/>
          <w:tab w:val="left" w:pos="1260"/>
        </w:tabs>
        <w:rPr>
          <w:rFonts w:ascii="Calibri" w:hAnsi="Calibri" w:cs="Calibri"/>
          <w:b/>
          <w:bCs/>
          <w:sz w:val="22"/>
          <w:szCs w:val="22"/>
        </w:rPr>
      </w:pPr>
    </w:p>
    <w:tbl>
      <w:tblPr>
        <w:tblW w:w="10490" w:type="dxa"/>
        <w:tblInd w:w="-106" w:type="dxa"/>
        <w:tblLayout w:type="fixed"/>
        <w:tblLook w:val="01E0"/>
      </w:tblPr>
      <w:tblGrid>
        <w:gridCol w:w="5529"/>
        <w:gridCol w:w="425"/>
        <w:gridCol w:w="4536"/>
      </w:tblGrid>
      <w:tr w:rsidR="00F11199" w:rsidRPr="00A62F86">
        <w:trPr>
          <w:trHeight w:val="2694"/>
        </w:trPr>
        <w:tc>
          <w:tcPr>
            <w:tcW w:w="5529" w:type="dxa"/>
          </w:tcPr>
          <w:p w:rsidR="00F11199" w:rsidRPr="00A62F86" w:rsidRDefault="00F11199" w:rsidP="00B06459">
            <w:pPr>
              <w:jc w:val="center"/>
              <w:rPr>
                <w:rFonts w:ascii="Calibri" w:hAnsi="Calibri" w:cs="Calibri"/>
                <w:lang w:val="en-US"/>
              </w:rPr>
            </w:pPr>
            <w:r w:rsidRPr="0080535E">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ED" style="width:32.25pt;height:32.25pt;visibility:visible">
                  <v:imagedata r:id="rId5" o:title=""/>
                </v:shape>
              </w:pict>
            </w:r>
          </w:p>
          <w:p w:rsidR="00F11199" w:rsidRPr="00A62F86" w:rsidRDefault="00F11199" w:rsidP="00B06459">
            <w:pPr>
              <w:jc w:val="center"/>
              <w:rPr>
                <w:rFonts w:ascii="Calibri" w:hAnsi="Calibri" w:cs="Calibri"/>
              </w:rPr>
            </w:pPr>
            <w:r w:rsidRPr="00A62F86">
              <w:rPr>
                <w:rFonts w:ascii="Calibri" w:hAnsi="Calibri" w:cs="Calibri"/>
              </w:rPr>
              <w:t>ΕΛΛΗΝΙΚΗ ΔΗΜΟΚΡΑΤΙΑ</w:t>
            </w:r>
          </w:p>
          <w:p w:rsidR="00F11199" w:rsidRPr="00A62F86" w:rsidRDefault="00F11199" w:rsidP="00B06459">
            <w:pPr>
              <w:jc w:val="center"/>
              <w:rPr>
                <w:rFonts w:ascii="Calibri" w:hAnsi="Calibri" w:cs="Calibri"/>
              </w:rPr>
            </w:pPr>
            <w:r w:rsidRPr="00A62F86">
              <w:rPr>
                <w:rFonts w:ascii="Calibri" w:hAnsi="Calibri" w:cs="Calibri"/>
              </w:rPr>
              <w:t>ΥΠΟΥΡΓΕΙΟ ΠΑΙΔΕΙΑΣ ΚΑΙ ΘΡΗΣΚΕΥΜΑΤΩΝ</w:t>
            </w:r>
          </w:p>
          <w:p w:rsidR="00F11199" w:rsidRPr="00A62F86" w:rsidRDefault="00F11199" w:rsidP="00B06459">
            <w:pPr>
              <w:jc w:val="center"/>
              <w:rPr>
                <w:rFonts w:ascii="Calibri" w:hAnsi="Calibri" w:cs="Calibri"/>
              </w:rPr>
            </w:pPr>
            <w:r w:rsidRPr="00A62F86">
              <w:rPr>
                <w:rFonts w:ascii="Calibri" w:hAnsi="Calibri" w:cs="Calibri"/>
              </w:rPr>
              <w:t>----</w:t>
            </w:r>
          </w:p>
          <w:p w:rsidR="00F11199" w:rsidRPr="00A62F86" w:rsidRDefault="00F11199" w:rsidP="00B06459">
            <w:pPr>
              <w:jc w:val="center"/>
              <w:rPr>
                <w:rFonts w:ascii="Calibri" w:hAnsi="Calibri" w:cs="Calibri"/>
              </w:rPr>
            </w:pPr>
            <w:r w:rsidRPr="00A62F86">
              <w:rPr>
                <w:rFonts w:ascii="Calibri" w:hAnsi="Calibri" w:cs="Calibri"/>
              </w:rPr>
              <w:t>ΠΕΡ/ΚΗ Δ/ΝΣΗ Π/ΘΜΙΑΣ ΚΑΙ Δ/ΘΜΙΑΣ ΕΚΠ/ΣΗΣ ΚΡΗΤΗΣ</w:t>
            </w:r>
          </w:p>
          <w:p w:rsidR="00F11199" w:rsidRPr="00A62F86" w:rsidRDefault="00F11199" w:rsidP="00B06459">
            <w:pPr>
              <w:jc w:val="center"/>
              <w:rPr>
                <w:rFonts w:ascii="Calibri" w:hAnsi="Calibri" w:cs="Calibri"/>
                <w:b/>
                <w:bCs/>
              </w:rPr>
            </w:pPr>
            <w:r w:rsidRPr="00A62F86">
              <w:rPr>
                <w:rFonts w:ascii="Calibri" w:hAnsi="Calibri" w:cs="Calibri"/>
              </w:rPr>
              <w:t>Δ/ΝΣΗ Δ/ΘΜΙΑΣ ΕΚΠ/ΣΗΣ ΗΡΑΚΛΕΙΟΥ</w:t>
            </w:r>
          </w:p>
          <w:p w:rsidR="00F11199" w:rsidRPr="00A62F86" w:rsidRDefault="00F11199" w:rsidP="00B06459">
            <w:pPr>
              <w:jc w:val="center"/>
              <w:rPr>
                <w:rFonts w:ascii="Calibri" w:hAnsi="Calibri" w:cs="Calibri"/>
              </w:rPr>
            </w:pPr>
            <w:r w:rsidRPr="00A62F86">
              <w:rPr>
                <w:rFonts w:ascii="Calibri" w:hAnsi="Calibri" w:cs="Calibri"/>
              </w:rPr>
              <w:t>1</w:t>
            </w:r>
            <w:r w:rsidRPr="00A62F86">
              <w:rPr>
                <w:rFonts w:ascii="Calibri" w:hAnsi="Calibri" w:cs="Calibri"/>
                <w:lang w:val="en-US"/>
              </w:rPr>
              <w:t>o</w:t>
            </w:r>
            <w:r w:rsidRPr="00A62F86">
              <w:rPr>
                <w:rFonts w:ascii="Calibri" w:hAnsi="Calibri" w:cs="Calibri"/>
              </w:rPr>
              <w:t xml:space="preserve"> &amp; 2</w:t>
            </w:r>
            <w:r w:rsidRPr="00A62F86">
              <w:rPr>
                <w:rFonts w:ascii="Calibri" w:hAnsi="Calibri" w:cs="Calibri"/>
                <w:lang w:val="en-US"/>
              </w:rPr>
              <w:t>o</w:t>
            </w:r>
            <w:r w:rsidRPr="00A62F86">
              <w:rPr>
                <w:rFonts w:ascii="Calibri" w:hAnsi="Calibri" w:cs="Calibri"/>
              </w:rPr>
              <w:t xml:space="preserve"> ΕΡΓΑΣΤΗΡΙΑΚ</w:t>
            </w:r>
            <w:r w:rsidRPr="00A62F86">
              <w:rPr>
                <w:rFonts w:ascii="Calibri" w:hAnsi="Calibri" w:cs="Calibri"/>
                <w:lang w:val="en-US"/>
              </w:rPr>
              <w:t>O</w:t>
            </w:r>
            <w:r w:rsidRPr="00A62F86">
              <w:rPr>
                <w:rFonts w:ascii="Calibri" w:hAnsi="Calibri" w:cs="Calibri"/>
              </w:rPr>
              <w:t xml:space="preserve">  ΚΕΝΤΡ</w:t>
            </w:r>
            <w:r w:rsidRPr="00A62F86">
              <w:rPr>
                <w:rFonts w:ascii="Calibri" w:hAnsi="Calibri" w:cs="Calibri"/>
                <w:lang w:val="en-US"/>
              </w:rPr>
              <w:t>O</w:t>
            </w:r>
            <w:r w:rsidRPr="00A62F86">
              <w:rPr>
                <w:rFonts w:ascii="Calibri" w:hAnsi="Calibri" w:cs="Calibri"/>
              </w:rPr>
              <w:t xml:space="preserve">  ΦΥΣΙΚΩΝ  ΕΠΙΣΤΗΜΩΝ ΗΡΑΚΛΕΙΟΥ  </w:t>
            </w:r>
          </w:p>
        </w:tc>
        <w:tc>
          <w:tcPr>
            <w:tcW w:w="425" w:type="dxa"/>
          </w:tcPr>
          <w:p w:rsidR="00F11199" w:rsidRPr="00A62F86" w:rsidRDefault="00F11199" w:rsidP="00B06459">
            <w:pPr>
              <w:ind w:firstLine="2592"/>
              <w:rPr>
                <w:rFonts w:ascii="Calibri" w:hAnsi="Calibri" w:cs="Calibri"/>
              </w:rPr>
            </w:pPr>
          </w:p>
        </w:tc>
        <w:tc>
          <w:tcPr>
            <w:tcW w:w="4536" w:type="dxa"/>
          </w:tcPr>
          <w:p w:rsidR="00F11199" w:rsidRPr="00A62F86" w:rsidRDefault="00F11199" w:rsidP="00B06459">
            <w:pPr>
              <w:ind w:firstLine="2592"/>
              <w:rPr>
                <w:rFonts w:ascii="Calibri" w:hAnsi="Calibri" w:cs="Calibri"/>
              </w:rPr>
            </w:pPr>
          </w:p>
          <w:p w:rsidR="00F11199" w:rsidRPr="007E228F" w:rsidRDefault="00F11199" w:rsidP="00B06459">
            <w:pPr>
              <w:rPr>
                <w:rFonts w:ascii="Calibri" w:hAnsi="Calibri" w:cs="Calibri"/>
                <w:b/>
                <w:bCs/>
              </w:rPr>
            </w:pPr>
            <w:r w:rsidRPr="00A62F86">
              <w:rPr>
                <w:rFonts w:ascii="Calibri" w:hAnsi="Calibri" w:cs="Calibri"/>
                <w:b/>
                <w:bCs/>
              </w:rPr>
              <w:t xml:space="preserve">Ηράκλειο, </w:t>
            </w:r>
            <w:r w:rsidRPr="007E228F">
              <w:rPr>
                <w:rFonts w:ascii="Calibri" w:hAnsi="Calibri" w:cs="Calibri"/>
                <w:b/>
                <w:bCs/>
              </w:rPr>
              <w:t xml:space="preserve"> </w:t>
            </w:r>
            <w:r w:rsidRPr="00A62F86">
              <w:rPr>
                <w:rFonts w:ascii="Calibri" w:hAnsi="Calibri" w:cs="Calibri"/>
                <w:b/>
                <w:bCs/>
              </w:rPr>
              <w:t xml:space="preserve">  </w:t>
            </w:r>
            <w:r>
              <w:rPr>
                <w:rFonts w:ascii="Calibri" w:hAnsi="Calibri" w:cs="Calibri"/>
                <w:b/>
                <w:bCs/>
                <w:lang w:val="en-US"/>
              </w:rPr>
              <w:t>18</w:t>
            </w:r>
            <w:r>
              <w:rPr>
                <w:rFonts w:ascii="Calibri" w:hAnsi="Calibri" w:cs="Calibri"/>
                <w:b/>
                <w:bCs/>
              </w:rPr>
              <w:t>/1</w:t>
            </w:r>
            <w:r>
              <w:rPr>
                <w:rFonts w:ascii="Calibri" w:hAnsi="Calibri" w:cs="Calibri"/>
                <w:b/>
                <w:bCs/>
                <w:lang w:val="en-US"/>
              </w:rPr>
              <w:t>2</w:t>
            </w:r>
            <w:r>
              <w:rPr>
                <w:rFonts w:ascii="Calibri" w:hAnsi="Calibri" w:cs="Calibri"/>
                <w:b/>
                <w:bCs/>
              </w:rPr>
              <w:t>/2019</w:t>
            </w:r>
          </w:p>
          <w:p w:rsidR="00F11199" w:rsidRPr="00A62F86" w:rsidRDefault="00F11199" w:rsidP="00B06459">
            <w:pPr>
              <w:rPr>
                <w:rFonts w:ascii="Calibri" w:hAnsi="Calibri" w:cs="Calibri"/>
                <w:b/>
                <w:bCs/>
              </w:rPr>
            </w:pPr>
          </w:p>
          <w:p w:rsidR="00F11199" w:rsidRPr="00253B16" w:rsidRDefault="00F11199" w:rsidP="00B06459">
            <w:pPr>
              <w:rPr>
                <w:rFonts w:ascii="Calibri" w:hAnsi="Calibri" w:cs="Calibri"/>
                <w:b/>
                <w:bCs/>
                <w:lang w:val="en-US"/>
              </w:rPr>
            </w:pPr>
            <w:r>
              <w:rPr>
                <w:rFonts w:ascii="Calibri" w:hAnsi="Calibri" w:cs="Calibri"/>
                <w:b/>
                <w:bCs/>
              </w:rPr>
              <w:t xml:space="preserve">Αρ. Πρωτ. : </w:t>
            </w:r>
            <w:r>
              <w:rPr>
                <w:rFonts w:ascii="Calibri" w:hAnsi="Calibri" w:cs="Calibri"/>
                <w:b/>
                <w:bCs/>
                <w:lang w:val="en-US"/>
              </w:rPr>
              <w:t>22388</w:t>
            </w:r>
          </w:p>
          <w:p w:rsidR="00F11199" w:rsidRPr="00A62F86" w:rsidRDefault="00F11199" w:rsidP="00B06459">
            <w:pPr>
              <w:rPr>
                <w:rFonts w:ascii="Calibri" w:hAnsi="Calibri" w:cs="Calibri"/>
              </w:rPr>
            </w:pPr>
          </w:p>
          <w:p w:rsidR="00F11199" w:rsidRPr="00A62F86" w:rsidRDefault="00F11199" w:rsidP="00B06459">
            <w:pPr>
              <w:rPr>
                <w:rFonts w:ascii="Calibri" w:hAnsi="Calibri" w:cs="Calibri"/>
              </w:rPr>
            </w:pPr>
          </w:p>
          <w:p w:rsidR="00F11199" w:rsidRPr="00A62F86" w:rsidRDefault="00F11199" w:rsidP="00B06459">
            <w:pPr>
              <w:tabs>
                <w:tab w:val="left" w:pos="1020"/>
              </w:tabs>
              <w:rPr>
                <w:rFonts w:ascii="Calibri" w:hAnsi="Calibri" w:cs="Calibri"/>
              </w:rPr>
            </w:pPr>
          </w:p>
        </w:tc>
      </w:tr>
      <w:tr w:rsidR="00F11199" w:rsidRPr="00A62F86" w:rsidTr="00B10B97">
        <w:trPr>
          <w:trHeight w:val="2069"/>
        </w:trPr>
        <w:tc>
          <w:tcPr>
            <w:tcW w:w="5529" w:type="dxa"/>
          </w:tcPr>
          <w:p w:rsidR="00F11199" w:rsidRPr="00A62F86" w:rsidRDefault="00F11199" w:rsidP="00B06459">
            <w:pPr>
              <w:tabs>
                <w:tab w:val="left" w:pos="1260"/>
                <w:tab w:val="left" w:pos="1440"/>
              </w:tabs>
              <w:rPr>
                <w:rFonts w:ascii="Calibri" w:hAnsi="Calibri" w:cs="Calibri"/>
                <w:b/>
                <w:bCs/>
                <w:u w:val="single"/>
              </w:rPr>
            </w:pPr>
            <w:r w:rsidRPr="00A62F86">
              <w:rPr>
                <w:rFonts w:ascii="Calibri" w:hAnsi="Calibri" w:cs="Calibri"/>
              </w:rPr>
              <w:t xml:space="preserve"> </w:t>
            </w:r>
            <w:r w:rsidRPr="00A62F86">
              <w:rPr>
                <w:rFonts w:ascii="Calibri" w:hAnsi="Calibri" w:cs="Calibri"/>
                <w:b/>
                <w:bCs/>
                <w:u w:val="single"/>
              </w:rPr>
              <w:t>1ο  ΕΚΦΕ ΗΡΑΚΛΕΙΟΥ</w:t>
            </w:r>
          </w:p>
          <w:p w:rsidR="00F11199" w:rsidRPr="00A62F86" w:rsidRDefault="00F11199" w:rsidP="00B06459">
            <w:pPr>
              <w:tabs>
                <w:tab w:val="left" w:pos="1260"/>
                <w:tab w:val="left" w:pos="1440"/>
              </w:tabs>
              <w:rPr>
                <w:rFonts w:ascii="Calibri" w:hAnsi="Calibri" w:cs="Calibri"/>
              </w:rPr>
            </w:pPr>
            <w:r w:rsidRPr="00A62F86">
              <w:rPr>
                <w:rFonts w:ascii="Calibri" w:hAnsi="Calibri" w:cs="Calibri"/>
              </w:rPr>
              <w:t xml:space="preserve">Ταχ. Δ/νση   </w:t>
            </w:r>
            <w:r w:rsidRPr="00A62F86">
              <w:rPr>
                <w:rFonts w:ascii="Calibri" w:hAnsi="Calibri" w:cs="Calibri"/>
              </w:rPr>
              <w:tab/>
              <w:t>:</w:t>
            </w:r>
            <w:r w:rsidRPr="00A62F86">
              <w:rPr>
                <w:rFonts w:ascii="Calibri" w:hAnsi="Calibri" w:cs="Calibri"/>
              </w:rPr>
              <w:tab/>
              <w:t>Πιτσουλάκη 24, 71307, Ηράκλειο</w:t>
            </w:r>
          </w:p>
          <w:p w:rsidR="00F11199" w:rsidRPr="00A62F86" w:rsidRDefault="00F11199" w:rsidP="00B06459">
            <w:pPr>
              <w:tabs>
                <w:tab w:val="left" w:pos="1260"/>
                <w:tab w:val="left" w:pos="1440"/>
              </w:tabs>
              <w:rPr>
                <w:rFonts w:ascii="Calibri" w:hAnsi="Calibri" w:cs="Calibri"/>
              </w:rPr>
            </w:pPr>
            <w:r>
              <w:rPr>
                <w:rFonts w:ascii="Calibri" w:hAnsi="Calibri" w:cs="Calibri"/>
              </w:rPr>
              <w:t>Πληροφορίες:</w:t>
            </w:r>
            <w:r w:rsidRPr="00A62F86">
              <w:rPr>
                <w:rFonts w:ascii="Calibri" w:hAnsi="Calibri" w:cs="Calibri"/>
              </w:rPr>
              <w:t xml:space="preserve"> Αστρινός Τσουτσουδάκης</w:t>
            </w:r>
          </w:p>
          <w:p w:rsidR="00F11199" w:rsidRPr="00A62F86" w:rsidRDefault="00F11199" w:rsidP="00B06459">
            <w:pPr>
              <w:tabs>
                <w:tab w:val="left" w:pos="1260"/>
                <w:tab w:val="left" w:pos="1440"/>
              </w:tabs>
              <w:rPr>
                <w:rFonts w:ascii="Calibri" w:hAnsi="Calibri" w:cs="Calibri"/>
              </w:rPr>
            </w:pPr>
            <w:r w:rsidRPr="00A62F86">
              <w:rPr>
                <w:rFonts w:ascii="Calibri" w:hAnsi="Calibri" w:cs="Calibri"/>
              </w:rPr>
              <w:t xml:space="preserve">Τηλ. -Fax      </w:t>
            </w:r>
            <w:r w:rsidRPr="00A62F86">
              <w:rPr>
                <w:rFonts w:ascii="Calibri" w:hAnsi="Calibri" w:cs="Calibri"/>
              </w:rPr>
              <w:tab/>
              <w:t xml:space="preserve">:  </w:t>
            </w:r>
            <w:r w:rsidRPr="00A62F86">
              <w:rPr>
                <w:rFonts w:ascii="Calibri" w:hAnsi="Calibri" w:cs="Calibri"/>
              </w:rPr>
              <w:tab/>
              <w:t>2810327256     </w:t>
            </w:r>
          </w:p>
          <w:p w:rsidR="00F11199" w:rsidRPr="00A62F86" w:rsidRDefault="00F11199" w:rsidP="00B06459">
            <w:pPr>
              <w:tabs>
                <w:tab w:val="left" w:pos="1260"/>
                <w:tab w:val="left" w:pos="1440"/>
              </w:tabs>
              <w:rPr>
                <w:rFonts w:ascii="Calibri" w:hAnsi="Calibri" w:cs="Calibri"/>
                <w:lang w:val="de-DE"/>
              </w:rPr>
            </w:pPr>
            <w:r w:rsidRPr="00A62F86">
              <w:rPr>
                <w:rFonts w:ascii="Calibri" w:hAnsi="Calibri" w:cs="Calibri"/>
                <w:lang w:val="de-DE"/>
              </w:rPr>
              <w:t xml:space="preserve">E-mail            </w:t>
            </w:r>
            <w:r w:rsidRPr="00A62F86">
              <w:rPr>
                <w:rFonts w:ascii="Calibri" w:hAnsi="Calibri" w:cs="Calibri"/>
                <w:lang w:val="de-DE"/>
              </w:rPr>
              <w:tab/>
              <w:t xml:space="preserve">:  </w:t>
            </w:r>
            <w:r w:rsidRPr="00A62F86">
              <w:rPr>
                <w:rFonts w:ascii="Calibri" w:hAnsi="Calibri" w:cs="Calibri"/>
                <w:lang w:val="de-DE"/>
              </w:rPr>
              <w:tab/>
            </w:r>
            <w:hyperlink r:id="rId6" w:history="1">
              <w:r w:rsidRPr="00A62F86">
                <w:rPr>
                  <w:rStyle w:val="Hyperlink"/>
                  <w:rFonts w:ascii="Calibri" w:hAnsi="Calibri" w:cs="Calibri"/>
                  <w:color w:val="auto"/>
                  <w:lang w:val="de-DE"/>
                </w:rPr>
                <w:t>mail@1ekfe.ira.sch.gr</w:t>
              </w:r>
            </w:hyperlink>
          </w:p>
          <w:p w:rsidR="00F11199" w:rsidRPr="00A62F86" w:rsidRDefault="00F11199" w:rsidP="00B06459">
            <w:pPr>
              <w:tabs>
                <w:tab w:val="left" w:pos="1260"/>
                <w:tab w:val="left" w:pos="1440"/>
              </w:tabs>
              <w:rPr>
                <w:rFonts w:ascii="Calibri" w:hAnsi="Calibri" w:cs="Calibri"/>
                <w:u w:val="single"/>
              </w:rPr>
            </w:pPr>
            <w:r>
              <w:rPr>
                <w:rFonts w:ascii="Calibri" w:hAnsi="Calibri" w:cs="Calibri"/>
              </w:rPr>
              <w:t xml:space="preserve">Ιστοσελίδα    :  </w:t>
            </w:r>
            <w:r w:rsidRPr="00A62F86">
              <w:rPr>
                <w:rFonts w:ascii="Calibri" w:hAnsi="Calibri" w:cs="Calibri"/>
              </w:rPr>
              <w:t>http://1ekfe.ira.sch.gr</w:t>
            </w:r>
          </w:p>
        </w:tc>
        <w:tc>
          <w:tcPr>
            <w:tcW w:w="425" w:type="dxa"/>
          </w:tcPr>
          <w:p w:rsidR="00F11199" w:rsidRPr="00A62F86" w:rsidRDefault="00F11199" w:rsidP="00B06459">
            <w:pPr>
              <w:ind w:firstLine="2592"/>
              <w:jc w:val="right"/>
              <w:rPr>
                <w:rFonts w:ascii="Calibri" w:hAnsi="Calibri" w:cs="Calibri"/>
              </w:rPr>
            </w:pPr>
            <w:r w:rsidRPr="00A62F86">
              <w:rPr>
                <w:rFonts w:ascii="Calibri" w:hAnsi="Calibri" w:cs="Calibri"/>
              </w:rPr>
              <w:t xml:space="preserve">                             </w:t>
            </w:r>
          </w:p>
        </w:tc>
        <w:tc>
          <w:tcPr>
            <w:tcW w:w="4536" w:type="dxa"/>
          </w:tcPr>
          <w:p w:rsidR="00F11199" w:rsidRPr="00EE55A8" w:rsidRDefault="00F11199" w:rsidP="001E48FC">
            <w:pPr>
              <w:ind w:left="646" w:hanging="646"/>
              <w:rPr>
                <w:rFonts w:ascii="Calibri" w:hAnsi="Calibri" w:cs="Calibri"/>
                <w:b/>
                <w:bCs/>
              </w:rPr>
            </w:pPr>
            <w:r w:rsidRPr="00A62F86">
              <w:rPr>
                <w:rFonts w:ascii="Calibri" w:hAnsi="Calibri" w:cs="Calibri"/>
                <w:b/>
                <w:bCs/>
              </w:rPr>
              <w:t>ΠΡΟΣ:</w:t>
            </w:r>
            <w:r w:rsidRPr="00A62F86">
              <w:rPr>
                <w:rFonts w:ascii="Calibri" w:hAnsi="Calibri" w:cs="Calibri"/>
              </w:rPr>
              <w:t xml:space="preserve"> Λύκεια της Δ.Δ.Ε. Ηρακλείου</w:t>
            </w:r>
            <w:r>
              <w:rPr>
                <w:rFonts w:ascii="Calibri" w:hAnsi="Calibri" w:cs="Calibri"/>
              </w:rPr>
              <w:t xml:space="preserve"> και Γυμνάσια με Λυκειακές</w:t>
            </w:r>
            <w:bookmarkStart w:id="0" w:name="_GoBack"/>
            <w:bookmarkEnd w:id="0"/>
            <w:r>
              <w:rPr>
                <w:rFonts w:ascii="Calibri" w:hAnsi="Calibri" w:cs="Calibri"/>
              </w:rPr>
              <w:t xml:space="preserve"> τάξεις</w:t>
            </w:r>
          </w:p>
          <w:p w:rsidR="00F11199" w:rsidRPr="00EE55A8" w:rsidRDefault="00F11199" w:rsidP="00B10B97">
            <w:pPr>
              <w:ind w:left="646"/>
              <w:rPr>
                <w:rFonts w:ascii="Calibri" w:hAnsi="Calibri" w:cs="Calibri"/>
                <w:b/>
                <w:bCs/>
                <w:u w:val="single"/>
              </w:rPr>
            </w:pPr>
          </w:p>
          <w:p w:rsidR="00F11199" w:rsidRPr="00A62F86" w:rsidRDefault="00F11199" w:rsidP="00F00431">
            <w:pPr>
              <w:rPr>
                <w:rFonts w:ascii="Calibri" w:hAnsi="Calibri" w:cs="Calibri"/>
                <w:b/>
                <w:bCs/>
              </w:rPr>
            </w:pPr>
            <w:r w:rsidRPr="00A62F86">
              <w:rPr>
                <w:rFonts w:ascii="Calibri" w:hAnsi="Calibri" w:cs="Calibri"/>
                <w:b/>
                <w:bCs/>
              </w:rPr>
              <w:t xml:space="preserve">ΚΟΙΝ: </w:t>
            </w:r>
            <w:r w:rsidRPr="00A62F86">
              <w:rPr>
                <w:rFonts w:ascii="Calibri" w:hAnsi="Calibri" w:cs="Calibri"/>
                <w:bCs/>
              </w:rPr>
              <w:t>ΠΕΚΕΣ  Κρήτης</w:t>
            </w:r>
          </w:p>
          <w:p w:rsidR="00F11199" w:rsidRPr="00A62F86" w:rsidRDefault="00F11199" w:rsidP="00B06459">
            <w:pPr>
              <w:rPr>
                <w:rFonts w:ascii="Calibri" w:hAnsi="Calibri" w:cs="Calibri"/>
              </w:rPr>
            </w:pPr>
          </w:p>
          <w:p w:rsidR="00F11199" w:rsidRPr="00A62F86" w:rsidRDefault="00F11199" w:rsidP="00B06459">
            <w:pPr>
              <w:ind w:left="33"/>
              <w:rPr>
                <w:rFonts w:ascii="Calibri" w:hAnsi="Calibri" w:cs="Calibri"/>
                <w:b/>
                <w:bCs/>
              </w:rPr>
            </w:pPr>
          </w:p>
        </w:tc>
      </w:tr>
      <w:tr w:rsidR="00F11199" w:rsidRPr="00A62F86">
        <w:trPr>
          <w:trHeight w:val="1854"/>
        </w:trPr>
        <w:tc>
          <w:tcPr>
            <w:tcW w:w="5529" w:type="dxa"/>
          </w:tcPr>
          <w:p w:rsidR="00F11199" w:rsidRPr="00A62F86" w:rsidRDefault="00F11199" w:rsidP="00B06459">
            <w:pPr>
              <w:tabs>
                <w:tab w:val="left" w:pos="1260"/>
                <w:tab w:val="left" w:pos="1440"/>
              </w:tabs>
              <w:rPr>
                <w:rFonts w:ascii="Calibri" w:hAnsi="Calibri" w:cs="Calibri"/>
                <w:b/>
                <w:bCs/>
              </w:rPr>
            </w:pPr>
            <w:r w:rsidRPr="00A62F86">
              <w:rPr>
                <w:rFonts w:ascii="Calibri" w:hAnsi="Calibri" w:cs="Calibri"/>
                <w:b/>
                <w:bCs/>
                <w:u w:val="single"/>
              </w:rPr>
              <w:t>2ο  ΕΚΦΕ ΗΡΑΚΛΕΙΟΥ</w:t>
            </w:r>
          </w:p>
          <w:p w:rsidR="00F11199" w:rsidRPr="00A62F86" w:rsidRDefault="00F11199" w:rsidP="00B06459">
            <w:pPr>
              <w:tabs>
                <w:tab w:val="left" w:pos="1260"/>
                <w:tab w:val="left" w:pos="1440"/>
              </w:tabs>
              <w:rPr>
                <w:rFonts w:ascii="Calibri" w:hAnsi="Calibri" w:cs="Calibri"/>
              </w:rPr>
            </w:pPr>
            <w:r w:rsidRPr="00A62F86">
              <w:rPr>
                <w:rFonts w:ascii="Calibri" w:hAnsi="Calibri" w:cs="Calibri"/>
              </w:rPr>
              <w:t xml:space="preserve">Ταχ. Δ/νση   </w:t>
            </w:r>
            <w:r w:rsidRPr="00A62F86">
              <w:rPr>
                <w:rFonts w:ascii="Calibri" w:hAnsi="Calibri" w:cs="Calibri"/>
              </w:rPr>
              <w:tab/>
              <w:t>:</w:t>
            </w:r>
            <w:r w:rsidRPr="00A62F86">
              <w:rPr>
                <w:rFonts w:ascii="Calibri" w:hAnsi="Calibri" w:cs="Calibri"/>
              </w:rPr>
              <w:tab/>
              <w:t xml:space="preserve">Μάχης Κρήτης 52, 71303 Ηράκλειο                                      </w:t>
            </w:r>
          </w:p>
          <w:p w:rsidR="00F11199" w:rsidRPr="00A62F86" w:rsidRDefault="00F11199" w:rsidP="00B06459">
            <w:pPr>
              <w:tabs>
                <w:tab w:val="left" w:pos="1260"/>
                <w:tab w:val="left" w:pos="1440"/>
              </w:tabs>
              <w:rPr>
                <w:rFonts w:ascii="Calibri" w:hAnsi="Calibri" w:cs="Calibri"/>
              </w:rPr>
            </w:pPr>
            <w:r>
              <w:rPr>
                <w:rFonts w:ascii="Calibri" w:hAnsi="Calibri" w:cs="Calibri"/>
              </w:rPr>
              <w:t>Πληροφορίες:</w:t>
            </w:r>
            <w:r w:rsidRPr="00A62F86">
              <w:rPr>
                <w:rFonts w:ascii="Calibri" w:hAnsi="Calibri" w:cs="Calibri"/>
              </w:rPr>
              <w:t xml:space="preserve"> Ειρήνη Δερμιτζάκη</w:t>
            </w:r>
          </w:p>
          <w:p w:rsidR="00F11199" w:rsidRPr="00A62F86" w:rsidRDefault="00F11199" w:rsidP="00B06459">
            <w:pPr>
              <w:tabs>
                <w:tab w:val="left" w:pos="1260"/>
                <w:tab w:val="left" w:pos="1440"/>
              </w:tabs>
              <w:rPr>
                <w:rFonts w:ascii="Calibri" w:hAnsi="Calibri" w:cs="Calibri"/>
              </w:rPr>
            </w:pPr>
            <w:r w:rsidRPr="00A62F86">
              <w:rPr>
                <w:rFonts w:ascii="Calibri" w:hAnsi="Calibri" w:cs="Calibri"/>
              </w:rPr>
              <w:t xml:space="preserve">Τηλ. -Fax      </w:t>
            </w:r>
            <w:r w:rsidRPr="00A62F86">
              <w:rPr>
                <w:rFonts w:ascii="Calibri" w:hAnsi="Calibri" w:cs="Calibri"/>
              </w:rPr>
              <w:tab/>
            </w:r>
            <w:r>
              <w:rPr>
                <w:rFonts w:ascii="Calibri" w:hAnsi="Calibri" w:cs="Calibri"/>
              </w:rPr>
              <w:t>:</w:t>
            </w:r>
            <w:r w:rsidRPr="00A62F86">
              <w:rPr>
                <w:rFonts w:ascii="Calibri" w:hAnsi="Calibri" w:cs="Calibri"/>
              </w:rPr>
              <w:t xml:space="preserve"> </w:t>
            </w:r>
            <w:r w:rsidRPr="00A62F86">
              <w:rPr>
                <w:rFonts w:ascii="Calibri" w:hAnsi="Calibri" w:cs="Calibri"/>
              </w:rPr>
              <w:tab/>
              <w:t>2810370508</w:t>
            </w:r>
          </w:p>
          <w:p w:rsidR="00F11199" w:rsidRPr="00A62F86" w:rsidRDefault="00F11199" w:rsidP="00B06459">
            <w:pPr>
              <w:tabs>
                <w:tab w:val="left" w:pos="1260"/>
                <w:tab w:val="left" w:pos="1440"/>
              </w:tabs>
              <w:rPr>
                <w:rFonts w:ascii="Calibri" w:hAnsi="Calibri" w:cs="Calibri"/>
                <w:lang w:val="de-DE"/>
              </w:rPr>
            </w:pPr>
            <w:r w:rsidRPr="00A62F86">
              <w:rPr>
                <w:rFonts w:ascii="Calibri" w:hAnsi="Calibri" w:cs="Calibri"/>
                <w:lang w:val="de-DE"/>
              </w:rPr>
              <w:t xml:space="preserve">E-mail            </w:t>
            </w:r>
            <w:r w:rsidRPr="00A62F86">
              <w:rPr>
                <w:rFonts w:ascii="Calibri" w:hAnsi="Calibri" w:cs="Calibri"/>
                <w:lang w:val="de-DE"/>
              </w:rPr>
              <w:tab/>
              <w:t xml:space="preserve">:  </w:t>
            </w:r>
            <w:r w:rsidRPr="00A62F86">
              <w:rPr>
                <w:rFonts w:ascii="Calibri" w:hAnsi="Calibri" w:cs="Calibri"/>
                <w:lang w:val="de-DE"/>
              </w:rPr>
              <w:tab/>
            </w:r>
            <w:hyperlink r:id="rId7" w:history="1">
              <w:r w:rsidRPr="00A62F86">
                <w:rPr>
                  <w:rFonts w:ascii="Calibri" w:hAnsi="Calibri" w:cs="Calibri"/>
                  <w:lang w:val="de-DE"/>
                </w:rPr>
                <w:t>mail@2ekfe.ira.sch.gr</w:t>
              </w:r>
            </w:hyperlink>
          </w:p>
          <w:p w:rsidR="00F11199" w:rsidRPr="00A62F86" w:rsidRDefault="00F11199" w:rsidP="00B06459">
            <w:pPr>
              <w:tabs>
                <w:tab w:val="left" w:pos="1260"/>
                <w:tab w:val="left" w:pos="1440"/>
              </w:tabs>
              <w:rPr>
                <w:rFonts w:ascii="Calibri" w:hAnsi="Calibri" w:cs="Calibri"/>
                <w:b/>
                <w:bCs/>
                <w:u w:val="single"/>
              </w:rPr>
            </w:pPr>
            <w:r>
              <w:rPr>
                <w:rFonts w:ascii="Calibri" w:hAnsi="Calibri" w:cs="Calibri"/>
              </w:rPr>
              <w:t>Ιστοσελίδα</w:t>
            </w:r>
            <w:r w:rsidRPr="001E14B9">
              <w:rPr>
                <w:rFonts w:ascii="Calibri" w:hAnsi="Calibri" w:cs="Calibri"/>
              </w:rPr>
              <w:t xml:space="preserve">   </w:t>
            </w:r>
            <w:r w:rsidRPr="00A62F86">
              <w:rPr>
                <w:rFonts w:ascii="Calibri" w:hAnsi="Calibri" w:cs="Calibri"/>
              </w:rPr>
              <w:tab/>
            </w:r>
            <w:r>
              <w:rPr>
                <w:rFonts w:ascii="Calibri" w:hAnsi="Calibri" w:cs="Calibri"/>
              </w:rPr>
              <w:t xml:space="preserve">:  </w:t>
            </w:r>
            <w:r w:rsidRPr="00A62F86">
              <w:rPr>
                <w:rFonts w:ascii="Calibri" w:hAnsi="Calibri" w:cs="Calibri"/>
              </w:rPr>
              <w:t xml:space="preserve">http://2ekfe.ira.sch.gr                                                                </w:t>
            </w:r>
          </w:p>
        </w:tc>
        <w:tc>
          <w:tcPr>
            <w:tcW w:w="425" w:type="dxa"/>
          </w:tcPr>
          <w:p w:rsidR="00F11199" w:rsidRPr="00A62F86" w:rsidRDefault="00F11199" w:rsidP="00B06459">
            <w:pPr>
              <w:ind w:firstLine="2592"/>
              <w:jc w:val="right"/>
              <w:rPr>
                <w:rFonts w:ascii="Calibri" w:hAnsi="Calibri" w:cs="Calibri"/>
              </w:rPr>
            </w:pPr>
          </w:p>
        </w:tc>
        <w:tc>
          <w:tcPr>
            <w:tcW w:w="4536" w:type="dxa"/>
          </w:tcPr>
          <w:p w:rsidR="00F11199" w:rsidRPr="00A62F86" w:rsidRDefault="00F11199" w:rsidP="00F00431">
            <w:pPr>
              <w:rPr>
                <w:rFonts w:ascii="Calibri" w:hAnsi="Calibri" w:cs="Calibri"/>
                <w:b/>
                <w:bCs/>
                <w:u w:val="single"/>
              </w:rPr>
            </w:pPr>
          </w:p>
        </w:tc>
      </w:tr>
    </w:tbl>
    <w:p w:rsidR="00F11199" w:rsidRPr="00A62F86" w:rsidRDefault="00F11199" w:rsidP="00C96233">
      <w:pPr>
        <w:tabs>
          <w:tab w:val="left" w:pos="180"/>
          <w:tab w:val="left" w:pos="1260"/>
        </w:tabs>
        <w:rPr>
          <w:rFonts w:ascii="Calibri" w:hAnsi="Calibri" w:cs="Calibri"/>
          <w:b/>
        </w:rPr>
      </w:pPr>
    </w:p>
    <w:p w:rsidR="00F11199" w:rsidRDefault="00F11199" w:rsidP="00E843FF">
      <w:pPr>
        <w:ind w:left="851" w:hanging="851"/>
        <w:jc w:val="both"/>
        <w:rPr>
          <w:rFonts w:ascii="Calibri" w:hAnsi="Calibri" w:cs="Calibri"/>
          <w:b/>
        </w:rPr>
      </w:pPr>
      <w:r w:rsidRPr="00A62F86">
        <w:rPr>
          <w:rFonts w:ascii="Calibri" w:hAnsi="Calibri" w:cs="Calibri"/>
          <w:b/>
        </w:rPr>
        <w:t>ΘΕΜΑ :</w:t>
      </w:r>
      <w:r w:rsidRPr="00A62F86">
        <w:rPr>
          <w:rFonts w:ascii="Calibri" w:hAnsi="Calibri" w:cs="Calibri"/>
          <w:b/>
        </w:rPr>
        <w:tab/>
      </w:r>
      <w:r>
        <w:rPr>
          <w:rFonts w:ascii="Calibri" w:hAnsi="Calibri" w:cs="Calibri"/>
          <w:b/>
        </w:rPr>
        <w:t xml:space="preserve">Ανακοίνωση αποτελεσμάτων του τοπικού διαγωνισμού – Ολυμπιάδας Φυσικών Επιστημών  </w:t>
      </w:r>
      <w:r>
        <w:rPr>
          <w:rFonts w:ascii="Calibri" w:hAnsi="Calibri" w:cs="Calibri"/>
          <w:b/>
          <w:lang w:val="en-US"/>
        </w:rPr>
        <w:t>EUSO</w:t>
      </w:r>
      <w:r w:rsidRPr="00E843FF">
        <w:rPr>
          <w:rFonts w:ascii="Calibri" w:hAnsi="Calibri" w:cs="Calibri"/>
          <w:b/>
        </w:rPr>
        <w:t xml:space="preserve"> 2020</w:t>
      </w:r>
      <w:r w:rsidRPr="00A62F86">
        <w:rPr>
          <w:rFonts w:ascii="Calibri" w:hAnsi="Calibri" w:cs="Calibri"/>
          <w:b/>
        </w:rPr>
        <w:t xml:space="preserve"> </w:t>
      </w:r>
    </w:p>
    <w:p w:rsidR="00F11199" w:rsidRPr="00A62F86" w:rsidRDefault="00F11199" w:rsidP="00E843FF">
      <w:pPr>
        <w:ind w:left="851" w:hanging="851"/>
        <w:jc w:val="both"/>
        <w:rPr>
          <w:rFonts w:ascii="Calibri" w:hAnsi="Calibri" w:cs="Calibri"/>
          <w:b/>
        </w:rPr>
      </w:pPr>
    </w:p>
    <w:p w:rsidR="00F11199" w:rsidRPr="00A62F86" w:rsidRDefault="00F11199" w:rsidP="00520BF5">
      <w:pPr>
        <w:jc w:val="both"/>
        <w:rPr>
          <w:rFonts w:ascii="Calibri" w:hAnsi="Calibri" w:cs="Calibri"/>
        </w:rPr>
      </w:pPr>
    </w:p>
    <w:p w:rsidR="00F11199" w:rsidRDefault="00F11199" w:rsidP="003B1933">
      <w:pPr>
        <w:jc w:val="both"/>
        <w:rPr>
          <w:rFonts w:ascii="Calibri" w:hAnsi="Calibri" w:cs="Calibri"/>
        </w:rPr>
      </w:pPr>
      <w:r>
        <w:rPr>
          <w:rFonts w:ascii="Calibri" w:hAnsi="Calibri" w:cs="Calibri"/>
        </w:rPr>
        <w:t>Αγαπητοί συνάδελφοι,</w:t>
      </w:r>
    </w:p>
    <w:p w:rsidR="00F11199" w:rsidRDefault="00F11199" w:rsidP="003B1933">
      <w:pPr>
        <w:jc w:val="both"/>
        <w:rPr>
          <w:rFonts w:ascii="Calibri" w:hAnsi="Calibri" w:cs="Calibri"/>
        </w:rPr>
      </w:pPr>
    </w:p>
    <w:p w:rsidR="00F11199" w:rsidRPr="00253B16" w:rsidRDefault="00F11199" w:rsidP="00253B16">
      <w:pPr>
        <w:ind w:firstLine="720"/>
        <w:jc w:val="both"/>
        <w:rPr>
          <w:rFonts w:ascii="Calibri" w:hAnsi="Calibri" w:cs="Calibri"/>
        </w:rPr>
      </w:pPr>
      <w:r>
        <w:rPr>
          <w:rFonts w:ascii="Calibri" w:hAnsi="Calibri" w:cs="Calibri"/>
        </w:rPr>
        <w:t xml:space="preserve">Σας ανακοινώνουμε τα αποτελέσματα του τοπικού προκριματικού διαγωνισμού (Α’ Φάση) για την Ολυμπιάδα Φυσικών Επιστημών </w:t>
      </w:r>
      <w:r>
        <w:rPr>
          <w:rFonts w:ascii="Calibri" w:hAnsi="Calibri" w:cs="Calibri"/>
          <w:lang w:val="en-US"/>
        </w:rPr>
        <w:t>EUSO</w:t>
      </w:r>
      <w:r w:rsidRPr="00EE55A8">
        <w:rPr>
          <w:rFonts w:ascii="Calibri" w:hAnsi="Calibri" w:cs="Calibri"/>
        </w:rPr>
        <w:t xml:space="preserve"> 2020 </w:t>
      </w:r>
      <w:r>
        <w:rPr>
          <w:rFonts w:ascii="Calibri" w:hAnsi="Calibri" w:cs="Calibri"/>
        </w:rPr>
        <w:t>που διοργανώθηκε για το Ηράκλειο από τους υπεύθυνους του 1</w:t>
      </w:r>
      <w:r w:rsidRPr="00EE55A8">
        <w:rPr>
          <w:rFonts w:ascii="Calibri" w:hAnsi="Calibri" w:cs="Calibri"/>
          <w:vertAlign w:val="superscript"/>
        </w:rPr>
        <w:t>ου</w:t>
      </w:r>
      <w:r>
        <w:rPr>
          <w:rFonts w:ascii="Calibri" w:hAnsi="Calibri" w:cs="Calibri"/>
        </w:rPr>
        <w:t xml:space="preserve"> και 2</w:t>
      </w:r>
      <w:r w:rsidRPr="00EE55A8">
        <w:rPr>
          <w:rFonts w:ascii="Calibri" w:hAnsi="Calibri" w:cs="Calibri"/>
          <w:vertAlign w:val="superscript"/>
        </w:rPr>
        <w:t>ου</w:t>
      </w:r>
      <w:r>
        <w:rPr>
          <w:rFonts w:ascii="Calibri" w:hAnsi="Calibri" w:cs="Calibri"/>
        </w:rPr>
        <w:t xml:space="preserve"> ΕΚΦΕ Ηρακλείου, το Σάββατο 14/12/2019, στις εγκαταστάσεις του 1</w:t>
      </w:r>
      <w:r w:rsidRPr="00EE55A8">
        <w:rPr>
          <w:rFonts w:ascii="Calibri" w:hAnsi="Calibri" w:cs="Calibri"/>
          <w:vertAlign w:val="superscript"/>
        </w:rPr>
        <w:t>ου</w:t>
      </w:r>
      <w:r>
        <w:rPr>
          <w:rFonts w:ascii="Calibri" w:hAnsi="Calibri" w:cs="Calibri"/>
        </w:rPr>
        <w:t xml:space="preserve"> ΕΚΦΕ Ηρακλείου. Συμμετείχαν για το 1</w:t>
      </w:r>
      <w:r w:rsidRPr="00EE55A8">
        <w:rPr>
          <w:rFonts w:ascii="Calibri" w:hAnsi="Calibri" w:cs="Calibri"/>
          <w:vertAlign w:val="superscript"/>
        </w:rPr>
        <w:t>ο</w:t>
      </w:r>
      <w:r>
        <w:rPr>
          <w:rFonts w:ascii="Calibri" w:hAnsi="Calibri" w:cs="Calibri"/>
        </w:rPr>
        <w:t xml:space="preserve"> ΕΚΦΕ Ηρακλείου τα ΓΕΛ : 1</w:t>
      </w:r>
      <w:r w:rsidRPr="00EE55A8">
        <w:rPr>
          <w:rFonts w:ascii="Calibri" w:hAnsi="Calibri" w:cs="Calibri"/>
          <w:vertAlign w:val="superscript"/>
        </w:rPr>
        <w:t>ο</w:t>
      </w:r>
      <w:r>
        <w:rPr>
          <w:rFonts w:ascii="Calibri" w:hAnsi="Calibri" w:cs="Calibri"/>
        </w:rPr>
        <w:t xml:space="preserve"> Ηρακλείου, 3</w:t>
      </w:r>
      <w:r w:rsidRPr="00EE55A8">
        <w:rPr>
          <w:rFonts w:ascii="Calibri" w:hAnsi="Calibri" w:cs="Calibri"/>
          <w:vertAlign w:val="superscript"/>
        </w:rPr>
        <w:t>ο</w:t>
      </w:r>
      <w:r>
        <w:rPr>
          <w:rFonts w:ascii="Calibri" w:hAnsi="Calibri" w:cs="Calibri"/>
        </w:rPr>
        <w:t xml:space="preserve"> Ηρακλείου, Αρχανών, Αγίας Βαρβάρας και Γαζίου και για το 2</w:t>
      </w:r>
      <w:r w:rsidRPr="00EE55A8">
        <w:rPr>
          <w:rFonts w:ascii="Calibri" w:hAnsi="Calibri" w:cs="Calibri"/>
          <w:vertAlign w:val="superscript"/>
        </w:rPr>
        <w:t>ο</w:t>
      </w:r>
      <w:r>
        <w:rPr>
          <w:rFonts w:ascii="Calibri" w:hAnsi="Calibri" w:cs="Calibri"/>
        </w:rPr>
        <w:t xml:space="preserve"> ΕΚΦΕ Ηρακλείου τα ΓΕΛ : Νέας Αλικ/σού, Πειραματικό Ηρακλείου και Καστελλίου.</w:t>
      </w:r>
      <w:r w:rsidRPr="00253B16">
        <w:rPr>
          <w:rFonts w:ascii="Calibri" w:hAnsi="Calibri" w:cs="Calibri"/>
        </w:rPr>
        <w:t xml:space="preserve"> </w:t>
      </w:r>
    </w:p>
    <w:p w:rsidR="00F11199" w:rsidRDefault="00F11199" w:rsidP="003B1933">
      <w:pPr>
        <w:jc w:val="both"/>
        <w:rPr>
          <w:rFonts w:ascii="Calibri" w:hAnsi="Calibri" w:cs="Calibri"/>
        </w:rPr>
      </w:pPr>
      <w:r>
        <w:rPr>
          <w:rFonts w:ascii="Calibri" w:hAnsi="Calibri" w:cs="Calibri"/>
        </w:rPr>
        <w:tab/>
        <w:t>Στη Β’ φάση του διαγωνισμού που θα διεξαχθεί το Σάββατο 25/1/2020 στην Αθήνα προκρίθηκαν για να συμμετέχουν :</w:t>
      </w:r>
    </w:p>
    <w:p w:rsidR="00F11199" w:rsidRDefault="00F11199" w:rsidP="003B1933">
      <w:pPr>
        <w:jc w:val="both"/>
        <w:rPr>
          <w:rFonts w:ascii="Calibri" w:hAnsi="Calibri" w:cs="Calibri"/>
        </w:rPr>
      </w:pPr>
    </w:p>
    <w:p w:rsidR="00F11199" w:rsidRPr="00926BAB" w:rsidRDefault="00F11199" w:rsidP="003B1933">
      <w:pPr>
        <w:jc w:val="both"/>
        <w:rPr>
          <w:rFonts w:ascii="Calibri" w:hAnsi="Calibri" w:cs="Calibri"/>
          <w:b/>
          <w:u w:val="single"/>
        </w:rPr>
      </w:pPr>
      <w:r>
        <w:rPr>
          <w:rFonts w:ascii="Calibri" w:hAnsi="Calibri" w:cs="Calibri"/>
        </w:rPr>
        <w:tab/>
        <w:t>Από το 1</w:t>
      </w:r>
      <w:r w:rsidRPr="00926BAB">
        <w:rPr>
          <w:rFonts w:ascii="Calibri" w:hAnsi="Calibri" w:cs="Calibri"/>
          <w:vertAlign w:val="superscript"/>
        </w:rPr>
        <w:t>ο</w:t>
      </w:r>
      <w:r>
        <w:rPr>
          <w:rFonts w:ascii="Calibri" w:hAnsi="Calibri" w:cs="Calibri"/>
        </w:rPr>
        <w:t xml:space="preserve"> ΕΚΦΕ Ηρακλείου : </w:t>
      </w:r>
      <w:r w:rsidRPr="00926BAB">
        <w:rPr>
          <w:rFonts w:ascii="Calibri" w:hAnsi="Calibri" w:cs="Calibri"/>
          <w:b/>
          <w:u w:val="single"/>
        </w:rPr>
        <w:t>1</w:t>
      </w:r>
      <w:r w:rsidRPr="00926BAB">
        <w:rPr>
          <w:rFonts w:ascii="Calibri" w:hAnsi="Calibri" w:cs="Calibri"/>
          <w:b/>
          <w:u w:val="single"/>
          <w:vertAlign w:val="superscript"/>
        </w:rPr>
        <w:t>ο</w:t>
      </w:r>
      <w:r w:rsidRPr="00926BAB">
        <w:rPr>
          <w:rFonts w:ascii="Calibri" w:hAnsi="Calibri" w:cs="Calibri"/>
          <w:b/>
          <w:u w:val="single"/>
        </w:rPr>
        <w:t xml:space="preserve"> ΓΕΛ Ηρακλείου</w:t>
      </w:r>
    </w:p>
    <w:p w:rsidR="00F11199" w:rsidRPr="00926BAB" w:rsidRDefault="00F11199" w:rsidP="003B1933">
      <w:pPr>
        <w:jc w:val="both"/>
        <w:rPr>
          <w:rFonts w:ascii="Calibri" w:hAnsi="Calibri" w:cs="Calibri"/>
          <w:b/>
          <w:u w:val="single"/>
        </w:rPr>
      </w:pPr>
      <w:r>
        <w:rPr>
          <w:rFonts w:ascii="Calibri" w:hAnsi="Calibri" w:cs="Calibri"/>
        </w:rPr>
        <w:tab/>
        <w:t>Από το 2</w:t>
      </w:r>
      <w:r w:rsidRPr="00926BAB">
        <w:rPr>
          <w:rFonts w:ascii="Calibri" w:hAnsi="Calibri" w:cs="Calibri"/>
          <w:vertAlign w:val="superscript"/>
        </w:rPr>
        <w:t>ο</w:t>
      </w:r>
      <w:r>
        <w:rPr>
          <w:rFonts w:ascii="Calibri" w:hAnsi="Calibri" w:cs="Calibri"/>
        </w:rPr>
        <w:t xml:space="preserve"> ΕΚΦΕ Ηρακλείου : </w:t>
      </w:r>
      <w:r w:rsidRPr="00926BAB">
        <w:rPr>
          <w:rFonts w:ascii="Calibri" w:hAnsi="Calibri" w:cs="Calibri"/>
          <w:b/>
          <w:u w:val="single"/>
        </w:rPr>
        <w:t>ΓΕΛ Νέας Αλικαρνασσού</w:t>
      </w:r>
    </w:p>
    <w:p w:rsidR="00F11199" w:rsidRDefault="00F11199" w:rsidP="003B1933">
      <w:pPr>
        <w:jc w:val="both"/>
        <w:rPr>
          <w:rFonts w:ascii="Calibri" w:hAnsi="Calibri" w:cs="Calibri"/>
        </w:rPr>
      </w:pPr>
    </w:p>
    <w:p w:rsidR="00F11199" w:rsidRDefault="00F11199" w:rsidP="003B1933">
      <w:pPr>
        <w:jc w:val="both"/>
        <w:rPr>
          <w:rFonts w:ascii="Calibri" w:hAnsi="Calibri" w:cs="Calibri"/>
        </w:rPr>
      </w:pPr>
      <w:r>
        <w:rPr>
          <w:rFonts w:ascii="Calibri" w:hAnsi="Calibri" w:cs="Calibri"/>
        </w:rPr>
        <w:tab/>
        <w:t xml:space="preserve">Συγχαίρουμε όλους τους μαθητές για τη συμμετοχή και την εξαιρετική τους παρουσία κατά τη διάρκεια του διαγωνισμού και ευχαριστούμε θερμά τους εκπαιδευτικούς που τους προετοίμασαν και τους συνόδευσαν. </w:t>
      </w:r>
    </w:p>
    <w:p w:rsidR="00F11199" w:rsidRDefault="00F11199" w:rsidP="008B51C2">
      <w:pPr>
        <w:ind w:firstLine="720"/>
        <w:jc w:val="both"/>
        <w:rPr>
          <w:rFonts w:ascii="Calibri" w:hAnsi="Calibri" w:cs="Calibri"/>
        </w:rPr>
      </w:pPr>
      <w:r>
        <w:rPr>
          <w:rFonts w:ascii="Calibri" w:hAnsi="Calibri" w:cs="Calibri"/>
        </w:rPr>
        <w:t>Για οποιαδήποτε ερώτηση σχετικά με τη Β’ Φάση του διαγωνισμού όπως και για την αναλυτική βαθμολογία των ομάδων, οι διευθυντές των αντίστοιχων σχολείων καθώς και οι εκπαιδευτικοί που ήταν υπεύθυνοι για την προετοιμασία τους, μπορούν να απευθύνονται στα τηλέφωνα του 1</w:t>
      </w:r>
      <w:r w:rsidRPr="00926BAB">
        <w:rPr>
          <w:rFonts w:ascii="Calibri" w:hAnsi="Calibri" w:cs="Calibri"/>
          <w:vertAlign w:val="superscript"/>
        </w:rPr>
        <w:t>ο</w:t>
      </w:r>
      <w:r>
        <w:rPr>
          <w:rFonts w:ascii="Calibri" w:hAnsi="Calibri" w:cs="Calibri"/>
          <w:vertAlign w:val="superscript"/>
        </w:rPr>
        <w:t>υ</w:t>
      </w:r>
      <w:r>
        <w:rPr>
          <w:rFonts w:ascii="Calibri" w:hAnsi="Calibri" w:cs="Calibri"/>
        </w:rPr>
        <w:t xml:space="preserve"> και 2</w:t>
      </w:r>
      <w:r w:rsidRPr="00926BAB">
        <w:rPr>
          <w:rFonts w:ascii="Calibri" w:hAnsi="Calibri" w:cs="Calibri"/>
          <w:vertAlign w:val="superscript"/>
        </w:rPr>
        <w:t>ο</w:t>
      </w:r>
      <w:r>
        <w:rPr>
          <w:rFonts w:ascii="Calibri" w:hAnsi="Calibri" w:cs="Calibri"/>
          <w:vertAlign w:val="superscript"/>
        </w:rPr>
        <w:t>υ</w:t>
      </w:r>
      <w:r>
        <w:rPr>
          <w:rFonts w:ascii="Calibri" w:hAnsi="Calibri" w:cs="Calibri"/>
        </w:rPr>
        <w:t xml:space="preserve"> ΕΚΦΕ Ηρακλείου. Επίσης τα γραπτά δοκίμια των ομάδων θα είναι διαθέσιμα στο 2</w:t>
      </w:r>
      <w:r w:rsidRPr="00926BAB">
        <w:rPr>
          <w:rFonts w:ascii="Calibri" w:hAnsi="Calibri" w:cs="Calibri"/>
          <w:vertAlign w:val="superscript"/>
        </w:rPr>
        <w:t>ο</w:t>
      </w:r>
      <w:r>
        <w:rPr>
          <w:rFonts w:ascii="Calibri" w:hAnsi="Calibri" w:cs="Calibri"/>
        </w:rPr>
        <w:t xml:space="preserve"> ΕΚΦΕ Ηρακλείου αυτή την Πέμπτη 19/12/19 αλλά και οποιαδήποτε άλλη μέρα και ώρα έπειτα από τηλεφωνική συνεννόηση.</w:t>
      </w:r>
    </w:p>
    <w:p w:rsidR="00F11199" w:rsidRDefault="00F11199" w:rsidP="003B1933">
      <w:pPr>
        <w:jc w:val="both"/>
        <w:rPr>
          <w:rFonts w:ascii="Calibri" w:hAnsi="Calibri" w:cs="Calibri"/>
        </w:rPr>
      </w:pPr>
    </w:p>
    <w:p w:rsidR="00F11199" w:rsidRPr="00EE55A8" w:rsidRDefault="00F11199" w:rsidP="003B1933">
      <w:pPr>
        <w:jc w:val="both"/>
        <w:rPr>
          <w:rFonts w:ascii="Calibri" w:hAnsi="Calibri" w:cs="Calibri"/>
        </w:rPr>
      </w:pPr>
      <w:r>
        <w:rPr>
          <w:rFonts w:ascii="Calibri" w:hAnsi="Calibri" w:cs="Calibri"/>
        </w:rPr>
        <w:tab/>
        <w:t>Με εκτίμηση</w:t>
      </w:r>
    </w:p>
    <w:tbl>
      <w:tblPr>
        <w:tblpPr w:leftFromText="180" w:rightFromText="180" w:vertAnchor="text" w:horzAnchor="margin" w:tblpY="181"/>
        <w:tblW w:w="0" w:type="auto"/>
        <w:tblLook w:val="00A0"/>
      </w:tblPr>
      <w:tblGrid>
        <w:gridCol w:w="1781"/>
        <w:gridCol w:w="1829"/>
      </w:tblGrid>
      <w:tr w:rsidR="00F11199" w:rsidRPr="00272053" w:rsidTr="00E96618">
        <w:trPr>
          <w:trHeight w:val="2740"/>
        </w:trPr>
        <w:tc>
          <w:tcPr>
            <w:tcW w:w="1781" w:type="dxa"/>
          </w:tcPr>
          <w:p w:rsidR="00F11199" w:rsidRPr="00272053" w:rsidRDefault="00F11199" w:rsidP="00E96618">
            <w:pPr>
              <w:spacing w:before="120" w:after="120" w:line="276" w:lineRule="auto"/>
              <w:jc w:val="center"/>
              <w:rPr>
                <w:rFonts w:ascii="Calibri" w:hAnsi="Calibri" w:cs="Calibri"/>
                <w:b/>
                <w:bCs/>
              </w:rPr>
            </w:pPr>
            <w:r>
              <w:rPr>
                <w:rFonts w:ascii="Calibri" w:hAnsi="Calibri" w:cs="Calibri"/>
                <w:b/>
                <w:bCs/>
                <w:sz w:val="22"/>
                <w:szCs w:val="22"/>
              </w:rPr>
              <w:t>Ο  Υπεύθυνος  του 1</w:t>
            </w:r>
            <w:r w:rsidRPr="00B55B56">
              <w:rPr>
                <w:rFonts w:ascii="Calibri" w:hAnsi="Calibri" w:cs="Calibri"/>
                <w:b/>
                <w:bCs/>
                <w:sz w:val="22"/>
                <w:szCs w:val="22"/>
                <w:vertAlign w:val="superscript"/>
              </w:rPr>
              <w:t>ου</w:t>
            </w:r>
            <w:r>
              <w:rPr>
                <w:rFonts w:ascii="Calibri" w:hAnsi="Calibri" w:cs="Calibri"/>
                <w:b/>
                <w:bCs/>
                <w:sz w:val="22"/>
                <w:szCs w:val="22"/>
              </w:rPr>
              <w:t xml:space="preserve"> </w:t>
            </w:r>
            <w:r w:rsidRPr="00272053">
              <w:rPr>
                <w:rFonts w:ascii="Calibri" w:hAnsi="Calibri" w:cs="Calibri"/>
                <w:b/>
                <w:bCs/>
                <w:sz w:val="22"/>
                <w:szCs w:val="22"/>
              </w:rPr>
              <w:t>Ε.Κ.Φ.Ε. Ηρακλείου</w:t>
            </w:r>
          </w:p>
          <w:p w:rsidR="00F11199" w:rsidRDefault="00F11199" w:rsidP="00E96618">
            <w:pPr>
              <w:spacing w:before="120" w:after="120" w:line="276" w:lineRule="auto"/>
              <w:jc w:val="center"/>
              <w:rPr>
                <w:rFonts w:ascii="Calibri" w:hAnsi="Calibri" w:cs="Calibri"/>
                <w:b/>
                <w:bCs/>
              </w:rPr>
            </w:pPr>
          </w:p>
          <w:p w:rsidR="00F11199" w:rsidRDefault="00F11199" w:rsidP="00E96618">
            <w:pPr>
              <w:spacing w:before="120" w:after="120" w:line="276" w:lineRule="auto"/>
              <w:rPr>
                <w:rFonts w:ascii="Calibri" w:hAnsi="Calibri" w:cs="Calibri"/>
                <w:b/>
                <w:bCs/>
              </w:rPr>
            </w:pPr>
          </w:p>
          <w:p w:rsidR="00F11199" w:rsidRDefault="00F11199" w:rsidP="00E96618">
            <w:pPr>
              <w:spacing w:before="120" w:after="120" w:line="276" w:lineRule="auto"/>
              <w:jc w:val="center"/>
              <w:rPr>
                <w:rFonts w:ascii="Calibri" w:hAnsi="Calibri" w:cs="Calibri"/>
                <w:b/>
                <w:bCs/>
              </w:rPr>
            </w:pPr>
          </w:p>
          <w:p w:rsidR="00F11199" w:rsidRPr="00AA5A88" w:rsidRDefault="00F11199" w:rsidP="00E96618">
            <w:pPr>
              <w:spacing w:before="120" w:after="120" w:line="276" w:lineRule="auto"/>
              <w:jc w:val="center"/>
              <w:rPr>
                <w:rFonts w:ascii="Calibri" w:hAnsi="Calibri" w:cs="Calibri"/>
                <w:b/>
                <w:bCs/>
              </w:rPr>
            </w:pPr>
            <w:r>
              <w:rPr>
                <w:rFonts w:ascii="Calibri" w:hAnsi="Calibri" w:cs="Calibri"/>
                <w:b/>
                <w:bCs/>
                <w:sz w:val="22"/>
                <w:szCs w:val="22"/>
              </w:rPr>
              <w:t>Αστρινός Τσουτσουδάκης</w:t>
            </w:r>
          </w:p>
        </w:tc>
        <w:tc>
          <w:tcPr>
            <w:tcW w:w="1829" w:type="dxa"/>
          </w:tcPr>
          <w:p w:rsidR="00F11199" w:rsidRDefault="00F11199" w:rsidP="00E96618">
            <w:pPr>
              <w:spacing w:before="120" w:after="120" w:line="276" w:lineRule="auto"/>
              <w:jc w:val="center"/>
              <w:rPr>
                <w:rFonts w:ascii="Calibri" w:hAnsi="Calibri" w:cs="Calibri"/>
                <w:b/>
                <w:bCs/>
              </w:rPr>
            </w:pPr>
            <w:r>
              <w:rPr>
                <w:rFonts w:ascii="Calibri" w:hAnsi="Calibri" w:cs="Calibri"/>
                <w:b/>
                <w:bCs/>
                <w:sz w:val="22"/>
                <w:szCs w:val="22"/>
              </w:rPr>
              <w:t xml:space="preserve">Η Υπεύθυνη </w:t>
            </w:r>
            <w:r w:rsidRPr="00272053">
              <w:rPr>
                <w:rFonts w:ascii="Calibri" w:hAnsi="Calibri" w:cs="Calibri"/>
                <w:b/>
                <w:bCs/>
                <w:sz w:val="22"/>
                <w:szCs w:val="22"/>
              </w:rPr>
              <w:t>του 2ου Ε.Κ.Φ.Ε. Ηρακλείου</w:t>
            </w:r>
          </w:p>
          <w:p w:rsidR="00F11199" w:rsidRDefault="00F11199" w:rsidP="00E96618">
            <w:pPr>
              <w:spacing w:before="120" w:after="120" w:line="276" w:lineRule="auto"/>
              <w:jc w:val="center"/>
              <w:rPr>
                <w:rFonts w:ascii="Calibri" w:hAnsi="Calibri" w:cs="Calibri"/>
                <w:b/>
                <w:bCs/>
              </w:rPr>
            </w:pPr>
          </w:p>
          <w:p w:rsidR="00F11199" w:rsidRDefault="00F11199" w:rsidP="00E96618">
            <w:pPr>
              <w:spacing w:before="120" w:after="120" w:line="276" w:lineRule="auto"/>
              <w:jc w:val="center"/>
              <w:rPr>
                <w:rFonts w:ascii="Calibri" w:hAnsi="Calibri" w:cs="Calibri"/>
                <w:b/>
                <w:bCs/>
              </w:rPr>
            </w:pPr>
          </w:p>
          <w:p w:rsidR="00F11199" w:rsidRDefault="00F11199" w:rsidP="00E96618">
            <w:pPr>
              <w:spacing w:before="120" w:after="120" w:line="276" w:lineRule="auto"/>
              <w:jc w:val="center"/>
              <w:rPr>
                <w:rFonts w:ascii="Calibri" w:hAnsi="Calibri" w:cs="Calibri"/>
                <w:b/>
                <w:bCs/>
              </w:rPr>
            </w:pPr>
          </w:p>
          <w:p w:rsidR="00F11199" w:rsidRPr="00272053" w:rsidRDefault="00F11199" w:rsidP="00E96618">
            <w:pPr>
              <w:spacing w:before="120" w:after="120" w:line="276" w:lineRule="auto"/>
              <w:jc w:val="center"/>
              <w:rPr>
                <w:rFonts w:ascii="Calibri" w:hAnsi="Calibri" w:cs="Calibri"/>
                <w:b/>
                <w:bCs/>
              </w:rPr>
            </w:pPr>
            <w:r>
              <w:rPr>
                <w:rFonts w:ascii="Calibri" w:hAnsi="Calibri" w:cs="Calibri"/>
                <w:b/>
                <w:bCs/>
                <w:sz w:val="22"/>
                <w:szCs w:val="22"/>
              </w:rPr>
              <w:t>Ειρήνη Δερμιτζάκη</w:t>
            </w:r>
          </w:p>
        </w:tc>
      </w:tr>
    </w:tbl>
    <w:p w:rsidR="00F11199" w:rsidRPr="00A62F86" w:rsidRDefault="00F11199" w:rsidP="00520BF5">
      <w:pPr>
        <w:spacing w:line="276" w:lineRule="auto"/>
        <w:jc w:val="both"/>
        <w:rPr>
          <w:rFonts w:ascii="Calibri" w:hAnsi="Calibri" w:cs="Calibri"/>
        </w:rPr>
      </w:pPr>
    </w:p>
    <w:tbl>
      <w:tblPr>
        <w:tblpPr w:leftFromText="180" w:rightFromText="180" w:vertAnchor="text" w:horzAnchor="page" w:tblpX="7573" w:tblpYSpec="outside"/>
        <w:tblW w:w="3083" w:type="dxa"/>
        <w:tblLook w:val="01E0"/>
      </w:tblPr>
      <w:tblGrid>
        <w:gridCol w:w="3083"/>
      </w:tblGrid>
      <w:tr w:rsidR="00F11199" w:rsidRPr="009C5CF0" w:rsidTr="00E96618">
        <w:trPr>
          <w:cantSplit/>
          <w:trHeight w:val="2686"/>
        </w:trPr>
        <w:tc>
          <w:tcPr>
            <w:tcW w:w="3083" w:type="dxa"/>
          </w:tcPr>
          <w:p w:rsidR="00F11199" w:rsidRPr="00CC1AB5" w:rsidRDefault="00F11199" w:rsidP="00E96618">
            <w:pPr>
              <w:jc w:val="center"/>
              <w:rPr>
                <w:rFonts w:ascii="Calibri" w:hAnsi="Calibri" w:cs="Calibri"/>
                <w:b/>
                <w:bCs/>
              </w:rPr>
            </w:pPr>
            <w:r w:rsidRPr="00CC1AB5">
              <w:rPr>
                <w:rFonts w:ascii="Calibri" w:hAnsi="Calibri" w:cs="Calibri"/>
                <w:b/>
                <w:bCs/>
                <w:sz w:val="22"/>
                <w:szCs w:val="22"/>
              </w:rPr>
              <w:t>Η  Αναπληρώτρια Διευθύντρια  της Δ/νσης Δ.Ε. Ηρακλείου</w:t>
            </w:r>
          </w:p>
          <w:p w:rsidR="00F11199" w:rsidRDefault="00F11199" w:rsidP="00E96618">
            <w:pPr>
              <w:jc w:val="center"/>
              <w:rPr>
                <w:rFonts w:ascii="Calibri" w:hAnsi="Calibri" w:cs="Calibri"/>
                <w:b/>
                <w:bCs/>
              </w:rPr>
            </w:pPr>
          </w:p>
          <w:p w:rsidR="00F11199" w:rsidRDefault="00F11199" w:rsidP="00E96618">
            <w:pPr>
              <w:jc w:val="center"/>
              <w:rPr>
                <w:rFonts w:ascii="Calibri" w:hAnsi="Calibri" w:cs="Calibri"/>
                <w:b/>
                <w:bCs/>
              </w:rPr>
            </w:pPr>
          </w:p>
          <w:p w:rsidR="00F11199" w:rsidRDefault="00F11199" w:rsidP="00E96618">
            <w:pPr>
              <w:jc w:val="center"/>
              <w:rPr>
                <w:rFonts w:ascii="Calibri" w:hAnsi="Calibri" w:cs="Calibri"/>
                <w:b/>
                <w:bCs/>
              </w:rPr>
            </w:pPr>
          </w:p>
          <w:p w:rsidR="00F11199" w:rsidRDefault="00F11199" w:rsidP="00E96618">
            <w:pPr>
              <w:jc w:val="center"/>
              <w:rPr>
                <w:rFonts w:ascii="Calibri" w:hAnsi="Calibri" w:cs="Calibri"/>
                <w:b/>
                <w:bCs/>
              </w:rPr>
            </w:pPr>
          </w:p>
          <w:p w:rsidR="00F11199" w:rsidRDefault="00F11199" w:rsidP="00E96618">
            <w:pPr>
              <w:jc w:val="center"/>
              <w:rPr>
                <w:rFonts w:ascii="Calibri" w:hAnsi="Calibri" w:cs="Calibri"/>
                <w:b/>
                <w:bCs/>
              </w:rPr>
            </w:pPr>
          </w:p>
          <w:p w:rsidR="00F11199" w:rsidRPr="00CC1AB5" w:rsidRDefault="00F11199" w:rsidP="00E96618">
            <w:pPr>
              <w:jc w:val="center"/>
              <w:rPr>
                <w:rFonts w:ascii="Calibri" w:hAnsi="Calibri" w:cs="Calibri"/>
                <w:b/>
                <w:bCs/>
              </w:rPr>
            </w:pPr>
          </w:p>
          <w:p w:rsidR="00F11199" w:rsidRPr="00CC1AB5" w:rsidRDefault="00F11199" w:rsidP="00E96618">
            <w:pPr>
              <w:rPr>
                <w:rFonts w:ascii="Calibri" w:hAnsi="Calibri" w:cs="Calibri"/>
                <w:b/>
                <w:bCs/>
              </w:rPr>
            </w:pPr>
          </w:p>
          <w:p w:rsidR="00F11199" w:rsidRPr="009C5CF0" w:rsidRDefault="00F11199" w:rsidP="00E96618">
            <w:pPr>
              <w:tabs>
                <w:tab w:val="left" w:pos="1215"/>
              </w:tabs>
              <w:jc w:val="center"/>
              <w:rPr>
                <w:rFonts w:ascii="Arial" w:hAnsi="Arial" w:cs="Arial"/>
              </w:rPr>
            </w:pPr>
            <w:r>
              <w:rPr>
                <w:rFonts w:ascii="Calibri" w:hAnsi="Calibri" w:cs="Calibri"/>
                <w:b/>
                <w:bCs/>
                <w:sz w:val="22"/>
                <w:szCs w:val="22"/>
              </w:rPr>
              <w:t>Στυλιανή Μακρυγιαννάκη</w:t>
            </w:r>
            <w:r w:rsidRPr="00CC1AB5">
              <w:rPr>
                <w:rFonts w:ascii="Calibri" w:hAnsi="Calibri" w:cs="Calibri"/>
                <w:b/>
                <w:bCs/>
                <w:sz w:val="22"/>
                <w:szCs w:val="22"/>
              </w:rPr>
              <w:t xml:space="preserve"> </w:t>
            </w:r>
          </w:p>
        </w:tc>
      </w:tr>
    </w:tbl>
    <w:p w:rsidR="00F11199" w:rsidRPr="00A62F86" w:rsidRDefault="00F11199" w:rsidP="002F3F80">
      <w:pPr>
        <w:rPr>
          <w:rFonts w:ascii="Calibri" w:hAnsi="Calibri" w:cs="Calibri"/>
          <w:b/>
        </w:rPr>
      </w:pPr>
    </w:p>
    <w:p w:rsidR="00F11199" w:rsidRPr="00BC44D4" w:rsidRDefault="00F11199" w:rsidP="00BC44D4">
      <w:pPr>
        <w:ind w:left="851" w:hanging="851"/>
        <w:rPr>
          <w:rFonts w:ascii="Calibri" w:hAnsi="Calibri" w:cs="Calibri"/>
          <w:b/>
        </w:rPr>
      </w:pPr>
      <w:r w:rsidRPr="00A62F86">
        <w:rPr>
          <w:rFonts w:ascii="Calibri" w:hAnsi="Calibri" w:cs="Calibri"/>
          <w:b/>
        </w:rPr>
        <w:t xml:space="preserve"> </w:t>
      </w:r>
    </w:p>
    <w:p w:rsidR="00F11199" w:rsidRPr="00E64A5D" w:rsidRDefault="00F11199" w:rsidP="00520BF5">
      <w:pPr>
        <w:jc w:val="both"/>
        <w:rPr>
          <w:rFonts w:ascii="Calibri" w:hAnsi="Calibri" w:cs="Calibri"/>
        </w:rPr>
      </w:pPr>
    </w:p>
    <w:p w:rsidR="00F11199" w:rsidRDefault="00F11199" w:rsidP="00C96233">
      <w:pPr>
        <w:pStyle w:val="NormalWeb"/>
        <w:spacing w:before="0" w:after="0" w:line="276" w:lineRule="auto"/>
        <w:ind w:left="709" w:right="141" w:hanging="709"/>
        <w:jc w:val="both"/>
        <w:rPr>
          <w:rFonts w:ascii="Calibri" w:hAnsi="Calibri" w:cs="Calibri"/>
          <w:b/>
        </w:rPr>
      </w:pPr>
    </w:p>
    <w:p w:rsidR="00F11199" w:rsidRPr="00267117" w:rsidRDefault="00F11199" w:rsidP="007806DD">
      <w:pPr>
        <w:tabs>
          <w:tab w:val="left" w:pos="180"/>
          <w:tab w:val="left" w:pos="1260"/>
        </w:tabs>
        <w:jc w:val="both"/>
        <w:rPr>
          <w:rFonts w:ascii="Verdana" w:hAnsi="Verdana"/>
          <w:color w:val="333333"/>
          <w:sz w:val="19"/>
          <w:szCs w:val="19"/>
        </w:rPr>
      </w:pPr>
    </w:p>
    <w:p w:rsidR="00F11199" w:rsidRDefault="00F11199" w:rsidP="00287E29">
      <w:pPr>
        <w:rPr>
          <w:rFonts w:ascii="Calibri" w:hAnsi="Calibri" w:cs="Calibri"/>
          <w:spacing w:val="-1"/>
          <w:sz w:val="22"/>
          <w:szCs w:val="22"/>
        </w:rPr>
      </w:pPr>
    </w:p>
    <w:p w:rsidR="00F11199" w:rsidRPr="00272053" w:rsidRDefault="00F11199" w:rsidP="005D1DB5">
      <w:pPr>
        <w:jc w:val="both"/>
        <w:rPr>
          <w:rFonts w:ascii="Calibri" w:hAnsi="Calibri" w:cs="Calibri"/>
          <w:sz w:val="22"/>
          <w:szCs w:val="22"/>
        </w:rPr>
      </w:pPr>
    </w:p>
    <w:p w:rsidR="00F11199" w:rsidRPr="00272053" w:rsidRDefault="00F11199" w:rsidP="005D1DB5">
      <w:pPr>
        <w:jc w:val="both"/>
        <w:rPr>
          <w:rFonts w:ascii="Calibri" w:hAnsi="Calibri" w:cs="Calibri"/>
          <w:sz w:val="22"/>
          <w:szCs w:val="22"/>
        </w:rPr>
      </w:pPr>
    </w:p>
    <w:p w:rsidR="00F11199" w:rsidRPr="00272053" w:rsidRDefault="00F11199" w:rsidP="005D1DB5">
      <w:pPr>
        <w:autoSpaceDE w:val="0"/>
        <w:autoSpaceDN w:val="0"/>
        <w:adjustRightInd w:val="0"/>
        <w:rPr>
          <w:rFonts w:ascii="Calibri" w:hAnsi="Calibri" w:cs="Calibri"/>
          <w:sz w:val="22"/>
          <w:szCs w:val="22"/>
        </w:rPr>
      </w:pPr>
    </w:p>
    <w:sectPr w:rsidR="00F11199" w:rsidRPr="00272053" w:rsidSect="008B51C2">
      <w:pgSz w:w="11906" w:h="16838"/>
      <w:pgMar w:top="720" w:right="720" w:bottom="143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79051BD"/>
    <w:multiLevelType w:val="hybridMultilevel"/>
    <w:tmpl w:val="911A405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0A120BD3"/>
    <w:multiLevelType w:val="hybridMultilevel"/>
    <w:tmpl w:val="2248B056"/>
    <w:lvl w:ilvl="0" w:tplc="CF9A04EC">
      <w:start w:val="1"/>
      <w:numFmt w:val="decimal"/>
      <w:lvlText w:val="%1)"/>
      <w:lvlJc w:val="left"/>
      <w:pPr>
        <w:ind w:left="720" w:hanging="360"/>
      </w:pPr>
      <w:rPr>
        <w:rFonts w:ascii="Calibri" w:hAnsi="Calibri" w:cs="Calibri" w:hint="default"/>
        <w:color w:val="00000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F056870"/>
    <w:multiLevelType w:val="hybridMultilevel"/>
    <w:tmpl w:val="B81474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07505F0"/>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D71B50"/>
    <w:multiLevelType w:val="hybridMultilevel"/>
    <w:tmpl w:val="E9BA2734"/>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5D74D3"/>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87016A3"/>
    <w:multiLevelType w:val="hybridMultilevel"/>
    <w:tmpl w:val="5180FD56"/>
    <w:lvl w:ilvl="0" w:tplc="CF9A04EC">
      <w:start w:val="1"/>
      <w:numFmt w:val="decimal"/>
      <w:lvlText w:val="%1)"/>
      <w:lvlJc w:val="left"/>
      <w:pPr>
        <w:ind w:left="720" w:hanging="360"/>
      </w:pPr>
      <w:rPr>
        <w:rFonts w:ascii="Calibri" w:hAnsi="Calibri" w:cs="Calibri" w:hint="default"/>
        <w:color w:val="00000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D12403E"/>
    <w:multiLevelType w:val="hybridMultilevel"/>
    <w:tmpl w:val="91B435D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31F11841"/>
    <w:multiLevelType w:val="hybridMultilevel"/>
    <w:tmpl w:val="6EC05140"/>
    <w:lvl w:ilvl="0" w:tplc="A78C189C">
      <w:start w:val="1"/>
      <w:numFmt w:val="decimal"/>
      <w:lvlText w:val="%1."/>
      <w:lvlJc w:val="left"/>
      <w:pPr>
        <w:ind w:left="502" w:hanging="360"/>
      </w:pPr>
      <w:rPr>
        <w:rFonts w:cs="Times New Roman"/>
        <w:b w:val="0"/>
        <w:bCs w:val="0"/>
      </w:rPr>
    </w:lvl>
    <w:lvl w:ilvl="1" w:tplc="04080019">
      <w:start w:val="1"/>
      <w:numFmt w:val="lowerLetter"/>
      <w:lvlText w:val="%2."/>
      <w:lvlJc w:val="left"/>
      <w:pPr>
        <w:ind w:left="1222" w:hanging="360"/>
      </w:pPr>
      <w:rPr>
        <w:rFonts w:cs="Times New Roman"/>
      </w:rPr>
    </w:lvl>
    <w:lvl w:ilvl="2" w:tplc="0408001B">
      <w:start w:val="1"/>
      <w:numFmt w:val="lowerRoman"/>
      <w:lvlText w:val="%3."/>
      <w:lvlJc w:val="right"/>
      <w:pPr>
        <w:ind w:left="1942" w:hanging="180"/>
      </w:pPr>
      <w:rPr>
        <w:rFonts w:cs="Times New Roman"/>
      </w:rPr>
    </w:lvl>
    <w:lvl w:ilvl="3" w:tplc="0408000F">
      <w:start w:val="1"/>
      <w:numFmt w:val="decimal"/>
      <w:lvlText w:val="%4."/>
      <w:lvlJc w:val="left"/>
      <w:pPr>
        <w:ind w:left="2662" w:hanging="360"/>
      </w:pPr>
      <w:rPr>
        <w:rFonts w:cs="Times New Roman"/>
      </w:rPr>
    </w:lvl>
    <w:lvl w:ilvl="4" w:tplc="04080019">
      <w:start w:val="1"/>
      <w:numFmt w:val="lowerLetter"/>
      <w:lvlText w:val="%5."/>
      <w:lvlJc w:val="left"/>
      <w:pPr>
        <w:ind w:left="3382" w:hanging="360"/>
      </w:pPr>
      <w:rPr>
        <w:rFonts w:cs="Times New Roman"/>
      </w:rPr>
    </w:lvl>
    <w:lvl w:ilvl="5" w:tplc="0408001B">
      <w:start w:val="1"/>
      <w:numFmt w:val="lowerRoman"/>
      <w:lvlText w:val="%6."/>
      <w:lvlJc w:val="right"/>
      <w:pPr>
        <w:ind w:left="4102" w:hanging="180"/>
      </w:pPr>
      <w:rPr>
        <w:rFonts w:cs="Times New Roman"/>
      </w:rPr>
    </w:lvl>
    <w:lvl w:ilvl="6" w:tplc="0408000F">
      <w:start w:val="1"/>
      <w:numFmt w:val="decimal"/>
      <w:lvlText w:val="%7."/>
      <w:lvlJc w:val="left"/>
      <w:pPr>
        <w:ind w:left="4822" w:hanging="360"/>
      </w:pPr>
      <w:rPr>
        <w:rFonts w:cs="Times New Roman"/>
      </w:rPr>
    </w:lvl>
    <w:lvl w:ilvl="7" w:tplc="04080019">
      <w:start w:val="1"/>
      <w:numFmt w:val="lowerLetter"/>
      <w:lvlText w:val="%8."/>
      <w:lvlJc w:val="left"/>
      <w:pPr>
        <w:ind w:left="5542" w:hanging="360"/>
      </w:pPr>
      <w:rPr>
        <w:rFonts w:cs="Times New Roman"/>
      </w:rPr>
    </w:lvl>
    <w:lvl w:ilvl="8" w:tplc="0408001B">
      <w:start w:val="1"/>
      <w:numFmt w:val="lowerRoman"/>
      <w:lvlText w:val="%9."/>
      <w:lvlJc w:val="right"/>
      <w:pPr>
        <w:ind w:left="6262" w:hanging="180"/>
      </w:pPr>
      <w:rPr>
        <w:rFonts w:cs="Times New Roman"/>
      </w:rPr>
    </w:lvl>
  </w:abstractNum>
  <w:abstractNum w:abstractNumId="10">
    <w:nsid w:val="38512B86"/>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BC829C1"/>
    <w:multiLevelType w:val="hybridMultilevel"/>
    <w:tmpl w:val="911A405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46ED3098"/>
    <w:multiLevelType w:val="hybridMultilevel"/>
    <w:tmpl w:val="4CCE0D9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4C1745AA"/>
    <w:multiLevelType w:val="hybridMultilevel"/>
    <w:tmpl w:val="42BC97BC"/>
    <w:lvl w:ilvl="0" w:tplc="A78C189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4D131DC9"/>
    <w:multiLevelType w:val="hybridMultilevel"/>
    <w:tmpl w:val="9B70A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2F6083"/>
    <w:multiLevelType w:val="hybridMultilevel"/>
    <w:tmpl w:val="C56658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4923EF9"/>
    <w:multiLevelType w:val="hybridMultilevel"/>
    <w:tmpl w:val="F40AAEE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DBD6797"/>
    <w:multiLevelType w:val="hybridMultilevel"/>
    <w:tmpl w:val="F40AAEE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68F71FCC"/>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9CD2ED6"/>
    <w:multiLevelType w:val="hybridMultilevel"/>
    <w:tmpl w:val="911A405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6EF633F0"/>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11B7247"/>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F786755"/>
    <w:multiLevelType w:val="multilevel"/>
    <w:tmpl w:val="F40AA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3"/>
  </w:num>
  <w:num w:numId="3">
    <w:abstractNumId w:val="9"/>
  </w:num>
  <w:num w:numId="4">
    <w:abstractNumId w:val="16"/>
  </w:num>
  <w:num w:numId="5">
    <w:abstractNumId w:val="17"/>
  </w:num>
  <w:num w:numId="6">
    <w:abstractNumId w:val="4"/>
  </w:num>
  <w:num w:numId="7">
    <w:abstractNumId w:val="22"/>
  </w:num>
  <w:num w:numId="8">
    <w:abstractNumId w:val="10"/>
  </w:num>
  <w:num w:numId="9">
    <w:abstractNumId w:val="21"/>
  </w:num>
  <w:num w:numId="10">
    <w:abstractNumId w:val="18"/>
  </w:num>
  <w:num w:numId="11">
    <w:abstractNumId w:val="6"/>
  </w:num>
  <w:num w:numId="12">
    <w:abstractNumId w:val="20"/>
  </w:num>
  <w:num w:numId="13">
    <w:abstractNumId w:val="11"/>
  </w:num>
  <w:num w:numId="14">
    <w:abstractNumId w:val="1"/>
  </w:num>
  <w:num w:numId="15">
    <w:abstractNumId w:val="19"/>
  </w:num>
  <w:num w:numId="16">
    <w:abstractNumId w:val="12"/>
  </w:num>
  <w:num w:numId="17">
    <w:abstractNumId w:val="8"/>
  </w:num>
  <w:num w:numId="18">
    <w:abstractNumId w:val="5"/>
  </w:num>
  <w:num w:numId="19">
    <w:abstractNumId w:val="14"/>
  </w:num>
  <w:num w:numId="20">
    <w:abstractNumId w:val="15"/>
  </w:num>
  <w:num w:numId="21">
    <w:abstractNumId w:val="3"/>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4F"/>
    <w:rsid w:val="000052C1"/>
    <w:rsid w:val="00011BDB"/>
    <w:rsid w:val="00017785"/>
    <w:rsid w:val="00017843"/>
    <w:rsid w:val="00023F14"/>
    <w:rsid w:val="000266F9"/>
    <w:rsid w:val="00040739"/>
    <w:rsid w:val="0009466B"/>
    <w:rsid w:val="000B5BEB"/>
    <w:rsid w:val="000C0580"/>
    <w:rsid w:val="000E46A0"/>
    <w:rsid w:val="00105DDD"/>
    <w:rsid w:val="00117402"/>
    <w:rsid w:val="00123255"/>
    <w:rsid w:val="00124786"/>
    <w:rsid w:val="0014665D"/>
    <w:rsid w:val="00162DE6"/>
    <w:rsid w:val="0016327D"/>
    <w:rsid w:val="001921A8"/>
    <w:rsid w:val="001C3082"/>
    <w:rsid w:val="001E14B9"/>
    <w:rsid w:val="001E24CA"/>
    <w:rsid w:val="001E48FC"/>
    <w:rsid w:val="002036AD"/>
    <w:rsid w:val="002224D9"/>
    <w:rsid w:val="00242A6E"/>
    <w:rsid w:val="00253B16"/>
    <w:rsid w:val="00267117"/>
    <w:rsid w:val="00267ED1"/>
    <w:rsid w:val="00272053"/>
    <w:rsid w:val="002750C5"/>
    <w:rsid w:val="002811A2"/>
    <w:rsid w:val="0028245B"/>
    <w:rsid w:val="0028341B"/>
    <w:rsid w:val="00287E29"/>
    <w:rsid w:val="00291650"/>
    <w:rsid w:val="00295D8C"/>
    <w:rsid w:val="002B13C1"/>
    <w:rsid w:val="002E615B"/>
    <w:rsid w:val="002F3F80"/>
    <w:rsid w:val="00301B2C"/>
    <w:rsid w:val="00303ADB"/>
    <w:rsid w:val="00341773"/>
    <w:rsid w:val="00360468"/>
    <w:rsid w:val="003639F3"/>
    <w:rsid w:val="00372389"/>
    <w:rsid w:val="00375FD8"/>
    <w:rsid w:val="00376507"/>
    <w:rsid w:val="003820CB"/>
    <w:rsid w:val="00386F0E"/>
    <w:rsid w:val="00390D91"/>
    <w:rsid w:val="0039109F"/>
    <w:rsid w:val="003B1933"/>
    <w:rsid w:val="003C3D76"/>
    <w:rsid w:val="003D0F4F"/>
    <w:rsid w:val="003F3183"/>
    <w:rsid w:val="003F3461"/>
    <w:rsid w:val="0041266F"/>
    <w:rsid w:val="00415DE9"/>
    <w:rsid w:val="00433E99"/>
    <w:rsid w:val="004367A5"/>
    <w:rsid w:val="00436A82"/>
    <w:rsid w:val="00456863"/>
    <w:rsid w:val="00461100"/>
    <w:rsid w:val="00467FF5"/>
    <w:rsid w:val="004744B6"/>
    <w:rsid w:val="004866F8"/>
    <w:rsid w:val="004901B3"/>
    <w:rsid w:val="00491EA1"/>
    <w:rsid w:val="004D3389"/>
    <w:rsid w:val="00502757"/>
    <w:rsid w:val="00503E01"/>
    <w:rsid w:val="00512243"/>
    <w:rsid w:val="00520BF5"/>
    <w:rsid w:val="00525F92"/>
    <w:rsid w:val="00540091"/>
    <w:rsid w:val="005726EE"/>
    <w:rsid w:val="0058226A"/>
    <w:rsid w:val="00587C8A"/>
    <w:rsid w:val="005A0EFE"/>
    <w:rsid w:val="005A7A3D"/>
    <w:rsid w:val="005B599E"/>
    <w:rsid w:val="005D1DB5"/>
    <w:rsid w:val="005D5996"/>
    <w:rsid w:val="005E2F87"/>
    <w:rsid w:val="005F3F87"/>
    <w:rsid w:val="00606433"/>
    <w:rsid w:val="00610106"/>
    <w:rsid w:val="00626C9B"/>
    <w:rsid w:val="006318F7"/>
    <w:rsid w:val="0065692C"/>
    <w:rsid w:val="00676104"/>
    <w:rsid w:val="006829DE"/>
    <w:rsid w:val="00693A7F"/>
    <w:rsid w:val="00697361"/>
    <w:rsid w:val="006A5A98"/>
    <w:rsid w:val="006B0D26"/>
    <w:rsid w:val="006C2FAE"/>
    <w:rsid w:val="00701085"/>
    <w:rsid w:val="007029C8"/>
    <w:rsid w:val="00714517"/>
    <w:rsid w:val="00722DD6"/>
    <w:rsid w:val="007306C7"/>
    <w:rsid w:val="00733DE5"/>
    <w:rsid w:val="00736A6D"/>
    <w:rsid w:val="007419EB"/>
    <w:rsid w:val="007806DD"/>
    <w:rsid w:val="007821AB"/>
    <w:rsid w:val="007878D5"/>
    <w:rsid w:val="00791584"/>
    <w:rsid w:val="007A2F0B"/>
    <w:rsid w:val="007A6D55"/>
    <w:rsid w:val="007C3E45"/>
    <w:rsid w:val="007D7A51"/>
    <w:rsid w:val="007E228F"/>
    <w:rsid w:val="007F7B2F"/>
    <w:rsid w:val="0080535E"/>
    <w:rsid w:val="00817C2B"/>
    <w:rsid w:val="00830324"/>
    <w:rsid w:val="00831B24"/>
    <w:rsid w:val="00834780"/>
    <w:rsid w:val="00846EEB"/>
    <w:rsid w:val="00852C0B"/>
    <w:rsid w:val="00856ADC"/>
    <w:rsid w:val="00882455"/>
    <w:rsid w:val="00882BA5"/>
    <w:rsid w:val="008B07D9"/>
    <w:rsid w:val="008B51C2"/>
    <w:rsid w:val="008E21B3"/>
    <w:rsid w:val="008F722D"/>
    <w:rsid w:val="009016E9"/>
    <w:rsid w:val="00913839"/>
    <w:rsid w:val="00920638"/>
    <w:rsid w:val="00923123"/>
    <w:rsid w:val="00926BAB"/>
    <w:rsid w:val="009401B5"/>
    <w:rsid w:val="009446F2"/>
    <w:rsid w:val="00947586"/>
    <w:rsid w:val="00976924"/>
    <w:rsid w:val="00987DB0"/>
    <w:rsid w:val="00991D76"/>
    <w:rsid w:val="009B60E0"/>
    <w:rsid w:val="009C5CF0"/>
    <w:rsid w:val="009E0A6A"/>
    <w:rsid w:val="009F238D"/>
    <w:rsid w:val="009F4E30"/>
    <w:rsid w:val="009F59B3"/>
    <w:rsid w:val="00A04C79"/>
    <w:rsid w:val="00A07C3A"/>
    <w:rsid w:val="00A11A0C"/>
    <w:rsid w:val="00A210A6"/>
    <w:rsid w:val="00A30AEB"/>
    <w:rsid w:val="00A34138"/>
    <w:rsid w:val="00A603AF"/>
    <w:rsid w:val="00A62F86"/>
    <w:rsid w:val="00A73943"/>
    <w:rsid w:val="00A73FFF"/>
    <w:rsid w:val="00A755F8"/>
    <w:rsid w:val="00A80B82"/>
    <w:rsid w:val="00A87410"/>
    <w:rsid w:val="00A962C6"/>
    <w:rsid w:val="00AA4DA9"/>
    <w:rsid w:val="00AA5A88"/>
    <w:rsid w:val="00AB774F"/>
    <w:rsid w:val="00AD131D"/>
    <w:rsid w:val="00AD37C5"/>
    <w:rsid w:val="00AD5E67"/>
    <w:rsid w:val="00AF4898"/>
    <w:rsid w:val="00B06459"/>
    <w:rsid w:val="00B10B97"/>
    <w:rsid w:val="00B1206C"/>
    <w:rsid w:val="00B14832"/>
    <w:rsid w:val="00B20FA8"/>
    <w:rsid w:val="00B221A5"/>
    <w:rsid w:val="00B267A8"/>
    <w:rsid w:val="00B30E46"/>
    <w:rsid w:val="00B55B56"/>
    <w:rsid w:val="00B854C3"/>
    <w:rsid w:val="00B95F35"/>
    <w:rsid w:val="00BC44D4"/>
    <w:rsid w:val="00BC5C7D"/>
    <w:rsid w:val="00BF318E"/>
    <w:rsid w:val="00BF3CE3"/>
    <w:rsid w:val="00C06EB9"/>
    <w:rsid w:val="00C12E3A"/>
    <w:rsid w:val="00C20F40"/>
    <w:rsid w:val="00C2796D"/>
    <w:rsid w:val="00C5776D"/>
    <w:rsid w:val="00C81E76"/>
    <w:rsid w:val="00C96233"/>
    <w:rsid w:val="00CB26E0"/>
    <w:rsid w:val="00CB782A"/>
    <w:rsid w:val="00CC0F08"/>
    <w:rsid w:val="00CC1AB5"/>
    <w:rsid w:val="00CC2B4F"/>
    <w:rsid w:val="00CD2D32"/>
    <w:rsid w:val="00CE48E6"/>
    <w:rsid w:val="00CE798B"/>
    <w:rsid w:val="00CF777C"/>
    <w:rsid w:val="00D13A1F"/>
    <w:rsid w:val="00D23537"/>
    <w:rsid w:val="00D3098C"/>
    <w:rsid w:val="00D4097E"/>
    <w:rsid w:val="00D62C20"/>
    <w:rsid w:val="00DA1ACA"/>
    <w:rsid w:val="00DA3FD1"/>
    <w:rsid w:val="00DA4461"/>
    <w:rsid w:val="00DA5365"/>
    <w:rsid w:val="00DB6EA6"/>
    <w:rsid w:val="00DD0094"/>
    <w:rsid w:val="00DF3B14"/>
    <w:rsid w:val="00DF3EAB"/>
    <w:rsid w:val="00DF6761"/>
    <w:rsid w:val="00E51373"/>
    <w:rsid w:val="00E57386"/>
    <w:rsid w:val="00E63645"/>
    <w:rsid w:val="00E64A5D"/>
    <w:rsid w:val="00E72303"/>
    <w:rsid w:val="00E75A25"/>
    <w:rsid w:val="00E843FF"/>
    <w:rsid w:val="00E96618"/>
    <w:rsid w:val="00EB6114"/>
    <w:rsid w:val="00ED5007"/>
    <w:rsid w:val="00EE55A8"/>
    <w:rsid w:val="00F00431"/>
    <w:rsid w:val="00F11199"/>
    <w:rsid w:val="00F15552"/>
    <w:rsid w:val="00F1761D"/>
    <w:rsid w:val="00F47A04"/>
    <w:rsid w:val="00F5124D"/>
    <w:rsid w:val="00F51435"/>
    <w:rsid w:val="00F53AE2"/>
    <w:rsid w:val="00F55726"/>
    <w:rsid w:val="00F716D9"/>
    <w:rsid w:val="00F91887"/>
    <w:rsid w:val="00F91A97"/>
    <w:rsid w:val="00F97DAD"/>
    <w:rsid w:val="00FA03B3"/>
    <w:rsid w:val="00FB5205"/>
    <w:rsid w:val="00FC296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F8"/>
    <w:rPr>
      <w:sz w:val="24"/>
      <w:szCs w:val="24"/>
    </w:rPr>
  </w:style>
  <w:style w:type="paragraph" w:styleId="Heading1">
    <w:name w:val="heading 1"/>
    <w:basedOn w:val="Normal"/>
    <w:link w:val="Heading1Char"/>
    <w:uiPriority w:val="99"/>
    <w:qFormat/>
    <w:rsid w:val="003D0F4F"/>
    <w:pPr>
      <w:widowControl w:val="0"/>
      <w:ind w:left="228"/>
      <w:outlineLvl w:val="0"/>
    </w:pPr>
    <w:rPr>
      <w:rFonts w:ascii="Calibri" w:hAnsi="Calibri" w:cs="Calibri"/>
      <w:b/>
      <w:bCs/>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F4F"/>
    <w:rPr>
      <w:rFonts w:ascii="Calibri" w:hAnsi="Calibri" w:cs="Calibri"/>
      <w:b/>
      <w:bCs/>
      <w:sz w:val="22"/>
      <w:szCs w:val="22"/>
      <w:lang w:val="en-US" w:eastAsia="en-US"/>
    </w:rPr>
  </w:style>
  <w:style w:type="paragraph" w:styleId="Footer">
    <w:name w:val="footer"/>
    <w:basedOn w:val="Normal"/>
    <w:link w:val="FooterChar"/>
    <w:uiPriority w:val="99"/>
    <w:rsid w:val="00A80B82"/>
    <w:pPr>
      <w:tabs>
        <w:tab w:val="center" w:pos="4153"/>
        <w:tab w:val="right" w:pos="8306"/>
      </w:tabs>
      <w:spacing w:before="60" w:after="60" w:line="360" w:lineRule="auto"/>
      <w:jc w:val="both"/>
    </w:pPr>
    <w:rPr>
      <w:rFonts w:ascii="Arial" w:hAnsi="Arial" w:cs="Arial"/>
      <w:sz w:val="16"/>
      <w:szCs w:val="16"/>
    </w:rPr>
  </w:style>
  <w:style w:type="character" w:customStyle="1" w:styleId="FooterChar">
    <w:name w:val="Footer Char"/>
    <w:basedOn w:val="DefaultParagraphFont"/>
    <w:link w:val="Footer"/>
    <w:uiPriority w:val="99"/>
    <w:semiHidden/>
    <w:locked/>
    <w:rsid w:val="0080535E"/>
    <w:rPr>
      <w:rFonts w:cs="Times New Roman"/>
      <w:sz w:val="24"/>
      <w:szCs w:val="24"/>
    </w:rPr>
  </w:style>
  <w:style w:type="character" w:styleId="Hyperlink">
    <w:name w:val="Hyperlink"/>
    <w:basedOn w:val="DefaultParagraphFont"/>
    <w:uiPriority w:val="99"/>
    <w:rsid w:val="00A755F8"/>
    <w:rPr>
      <w:rFonts w:cs="Times New Roman"/>
      <w:color w:val="0000FF"/>
      <w:u w:val="single"/>
    </w:rPr>
  </w:style>
  <w:style w:type="paragraph" w:customStyle="1" w:styleId="Default">
    <w:name w:val="Default"/>
    <w:uiPriority w:val="99"/>
    <w:rsid w:val="005D5996"/>
    <w:pPr>
      <w:autoSpaceDE w:val="0"/>
      <w:autoSpaceDN w:val="0"/>
      <w:adjustRightInd w:val="0"/>
    </w:pPr>
    <w:rPr>
      <w:rFonts w:ascii="Arial" w:hAnsi="Arial" w:cs="Arial"/>
      <w:color w:val="000000"/>
      <w:sz w:val="24"/>
      <w:szCs w:val="24"/>
    </w:rPr>
  </w:style>
  <w:style w:type="character" w:customStyle="1" w:styleId="ft">
    <w:name w:val="ft"/>
    <w:uiPriority w:val="99"/>
    <w:rsid w:val="00DA3FD1"/>
  </w:style>
  <w:style w:type="table" w:styleId="TableGrid">
    <w:name w:val="Table Grid"/>
    <w:basedOn w:val="TableNormal"/>
    <w:uiPriority w:val="99"/>
    <w:rsid w:val="0043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A0EFE"/>
    <w:rPr>
      <w:rFonts w:ascii="Tahoma" w:hAnsi="Tahoma" w:cs="Tahoma"/>
      <w:sz w:val="16"/>
      <w:szCs w:val="16"/>
    </w:rPr>
  </w:style>
  <w:style w:type="character" w:customStyle="1" w:styleId="BalloonTextChar">
    <w:name w:val="Balloon Text Char"/>
    <w:basedOn w:val="DefaultParagraphFont"/>
    <w:link w:val="BalloonText"/>
    <w:uiPriority w:val="99"/>
    <w:locked/>
    <w:rsid w:val="005A0EFE"/>
    <w:rPr>
      <w:rFonts w:ascii="Tahoma" w:hAnsi="Tahoma" w:cs="Tahoma"/>
      <w:sz w:val="16"/>
      <w:szCs w:val="16"/>
    </w:rPr>
  </w:style>
  <w:style w:type="paragraph" w:styleId="ListParagraph">
    <w:name w:val="List Paragraph"/>
    <w:basedOn w:val="Normal"/>
    <w:uiPriority w:val="99"/>
    <w:qFormat/>
    <w:rsid w:val="002036AD"/>
    <w:pPr>
      <w:ind w:left="720"/>
    </w:pPr>
  </w:style>
  <w:style w:type="paragraph" w:styleId="BodyText3">
    <w:name w:val="Body Text 3"/>
    <w:basedOn w:val="Normal"/>
    <w:link w:val="BodyText3Char"/>
    <w:uiPriority w:val="99"/>
    <w:rsid w:val="00CC1AB5"/>
    <w:pPr>
      <w:spacing w:after="120"/>
    </w:pPr>
    <w:rPr>
      <w:sz w:val="16"/>
      <w:szCs w:val="16"/>
    </w:rPr>
  </w:style>
  <w:style w:type="character" w:customStyle="1" w:styleId="BodyText3Char">
    <w:name w:val="Body Text 3 Char"/>
    <w:basedOn w:val="DefaultParagraphFont"/>
    <w:link w:val="BodyText3"/>
    <w:uiPriority w:val="99"/>
    <w:locked/>
    <w:rsid w:val="00CC1AB5"/>
    <w:rPr>
      <w:rFonts w:cs="Times New Roman"/>
      <w:sz w:val="16"/>
      <w:szCs w:val="16"/>
    </w:rPr>
  </w:style>
  <w:style w:type="paragraph" w:styleId="NormalWeb">
    <w:name w:val="Normal (Web)"/>
    <w:basedOn w:val="Normal"/>
    <w:uiPriority w:val="99"/>
    <w:rsid w:val="00C96233"/>
    <w:pPr>
      <w:spacing w:before="240" w:after="240"/>
    </w:pPr>
  </w:style>
  <w:style w:type="character" w:styleId="FollowedHyperlink">
    <w:name w:val="FollowedHyperlink"/>
    <w:basedOn w:val="DefaultParagraphFont"/>
    <w:uiPriority w:val="99"/>
    <w:semiHidden/>
    <w:rsid w:val="00C96233"/>
    <w:rPr>
      <w:rFonts w:cs="Times New Roman"/>
      <w:color w:val="800080"/>
      <w:u w:val="single"/>
    </w:rPr>
  </w:style>
  <w:style w:type="paragraph" w:styleId="BlockText">
    <w:name w:val="Block Text"/>
    <w:basedOn w:val="Normal"/>
    <w:uiPriority w:val="99"/>
    <w:rsid w:val="00520BF5"/>
    <w:pPr>
      <w:ind w:left="-568" w:right="-355"/>
      <w:jc w:val="both"/>
    </w:pPr>
    <w:rPr>
      <w:rFonts w:ascii="Arial" w:hAnsi="Arial" w:cs="Arial"/>
      <w:b/>
      <w:szCs w:val="20"/>
    </w:rPr>
  </w:style>
</w:styles>
</file>

<file path=word/webSettings.xml><?xml version="1.0" encoding="utf-8"?>
<w:webSettings xmlns:r="http://schemas.openxmlformats.org/officeDocument/2006/relationships" xmlns:w="http://schemas.openxmlformats.org/wordprocessingml/2006/main">
  <w:divs>
    <w:div w:id="653341823">
      <w:marLeft w:val="0"/>
      <w:marRight w:val="0"/>
      <w:marTop w:val="0"/>
      <w:marBottom w:val="0"/>
      <w:divBdr>
        <w:top w:val="none" w:sz="0" w:space="0" w:color="auto"/>
        <w:left w:val="none" w:sz="0" w:space="0" w:color="auto"/>
        <w:bottom w:val="none" w:sz="0" w:space="0" w:color="auto"/>
        <w:right w:val="none" w:sz="0" w:space="0" w:color="auto"/>
      </w:divBdr>
    </w:div>
    <w:div w:id="653341824">
      <w:marLeft w:val="0"/>
      <w:marRight w:val="0"/>
      <w:marTop w:val="0"/>
      <w:marBottom w:val="0"/>
      <w:divBdr>
        <w:top w:val="none" w:sz="0" w:space="0" w:color="auto"/>
        <w:left w:val="none" w:sz="0" w:space="0" w:color="auto"/>
        <w:bottom w:val="none" w:sz="0" w:space="0" w:color="auto"/>
        <w:right w:val="none" w:sz="0" w:space="0" w:color="auto"/>
      </w:divBdr>
    </w:div>
    <w:div w:id="653341825">
      <w:marLeft w:val="0"/>
      <w:marRight w:val="0"/>
      <w:marTop w:val="0"/>
      <w:marBottom w:val="0"/>
      <w:divBdr>
        <w:top w:val="none" w:sz="0" w:space="0" w:color="auto"/>
        <w:left w:val="none" w:sz="0" w:space="0" w:color="auto"/>
        <w:bottom w:val="none" w:sz="0" w:space="0" w:color="auto"/>
        <w:right w:val="none" w:sz="0" w:space="0" w:color="auto"/>
      </w:divBdr>
    </w:div>
    <w:div w:id="653341826">
      <w:marLeft w:val="0"/>
      <w:marRight w:val="0"/>
      <w:marTop w:val="0"/>
      <w:marBottom w:val="0"/>
      <w:divBdr>
        <w:top w:val="none" w:sz="0" w:space="0" w:color="auto"/>
        <w:left w:val="none" w:sz="0" w:space="0" w:color="auto"/>
        <w:bottom w:val="none" w:sz="0" w:space="0" w:color="auto"/>
        <w:right w:val="none" w:sz="0" w:space="0" w:color="auto"/>
      </w:divBdr>
    </w:div>
    <w:div w:id="653341827">
      <w:marLeft w:val="0"/>
      <w:marRight w:val="0"/>
      <w:marTop w:val="0"/>
      <w:marBottom w:val="0"/>
      <w:divBdr>
        <w:top w:val="none" w:sz="0" w:space="0" w:color="auto"/>
        <w:left w:val="none" w:sz="0" w:space="0" w:color="auto"/>
        <w:bottom w:val="none" w:sz="0" w:space="0" w:color="auto"/>
        <w:right w:val="none" w:sz="0" w:space="0" w:color="auto"/>
      </w:divBdr>
    </w:div>
    <w:div w:id="653341828">
      <w:marLeft w:val="0"/>
      <w:marRight w:val="0"/>
      <w:marTop w:val="0"/>
      <w:marBottom w:val="0"/>
      <w:divBdr>
        <w:top w:val="none" w:sz="0" w:space="0" w:color="auto"/>
        <w:left w:val="none" w:sz="0" w:space="0" w:color="auto"/>
        <w:bottom w:val="none" w:sz="0" w:space="0" w:color="auto"/>
        <w:right w:val="none" w:sz="0" w:space="0" w:color="auto"/>
      </w:divBdr>
    </w:div>
    <w:div w:id="653341829">
      <w:marLeft w:val="0"/>
      <w:marRight w:val="0"/>
      <w:marTop w:val="0"/>
      <w:marBottom w:val="0"/>
      <w:divBdr>
        <w:top w:val="none" w:sz="0" w:space="0" w:color="auto"/>
        <w:left w:val="none" w:sz="0" w:space="0" w:color="auto"/>
        <w:bottom w:val="none" w:sz="0" w:space="0" w:color="auto"/>
        <w:right w:val="none" w:sz="0" w:space="0" w:color="auto"/>
      </w:divBdr>
    </w:div>
    <w:div w:id="653341830">
      <w:marLeft w:val="0"/>
      <w:marRight w:val="0"/>
      <w:marTop w:val="0"/>
      <w:marBottom w:val="0"/>
      <w:divBdr>
        <w:top w:val="none" w:sz="0" w:space="0" w:color="auto"/>
        <w:left w:val="none" w:sz="0" w:space="0" w:color="auto"/>
        <w:bottom w:val="none" w:sz="0" w:space="0" w:color="auto"/>
        <w:right w:val="none" w:sz="0" w:space="0" w:color="auto"/>
      </w:divBdr>
    </w:div>
    <w:div w:id="653341831">
      <w:marLeft w:val="0"/>
      <w:marRight w:val="0"/>
      <w:marTop w:val="0"/>
      <w:marBottom w:val="0"/>
      <w:divBdr>
        <w:top w:val="none" w:sz="0" w:space="0" w:color="auto"/>
        <w:left w:val="none" w:sz="0" w:space="0" w:color="auto"/>
        <w:bottom w:val="none" w:sz="0" w:space="0" w:color="auto"/>
        <w:right w:val="none" w:sz="0" w:space="0" w:color="auto"/>
      </w:divBdr>
    </w:div>
    <w:div w:id="653341832">
      <w:marLeft w:val="0"/>
      <w:marRight w:val="0"/>
      <w:marTop w:val="0"/>
      <w:marBottom w:val="0"/>
      <w:divBdr>
        <w:top w:val="none" w:sz="0" w:space="0" w:color="auto"/>
        <w:left w:val="none" w:sz="0" w:space="0" w:color="auto"/>
        <w:bottom w:val="none" w:sz="0" w:space="0" w:color="auto"/>
        <w:right w:val="none" w:sz="0" w:space="0" w:color="auto"/>
      </w:divBdr>
    </w:div>
    <w:div w:id="653341833">
      <w:marLeft w:val="0"/>
      <w:marRight w:val="0"/>
      <w:marTop w:val="0"/>
      <w:marBottom w:val="0"/>
      <w:divBdr>
        <w:top w:val="none" w:sz="0" w:space="0" w:color="auto"/>
        <w:left w:val="none" w:sz="0" w:space="0" w:color="auto"/>
        <w:bottom w:val="none" w:sz="0" w:space="0" w:color="auto"/>
        <w:right w:val="none" w:sz="0" w:space="0" w:color="auto"/>
      </w:divBdr>
    </w:div>
    <w:div w:id="653341834">
      <w:marLeft w:val="0"/>
      <w:marRight w:val="0"/>
      <w:marTop w:val="0"/>
      <w:marBottom w:val="0"/>
      <w:divBdr>
        <w:top w:val="none" w:sz="0" w:space="0" w:color="auto"/>
        <w:left w:val="none" w:sz="0" w:space="0" w:color="auto"/>
        <w:bottom w:val="none" w:sz="0" w:space="0" w:color="auto"/>
        <w:right w:val="none" w:sz="0" w:space="0" w:color="auto"/>
      </w:divBdr>
    </w:div>
    <w:div w:id="653341835">
      <w:marLeft w:val="0"/>
      <w:marRight w:val="0"/>
      <w:marTop w:val="0"/>
      <w:marBottom w:val="0"/>
      <w:divBdr>
        <w:top w:val="none" w:sz="0" w:space="0" w:color="auto"/>
        <w:left w:val="none" w:sz="0" w:space="0" w:color="auto"/>
        <w:bottom w:val="none" w:sz="0" w:space="0" w:color="auto"/>
        <w:right w:val="none" w:sz="0" w:space="0" w:color="auto"/>
      </w:divBdr>
    </w:div>
    <w:div w:id="653341836">
      <w:marLeft w:val="0"/>
      <w:marRight w:val="0"/>
      <w:marTop w:val="0"/>
      <w:marBottom w:val="0"/>
      <w:divBdr>
        <w:top w:val="none" w:sz="0" w:space="0" w:color="auto"/>
        <w:left w:val="none" w:sz="0" w:space="0" w:color="auto"/>
        <w:bottom w:val="none" w:sz="0" w:space="0" w:color="auto"/>
        <w:right w:val="none" w:sz="0" w:space="0" w:color="auto"/>
      </w:divBdr>
    </w:div>
    <w:div w:id="653341837">
      <w:marLeft w:val="0"/>
      <w:marRight w:val="0"/>
      <w:marTop w:val="0"/>
      <w:marBottom w:val="0"/>
      <w:divBdr>
        <w:top w:val="none" w:sz="0" w:space="0" w:color="auto"/>
        <w:left w:val="none" w:sz="0" w:space="0" w:color="auto"/>
        <w:bottom w:val="none" w:sz="0" w:space="0" w:color="auto"/>
        <w:right w:val="none" w:sz="0" w:space="0" w:color="auto"/>
      </w:divBdr>
    </w:div>
    <w:div w:id="653341838">
      <w:marLeft w:val="0"/>
      <w:marRight w:val="0"/>
      <w:marTop w:val="0"/>
      <w:marBottom w:val="0"/>
      <w:divBdr>
        <w:top w:val="none" w:sz="0" w:space="0" w:color="auto"/>
        <w:left w:val="none" w:sz="0" w:space="0" w:color="auto"/>
        <w:bottom w:val="none" w:sz="0" w:space="0" w:color="auto"/>
        <w:right w:val="none" w:sz="0" w:space="0" w:color="auto"/>
      </w:divBdr>
    </w:div>
    <w:div w:id="653341839">
      <w:marLeft w:val="0"/>
      <w:marRight w:val="0"/>
      <w:marTop w:val="0"/>
      <w:marBottom w:val="0"/>
      <w:divBdr>
        <w:top w:val="none" w:sz="0" w:space="0" w:color="auto"/>
        <w:left w:val="none" w:sz="0" w:space="0" w:color="auto"/>
        <w:bottom w:val="none" w:sz="0" w:space="0" w:color="auto"/>
        <w:right w:val="none" w:sz="0" w:space="0" w:color="auto"/>
      </w:divBdr>
    </w:div>
    <w:div w:id="653341840">
      <w:marLeft w:val="0"/>
      <w:marRight w:val="0"/>
      <w:marTop w:val="0"/>
      <w:marBottom w:val="0"/>
      <w:divBdr>
        <w:top w:val="none" w:sz="0" w:space="0" w:color="auto"/>
        <w:left w:val="none" w:sz="0" w:space="0" w:color="auto"/>
        <w:bottom w:val="none" w:sz="0" w:space="0" w:color="auto"/>
        <w:right w:val="none" w:sz="0" w:space="0" w:color="auto"/>
      </w:divBdr>
    </w:div>
    <w:div w:id="653341841">
      <w:marLeft w:val="0"/>
      <w:marRight w:val="0"/>
      <w:marTop w:val="0"/>
      <w:marBottom w:val="0"/>
      <w:divBdr>
        <w:top w:val="none" w:sz="0" w:space="0" w:color="auto"/>
        <w:left w:val="none" w:sz="0" w:space="0" w:color="auto"/>
        <w:bottom w:val="none" w:sz="0" w:space="0" w:color="auto"/>
        <w:right w:val="none" w:sz="0" w:space="0" w:color="auto"/>
      </w:divBdr>
    </w:div>
    <w:div w:id="653341842">
      <w:marLeft w:val="0"/>
      <w:marRight w:val="0"/>
      <w:marTop w:val="0"/>
      <w:marBottom w:val="0"/>
      <w:divBdr>
        <w:top w:val="none" w:sz="0" w:space="0" w:color="auto"/>
        <w:left w:val="none" w:sz="0" w:space="0" w:color="auto"/>
        <w:bottom w:val="none" w:sz="0" w:space="0" w:color="auto"/>
        <w:right w:val="none" w:sz="0" w:space="0" w:color="auto"/>
      </w:divBdr>
    </w:div>
    <w:div w:id="653341843">
      <w:marLeft w:val="0"/>
      <w:marRight w:val="0"/>
      <w:marTop w:val="0"/>
      <w:marBottom w:val="0"/>
      <w:divBdr>
        <w:top w:val="none" w:sz="0" w:space="0" w:color="auto"/>
        <w:left w:val="none" w:sz="0" w:space="0" w:color="auto"/>
        <w:bottom w:val="none" w:sz="0" w:space="0" w:color="auto"/>
        <w:right w:val="none" w:sz="0" w:space="0" w:color="auto"/>
      </w:divBdr>
    </w:div>
    <w:div w:id="653341844">
      <w:marLeft w:val="0"/>
      <w:marRight w:val="0"/>
      <w:marTop w:val="0"/>
      <w:marBottom w:val="0"/>
      <w:divBdr>
        <w:top w:val="none" w:sz="0" w:space="0" w:color="auto"/>
        <w:left w:val="none" w:sz="0" w:space="0" w:color="auto"/>
        <w:bottom w:val="none" w:sz="0" w:space="0" w:color="auto"/>
        <w:right w:val="none" w:sz="0" w:space="0" w:color="auto"/>
      </w:divBdr>
    </w:div>
    <w:div w:id="653341845">
      <w:marLeft w:val="0"/>
      <w:marRight w:val="0"/>
      <w:marTop w:val="0"/>
      <w:marBottom w:val="0"/>
      <w:divBdr>
        <w:top w:val="none" w:sz="0" w:space="0" w:color="auto"/>
        <w:left w:val="none" w:sz="0" w:space="0" w:color="auto"/>
        <w:bottom w:val="none" w:sz="0" w:space="0" w:color="auto"/>
        <w:right w:val="none" w:sz="0" w:space="0" w:color="auto"/>
      </w:divBdr>
    </w:div>
    <w:div w:id="653341846">
      <w:marLeft w:val="0"/>
      <w:marRight w:val="0"/>
      <w:marTop w:val="0"/>
      <w:marBottom w:val="0"/>
      <w:divBdr>
        <w:top w:val="none" w:sz="0" w:space="0" w:color="auto"/>
        <w:left w:val="none" w:sz="0" w:space="0" w:color="auto"/>
        <w:bottom w:val="none" w:sz="0" w:space="0" w:color="auto"/>
        <w:right w:val="none" w:sz="0" w:space="0" w:color="auto"/>
      </w:divBdr>
    </w:div>
    <w:div w:id="653341847">
      <w:marLeft w:val="0"/>
      <w:marRight w:val="0"/>
      <w:marTop w:val="0"/>
      <w:marBottom w:val="0"/>
      <w:divBdr>
        <w:top w:val="none" w:sz="0" w:space="0" w:color="auto"/>
        <w:left w:val="none" w:sz="0" w:space="0" w:color="auto"/>
        <w:bottom w:val="none" w:sz="0" w:space="0" w:color="auto"/>
        <w:right w:val="none" w:sz="0" w:space="0" w:color="auto"/>
      </w:divBdr>
    </w:div>
    <w:div w:id="653341848">
      <w:marLeft w:val="0"/>
      <w:marRight w:val="0"/>
      <w:marTop w:val="0"/>
      <w:marBottom w:val="0"/>
      <w:divBdr>
        <w:top w:val="none" w:sz="0" w:space="0" w:color="auto"/>
        <w:left w:val="none" w:sz="0" w:space="0" w:color="auto"/>
        <w:bottom w:val="none" w:sz="0" w:space="0" w:color="auto"/>
        <w:right w:val="none" w:sz="0" w:space="0" w:color="auto"/>
      </w:divBdr>
    </w:div>
    <w:div w:id="653341849">
      <w:marLeft w:val="0"/>
      <w:marRight w:val="0"/>
      <w:marTop w:val="0"/>
      <w:marBottom w:val="0"/>
      <w:divBdr>
        <w:top w:val="none" w:sz="0" w:space="0" w:color="auto"/>
        <w:left w:val="none" w:sz="0" w:space="0" w:color="auto"/>
        <w:bottom w:val="none" w:sz="0" w:space="0" w:color="auto"/>
        <w:right w:val="none" w:sz="0" w:space="0" w:color="auto"/>
      </w:divBdr>
    </w:div>
    <w:div w:id="653341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Pages>
  <Words>426</Words>
  <Characters>2302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vgargan</dc:creator>
  <cp:keywords/>
  <dc:description/>
  <cp:lastModifiedBy>user</cp:lastModifiedBy>
  <cp:revision>10</cp:revision>
  <cp:lastPrinted>2019-11-01T10:42:00Z</cp:lastPrinted>
  <dcterms:created xsi:type="dcterms:W3CDTF">2019-12-17T13:40:00Z</dcterms:created>
  <dcterms:modified xsi:type="dcterms:W3CDTF">2019-12-18T10:09:00Z</dcterms:modified>
</cp:coreProperties>
</file>