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57" w:rsidRDefault="00DE4EC3" w:rsidP="00947284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</w:t>
      </w:r>
      <w:r>
        <w:rPr>
          <w:rFonts w:ascii="Arial Unicode MS" w:eastAsia="Arial Unicode MS" w:hAnsi="Arial Unicode MS" w:cs="Arial Unicode MS"/>
        </w:rPr>
        <w:tab/>
        <w:t xml:space="preserve"> </w:t>
      </w:r>
      <w:r w:rsidR="00392657">
        <w:object w:dxaOrig="870" w:dyaOrig="794">
          <v:rect id="rectole0000000000" o:spid="_x0000_i1025" style="width:43.5pt;height:39.75pt" o:ole="" o:preferrelative="t" stroked="f">
            <v:imagedata r:id="rId4" o:title=""/>
          </v:rect>
          <o:OLEObject Type="Embed" ProgID="StaticMetafile" ShapeID="rectole0000000000" DrawAspect="Content" ObjectID="_1643438625" r:id="rId5"/>
        </w:object>
      </w:r>
    </w:p>
    <w:p w:rsidR="00392657" w:rsidRDefault="00DE4EC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>
        <w:rPr>
          <w:rFonts w:ascii="Arial" w:eastAsia="Arial" w:hAnsi="Arial" w:cs="Arial"/>
          <w:b/>
        </w:rPr>
        <w:tab/>
        <w:t xml:space="preserve">ΕΛΛΗΝΙΚΗ ΔΗΜΟΚΡΑΤΙΑ                                             </w:t>
      </w:r>
    </w:p>
    <w:p w:rsidR="00392657" w:rsidRDefault="00DE4EC3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</w:t>
      </w:r>
      <w:r>
        <w:rPr>
          <w:rFonts w:ascii="Arial" w:eastAsia="Arial" w:hAnsi="Arial" w:cs="Arial"/>
          <w:b/>
          <w:sz w:val="20"/>
        </w:rPr>
        <w:tab/>
        <w:t xml:space="preserve"> ΥΠΟΥΡΓΕΙΟ  ΠΑΙΔΕΙΑΣ</w:t>
      </w:r>
    </w:p>
    <w:p w:rsidR="00392657" w:rsidRDefault="00DE4EC3">
      <w:pPr>
        <w:spacing w:after="0" w:line="240" w:lineRule="auto"/>
        <w:ind w:firstLine="72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ΚΑΙ ΘΡΗΣΚΕΥΜΑΤΩΝ</w:t>
      </w:r>
    </w:p>
    <w:p w:rsidR="00392657" w:rsidRDefault="00DE4EC3">
      <w:pPr>
        <w:tabs>
          <w:tab w:val="center" w:pos="2160"/>
          <w:tab w:val="center" w:pos="7560"/>
        </w:tabs>
        <w:spacing w:after="0" w:line="240" w:lineRule="auto"/>
        <w:rPr>
          <w:rFonts w:ascii="Garamond" w:eastAsia="Garamond" w:hAnsi="Garamond" w:cs="Garamond"/>
          <w:b/>
          <w:i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Επισκοπή</w:t>
      </w:r>
      <w:r>
        <w:rPr>
          <w:rFonts w:ascii="Garamond" w:eastAsia="Garamond" w:hAnsi="Garamond" w:cs="Garamond"/>
          <w:b/>
          <w:i/>
          <w:sz w:val="24"/>
        </w:rPr>
        <w:t xml:space="preserve">  17/2/2012</w:t>
      </w:r>
    </w:p>
    <w:p w:rsidR="00392657" w:rsidRDefault="00DE4EC3">
      <w:pPr>
        <w:tabs>
          <w:tab w:val="center" w:pos="2160"/>
          <w:tab w:val="center" w:pos="7560"/>
          <w:tab w:val="right" w:pos="9360"/>
        </w:tabs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  <w:t>ΠΕΡΙΦ/ΚΗ Δ/ΝΣΗ</w:t>
      </w:r>
      <w:r>
        <w:rPr>
          <w:rFonts w:ascii="Garamond" w:eastAsia="Garamond" w:hAnsi="Garamond" w:cs="Garamond"/>
          <w:b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ab/>
      </w:r>
    </w:p>
    <w:p w:rsidR="00392657" w:rsidRDefault="00DE4EC3">
      <w:pPr>
        <w:tabs>
          <w:tab w:val="center" w:pos="2160"/>
          <w:tab w:val="center" w:pos="7560"/>
        </w:tabs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Π/ΘΜΙΑΣ &amp;</w:t>
      </w:r>
      <w:r>
        <w:rPr>
          <w:rFonts w:ascii="Garamond" w:eastAsia="Garamond" w:hAnsi="Garamond" w:cs="Garamond"/>
          <w:b/>
          <w:sz w:val="24"/>
        </w:rPr>
        <w:t xml:space="preserve"> Δ/ΘΜΙΑΣ ΚΡΗΤΗΣ                                              Αρ.πρωτ.34</w:t>
      </w:r>
    </w:p>
    <w:p w:rsidR="00392657" w:rsidRDefault="00DE4EC3">
      <w:pPr>
        <w:tabs>
          <w:tab w:val="center" w:pos="2160"/>
        </w:tabs>
        <w:spacing w:after="0" w:line="240" w:lineRule="auto"/>
        <w:ind w:right="26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ab/>
        <w:t>Δ/ΝΣΗ Δ/ΒΑΘΜΙΑΣ ΕΚΠ/ΣΗΣ Ν. ΗΡΑΚΛΕΙΟΥ</w:t>
      </w:r>
    </w:p>
    <w:p w:rsidR="00392657" w:rsidRDefault="00DE4EC3">
      <w:pPr>
        <w:tabs>
          <w:tab w:val="center" w:pos="2160"/>
          <w:tab w:val="left" w:pos="6300"/>
        </w:tabs>
        <w:spacing w:after="0" w:line="240" w:lineRule="auto"/>
        <w:ind w:right="26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8"/>
        </w:rPr>
        <w:t>ΓΕΝΙΚΟ ΛΥΚΕΙΟ ΕΠΙΣΚΟΠΗΣ</w:t>
      </w:r>
    </w:p>
    <w:p w:rsidR="00392657" w:rsidRDefault="00DE4EC3">
      <w:pPr>
        <w:tabs>
          <w:tab w:val="center" w:pos="2340"/>
          <w:tab w:val="center" w:pos="7200"/>
        </w:tabs>
        <w:spacing w:after="0" w:line="240" w:lineRule="auto"/>
        <w:ind w:right="26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b/>
          <w:sz w:val="24"/>
        </w:rPr>
        <w:t>ΠΡΟΣ:</w:t>
      </w:r>
    </w:p>
    <w:p w:rsidR="00392657" w:rsidRDefault="00DE4EC3">
      <w:pPr>
        <w:tabs>
          <w:tab w:val="center" w:pos="2340"/>
          <w:tab w:val="center" w:pos="7200"/>
        </w:tabs>
        <w:spacing w:after="0" w:line="240" w:lineRule="auto"/>
        <w:ind w:right="26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                                   </w:t>
      </w:r>
      <w:r>
        <w:rPr>
          <w:rFonts w:ascii="Garamond" w:eastAsia="Garamond" w:hAnsi="Garamond" w:cs="Garamond"/>
          <w:b/>
          <w:sz w:val="24"/>
        </w:rPr>
        <w:tab/>
        <w:t xml:space="preserve">                                                                 </w:t>
      </w:r>
      <w:r>
        <w:rPr>
          <w:rFonts w:ascii="Garamond" w:eastAsia="Garamond" w:hAnsi="Garamond" w:cs="Garamond"/>
          <w:b/>
          <w:sz w:val="24"/>
        </w:rPr>
        <w:t xml:space="preserve">                                                 </w:t>
      </w:r>
    </w:p>
    <w:p w:rsidR="00392657" w:rsidRDefault="00DE4EC3">
      <w:pPr>
        <w:tabs>
          <w:tab w:val="center" w:pos="2340"/>
          <w:tab w:val="center" w:pos="7200"/>
        </w:tabs>
        <w:spacing w:after="0" w:line="240" w:lineRule="auto"/>
        <w:ind w:right="26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Ταχ</w:t>
      </w:r>
      <w:proofErr w:type="spellEnd"/>
      <w:r>
        <w:rPr>
          <w:rFonts w:ascii="Garamond" w:eastAsia="Garamond" w:hAnsi="Garamond" w:cs="Garamond"/>
          <w:sz w:val="24"/>
        </w:rPr>
        <w:t xml:space="preserve">. Δ/νση    : Επισκοπή                                       </w:t>
      </w:r>
    </w:p>
    <w:p w:rsidR="00392657" w:rsidRDefault="00DE4EC3">
      <w:pPr>
        <w:tabs>
          <w:tab w:val="center" w:pos="2340"/>
          <w:tab w:val="center" w:pos="7200"/>
        </w:tabs>
        <w:spacing w:after="0" w:line="240" w:lineRule="auto"/>
        <w:ind w:right="26"/>
        <w:rPr>
          <w:rFonts w:ascii="Garamond" w:eastAsia="Garamond" w:hAnsi="Garamond" w:cs="Garamond"/>
          <w:sz w:val="24"/>
        </w:rPr>
      </w:pPr>
      <w:proofErr w:type="spellStart"/>
      <w:r>
        <w:rPr>
          <w:rFonts w:ascii="Garamond" w:eastAsia="Garamond" w:hAnsi="Garamond" w:cs="Garamond"/>
          <w:sz w:val="24"/>
        </w:rPr>
        <w:t>Ταχ</w:t>
      </w:r>
      <w:proofErr w:type="spellEnd"/>
      <w:r>
        <w:rPr>
          <w:rFonts w:ascii="Garamond" w:eastAsia="Garamond" w:hAnsi="Garamond" w:cs="Garamond"/>
          <w:sz w:val="24"/>
        </w:rPr>
        <w:t>. Κωδ.      : 700 08</w:t>
      </w:r>
      <w:r>
        <w:rPr>
          <w:rFonts w:ascii="Garamond" w:eastAsia="Garamond" w:hAnsi="Garamond" w:cs="Garamond"/>
          <w:sz w:val="24"/>
        </w:rPr>
        <w:tab/>
        <w:t xml:space="preserve">                                                  Δ/ΝΣΗ Δ/ΜΙΑΣ ΕΚ/ΣΗΣ Ν. ΗΡΑΚΛΕΙΟΥ</w:t>
      </w:r>
    </w:p>
    <w:p w:rsidR="00392657" w:rsidRDefault="00DE4EC3">
      <w:pPr>
        <w:tabs>
          <w:tab w:val="center" w:pos="2340"/>
          <w:tab w:val="center" w:pos="7200"/>
        </w:tabs>
        <w:spacing w:after="0" w:line="240" w:lineRule="auto"/>
        <w:ind w:right="26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Πετράκη</w:t>
      </w:r>
      <w:proofErr w:type="spellEnd"/>
      <w:r>
        <w:rPr>
          <w:rFonts w:ascii="Garamond" w:eastAsia="Garamond" w:hAnsi="Garamond" w:cs="Garamond"/>
          <w:sz w:val="24"/>
        </w:rPr>
        <w:t>)</w:t>
      </w:r>
    </w:p>
    <w:p w:rsidR="00392657" w:rsidRDefault="00DE4EC3">
      <w:pPr>
        <w:tabs>
          <w:tab w:val="center" w:pos="7200"/>
        </w:tabs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Πληροφορίες  : ΜΑΓΚΑΦΟΥΡ</w:t>
      </w:r>
      <w:r>
        <w:rPr>
          <w:rFonts w:ascii="Garamond" w:eastAsia="Garamond" w:hAnsi="Garamond" w:cs="Garamond"/>
          <w:sz w:val="24"/>
        </w:rPr>
        <w:t>ΑΚΗΣ ΔΗΜΗΤΡΙΟΣ</w:t>
      </w:r>
      <w:r>
        <w:rPr>
          <w:rFonts w:ascii="Garamond" w:eastAsia="Garamond" w:hAnsi="Garamond" w:cs="Garamond"/>
          <w:sz w:val="24"/>
        </w:rPr>
        <w:tab/>
        <w:t xml:space="preserve">  </w:t>
      </w:r>
    </w:p>
    <w:p w:rsidR="00392657" w:rsidRDefault="00DE4EC3">
      <w:pPr>
        <w:tabs>
          <w:tab w:val="center" w:pos="7200"/>
        </w:tabs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Τηλέφωνο       : 2810-771016</w:t>
      </w:r>
      <w:r>
        <w:rPr>
          <w:rFonts w:ascii="Garamond" w:eastAsia="Garamond" w:hAnsi="Garamond" w:cs="Garamond"/>
          <w:sz w:val="24"/>
        </w:rPr>
        <w:tab/>
      </w:r>
    </w:p>
    <w:p w:rsidR="00392657" w:rsidRPr="00947284" w:rsidRDefault="00DE4EC3">
      <w:pPr>
        <w:tabs>
          <w:tab w:val="center" w:pos="7200"/>
        </w:tabs>
        <w:spacing w:after="0" w:line="240" w:lineRule="auto"/>
        <w:rPr>
          <w:rFonts w:ascii="Garamond" w:eastAsia="Garamond" w:hAnsi="Garamond" w:cs="Garamond"/>
          <w:sz w:val="24"/>
          <w:lang w:val="en-US"/>
        </w:rPr>
      </w:pPr>
      <w:r w:rsidRPr="00947284">
        <w:rPr>
          <w:rFonts w:ascii="Garamond" w:eastAsia="Garamond" w:hAnsi="Garamond" w:cs="Garamond"/>
          <w:sz w:val="24"/>
          <w:lang w:val="en-US"/>
        </w:rPr>
        <w:t>Fax                 : 2810-771016</w:t>
      </w:r>
    </w:p>
    <w:p w:rsidR="00392657" w:rsidRPr="00947284" w:rsidRDefault="00DE4EC3">
      <w:pPr>
        <w:spacing w:after="0" w:line="240" w:lineRule="auto"/>
        <w:rPr>
          <w:rFonts w:ascii="Arial" w:eastAsia="Arial" w:hAnsi="Arial" w:cs="Arial"/>
          <w:sz w:val="24"/>
          <w:lang w:val="en-US"/>
        </w:rPr>
      </w:pPr>
      <w:r w:rsidRPr="00947284">
        <w:rPr>
          <w:rFonts w:ascii="Arial" w:eastAsia="Arial" w:hAnsi="Arial" w:cs="Arial"/>
          <w:sz w:val="24"/>
          <w:lang w:val="en-US"/>
        </w:rPr>
        <w:t>E-</w:t>
      </w:r>
      <w:proofErr w:type="spellStart"/>
      <w:r w:rsidRPr="00947284">
        <w:rPr>
          <w:rFonts w:ascii="Arial" w:eastAsia="Arial" w:hAnsi="Arial" w:cs="Arial"/>
          <w:sz w:val="24"/>
          <w:lang w:val="en-US"/>
        </w:rPr>
        <w:t>mail:mail@lyk</w:t>
      </w:r>
      <w:proofErr w:type="spellEnd"/>
      <w:r w:rsidRPr="00947284">
        <w:rPr>
          <w:rFonts w:ascii="Arial" w:eastAsia="Arial" w:hAnsi="Arial" w:cs="Arial"/>
          <w:sz w:val="24"/>
          <w:lang w:val="en-US"/>
        </w:rPr>
        <w:t>-</w:t>
      </w:r>
      <w:proofErr w:type="spellStart"/>
      <w:r w:rsidRPr="00947284">
        <w:rPr>
          <w:rFonts w:ascii="Arial" w:eastAsia="Arial" w:hAnsi="Arial" w:cs="Arial"/>
          <w:sz w:val="24"/>
          <w:lang w:val="en-US"/>
        </w:rPr>
        <w:t>episk.ira.sch.gr</w:t>
      </w:r>
      <w:proofErr w:type="spellEnd"/>
    </w:p>
    <w:p w:rsidR="00392657" w:rsidRPr="00947284" w:rsidRDefault="00DE4EC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47284">
        <w:rPr>
          <w:rFonts w:ascii="Arial" w:eastAsia="Arial" w:hAnsi="Arial" w:cs="Arial"/>
          <w:sz w:val="26"/>
          <w:lang w:val="en-US"/>
        </w:rPr>
        <w:t xml:space="preserve">  </w:t>
      </w:r>
      <w:r>
        <w:rPr>
          <w:rFonts w:ascii="Arial" w:eastAsia="Arial" w:hAnsi="Arial" w:cs="Arial"/>
          <w:i/>
          <w:sz w:val="26"/>
          <w:lang w:val="en-US"/>
        </w:rPr>
        <w:t xml:space="preserve">                        </w:t>
      </w: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 w:rsidRPr="00947284">
        <w:rPr>
          <w:rFonts w:ascii="Arial" w:eastAsia="Arial" w:hAnsi="Arial" w:cs="Arial"/>
          <w:i/>
          <w:sz w:val="26"/>
          <w:lang w:val="en-US"/>
        </w:rPr>
        <w:t xml:space="preserve">    </w:t>
      </w:r>
      <w:r>
        <w:rPr>
          <w:rFonts w:ascii="Arial" w:eastAsia="Arial" w:hAnsi="Arial" w:cs="Arial"/>
          <w:i/>
          <w:sz w:val="26"/>
        </w:rPr>
        <w:t xml:space="preserve">ΠΡΟΚΗΡΥΞΗ ΕΚΔΗΛΩΣΗΣ ΕΝΔΙΑΦΕΡΟΝΤΟΣΓΙΑ ΤΑ ΤΑΞΙΔΙΩΤΙΚΑ ΓΡΑΦΕΙΑ  ΓΙΑ ΤΡΙΗΜΕΡΗ ΕΚΠΑΙΔΕΥΤΙΚΗ ΕΚΔΡΟΜΗ ΤΗΣ Β ΛΥΚΕΙΟΥ ΣΤΑ ΧΑΝΙΑ 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 xml:space="preserve"> Ο Δ </w:t>
      </w:r>
      <w:proofErr w:type="spellStart"/>
      <w:r>
        <w:rPr>
          <w:rFonts w:ascii="Arial" w:eastAsia="Arial" w:hAnsi="Arial" w:cs="Arial"/>
          <w:i/>
          <w:sz w:val="26"/>
        </w:rPr>
        <w:t>ιευθυντής</w:t>
      </w:r>
      <w:proofErr w:type="spellEnd"/>
      <w:r>
        <w:rPr>
          <w:rFonts w:ascii="Arial" w:eastAsia="Arial" w:hAnsi="Arial" w:cs="Arial"/>
          <w:i/>
          <w:sz w:val="26"/>
        </w:rPr>
        <w:t xml:space="preserve"> του Λυκείου Επισκοπής προκηρύσσει εκδήλωση ενδιαφέροντος για τα ταξιδιωτικά γραφεία για τη διοργάνωση τριήμερης εκδρομή</w:t>
      </w:r>
      <w:r>
        <w:rPr>
          <w:rFonts w:ascii="Arial" w:eastAsia="Arial" w:hAnsi="Arial" w:cs="Arial"/>
          <w:i/>
          <w:sz w:val="26"/>
        </w:rPr>
        <w:t xml:space="preserve">ς των μαθητών της Β τάξης στα Χανιά στις 3 έως 6 ή 10 έως 13 Απριλίου 2020. </w:t>
      </w: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 xml:space="preserve">  Η προσφορά πρέπει να περιλαμβάνει 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>α) Τη μεταφορά 23 μαθητών και 2 συνοδών καθηγητών από την Επισκοπή στα Χανιά και αντίστροφα.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>β) Τη διαμονή δύο βράδια σε ξενοδοχείο 4 ή 5 ασ</w:t>
      </w:r>
      <w:r>
        <w:rPr>
          <w:rFonts w:ascii="Arial" w:eastAsia="Arial" w:hAnsi="Arial" w:cs="Arial"/>
          <w:i/>
          <w:sz w:val="26"/>
        </w:rPr>
        <w:t>τέρων εντός ή εκτός πόλεως, με ημιδιατροφή.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 xml:space="preserve">γ) Δύο  εκπαιδευτικές εκδρομές σε </w:t>
      </w:r>
      <w:proofErr w:type="spellStart"/>
      <w:r>
        <w:rPr>
          <w:rFonts w:ascii="Arial" w:eastAsia="Arial" w:hAnsi="Arial" w:cs="Arial"/>
          <w:i/>
          <w:sz w:val="26"/>
        </w:rPr>
        <w:t>Μάλεμε</w:t>
      </w:r>
      <w:proofErr w:type="spellEnd"/>
      <w:r>
        <w:rPr>
          <w:rFonts w:ascii="Arial" w:eastAsia="Arial" w:hAnsi="Arial" w:cs="Arial"/>
          <w:i/>
          <w:sz w:val="26"/>
        </w:rPr>
        <w:t xml:space="preserve"> και </w:t>
      </w:r>
      <w:proofErr w:type="spellStart"/>
      <w:r>
        <w:rPr>
          <w:rFonts w:ascii="Arial" w:eastAsia="Arial" w:hAnsi="Arial" w:cs="Arial"/>
          <w:i/>
          <w:sz w:val="26"/>
        </w:rPr>
        <w:t>Θέρισσο</w:t>
      </w:r>
      <w:proofErr w:type="spellEnd"/>
      <w:r>
        <w:rPr>
          <w:rFonts w:ascii="Arial" w:eastAsia="Arial" w:hAnsi="Arial" w:cs="Arial"/>
          <w:i/>
          <w:sz w:val="26"/>
        </w:rPr>
        <w:t>.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 xml:space="preserve">  Οι κλειστές προσφορές πρέπει να παραδοθούν στον Δ/ντή του σχολείου μέχρι την Δευτέρα 24 Φεβρουαρίου 2020 .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i/>
          <w:sz w:val="26"/>
        </w:rPr>
      </w:pPr>
      <w:r>
        <w:rPr>
          <w:rFonts w:ascii="Arial" w:eastAsia="Arial" w:hAnsi="Arial" w:cs="Arial"/>
          <w:i/>
          <w:sz w:val="26"/>
        </w:rPr>
        <w:t xml:space="preserve">                                             </w:t>
      </w:r>
      <w:r>
        <w:rPr>
          <w:rFonts w:ascii="Arial" w:eastAsia="Arial" w:hAnsi="Arial" w:cs="Arial"/>
          <w:i/>
          <w:sz w:val="26"/>
        </w:rPr>
        <w:t xml:space="preserve">            Ευχαριστούμε</w:t>
      </w:r>
    </w:p>
    <w:p w:rsidR="00392657" w:rsidRDefault="00DE4EC3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     </w:t>
      </w:r>
    </w:p>
    <w:p w:rsidR="00392657" w:rsidRDefault="00DE4EC3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                        Ο Διευθυντής </w:t>
      </w:r>
    </w:p>
    <w:p w:rsidR="00392657" w:rsidRDefault="00DE4EC3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                                                            </w:t>
      </w:r>
      <w:proofErr w:type="spellStart"/>
      <w:r>
        <w:rPr>
          <w:rFonts w:ascii="Arial" w:eastAsia="Arial" w:hAnsi="Arial" w:cs="Arial"/>
          <w:sz w:val="26"/>
        </w:rPr>
        <w:t>Μαγκαφουράκης</w:t>
      </w:r>
      <w:proofErr w:type="spellEnd"/>
      <w:r>
        <w:rPr>
          <w:rFonts w:ascii="Arial" w:eastAsia="Arial" w:hAnsi="Arial" w:cs="Arial"/>
          <w:sz w:val="26"/>
        </w:rPr>
        <w:t xml:space="preserve"> Δημήτριος</w:t>
      </w:r>
    </w:p>
    <w:p w:rsidR="00392657" w:rsidRPr="00DE4EC3" w:rsidRDefault="00DE4EC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...........................................</w:t>
      </w: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392657">
      <w:pPr>
        <w:spacing w:after="0" w:line="240" w:lineRule="auto"/>
        <w:rPr>
          <w:rFonts w:ascii="Calibri" w:eastAsia="Calibri" w:hAnsi="Calibri" w:cs="Calibri"/>
        </w:rPr>
      </w:pPr>
    </w:p>
    <w:p w:rsidR="00392657" w:rsidRDefault="00DE4EC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sectPr w:rsidR="00392657" w:rsidSect="00DE4EC3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2657"/>
    <w:rsid w:val="00392657"/>
    <w:rsid w:val="00947284"/>
    <w:rsid w:val="00D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Αγγελική</cp:lastModifiedBy>
  <cp:revision>3</cp:revision>
  <dcterms:created xsi:type="dcterms:W3CDTF">2020-02-17T07:56:00Z</dcterms:created>
  <dcterms:modified xsi:type="dcterms:W3CDTF">2020-02-17T07:57:00Z</dcterms:modified>
</cp:coreProperties>
</file>