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7"/>
        <w:gridCol w:w="2034"/>
      </w:tblGrid>
      <w:tr w:rsidR="00734FFC" w:rsidRPr="00734FFC" w:rsidTr="00B83835">
        <w:trPr>
          <w:trHeight w:val="3810"/>
        </w:trPr>
        <w:tc>
          <w:tcPr>
            <w:tcW w:w="6017" w:type="dxa"/>
          </w:tcPr>
          <w:p w:rsidR="00734FFC" w:rsidRPr="00734FFC" w:rsidRDefault="00734FFC" w:rsidP="00734FFC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734FFC">
              <w:rPr>
                <w:rFonts w:ascii="Calibri" w:eastAsiaTheme="minorHAns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C77A0C0" wp14:editId="045EBFF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0</wp:posOffset>
                  </wp:positionV>
                  <wp:extent cx="487045" cy="466725"/>
                  <wp:effectExtent l="0" t="0" r="0" b="0"/>
                  <wp:wrapTopAndBottom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FFC">
              <w:rPr>
                <w:rFonts w:ascii="Calibri" w:eastAsiaTheme="minorHAnsi" w:hAnsi="Calibri" w:cs="Times New Roman"/>
                <w:b/>
              </w:rPr>
              <w:t xml:space="preserve">      </w:t>
            </w:r>
            <w:r w:rsidRPr="00734FFC">
              <w:rPr>
                <w:rFonts w:ascii="Arial" w:eastAsiaTheme="minorHAnsi" w:hAnsi="Arial" w:cs="Arial"/>
              </w:rPr>
              <w:tab/>
            </w:r>
            <w:r w:rsidRPr="00734FFC">
              <w:rPr>
                <w:rFonts w:ascii="Arial" w:eastAsiaTheme="minorHAnsi" w:hAnsi="Arial" w:cs="Arial"/>
              </w:rPr>
              <w:tab/>
            </w:r>
          </w:p>
          <w:p w:rsidR="00734FFC" w:rsidRPr="00734FFC" w:rsidRDefault="00734FFC" w:rsidP="00E32D40">
            <w:pPr>
              <w:pStyle w:val="a4"/>
              <w:rPr>
                <w:rFonts w:eastAsiaTheme="minorHAnsi"/>
              </w:rPr>
            </w:pPr>
            <w:r w:rsidRPr="00734FFC">
              <w:rPr>
                <w:rFonts w:eastAsiaTheme="minorHAnsi"/>
              </w:rPr>
              <w:t>ΕΛΛΗΝΙΚΗ ΔΗΜΟΚΡΑΤΙΑ</w:t>
            </w:r>
          </w:p>
          <w:p w:rsidR="00734FFC" w:rsidRPr="00734FFC" w:rsidRDefault="00734FFC" w:rsidP="00E32D40">
            <w:pPr>
              <w:pStyle w:val="a4"/>
              <w:rPr>
                <w:rFonts w:eastAsia="Times New Roman"/>
              </w:rPr>
            </w:pPr>
            <w:r w:rsidRPr="00734FFC">
              <w:rPr>
                <w:rFonts w:eastAsia="Times New Roman"/>
              </w:rPr>
              <w:t>ΥΠΟΥΡΓΕΙΟ ΠΑΙΔΕΙΑΣ ΚΑΙ ΘΡΗΣΚΕΥΜΑΤΩΝ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sz w:val="8"/>
              </w:rPr>
            </w:pP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ΠΕΡ/ΚΗ Δ/ΝΣΗ Π/ΘΜΙΑΣ &amp; Δ/ΘΜΙΑΣ ΕΚΠ/ΣΗΣ ΚΡΗΤΗΣ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Δ/ΝΣΗ Δ/ΘΜΙΑΣ ΕΚΠ/ΣΗΣ ΗΡΑΚΛΕΙΟΥ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ΓΕΝΙΚΟ ΛΥΚΕΙΟ ΓΑΖΙΟΥ "ΔΟΜΗΝΙΚΟΣ ΘΕΟΤΟΚΟΠΟΥΛΟΣ"</w:t>
            </w:r>
          </w:p>
          <w:p w:rsidR="003F55C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ΔΙΕΥΘΥΝΣΗ:</w:t>
            </w:r>
            <w:r w:rsidR="003F55CC">
              <w:rPr>
                <w:rFonts w:ascii="Calibri" w:eastAsiaTheme="minorHAnsi" w:hAnsi="Calibri" w:cs="Times New Roman"/>
                <w:color w:val="000000"/>
              </w:rPr>
              <w:t xml:space="preserve"> </w:t>
            </w:r>
            <w:r w:rsidRPr="00734FFC">
              <w:rPr>
                <w:rFonts w:ascii="Calibri" w:eastAsiaTheme="minorHAnsi" w:hAnsi="Calibri" w:cs="Times New Roman"/>
                <w:color w:val="000000"/>
              </w:rPr>
              <w:t>Γ.ΠΑΠΑΝΔΡΕΟΥ 60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</w:rPr>
              <w:t>Τ.Κ:71414  ΓΑΖΙ</w:t>
            </w:r>
          </w:p>
          <w:p w:rsidR="00E32D40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  <w:lang w:val="en-US"/>
              </w:rPr>
            </w:pPr>
            <w:proofErr w:type="spellStart"/>
            <w:r w:rsidRPr="00734FFC">
              <w:rPr>
                <w:rFonts w:ascii="Calibri" w:eastAsiaTheme="minorHAnsi" w:hAnsi="Calibri" w:cs="Times New Roman"/>
                <w:color w:val="000000"/>
              </w:rPr>
              <w:t>Τηλ</w:t>
            </w:r>
            <w:proofErr w:type="spellEnd"/>
            <w:r w:rsidR="00E32D40">
              <w:rPr>
                <w:rFonts w:ascii="Calibri" w:eastAsiaTheme="minorHAnsi" w:hAnsi="Calibri" w:cs="Times New Roman"/>
                <w:color w:val="000000"/>
                <w:lang w:val="en-US"/>
              </w:rPr>
              <w:t>: 2810823029, 2810 822455</w:t>
            </w:r>
          </w:p>
          <w:p w:rsidR="00734FFC" w:rsidRPr="00734FFC" w:rsidRDefault="00734FFC" w:rsidP="00E32D40">
            <w:pPr>
              <w:pStyle w:val="a4"/>
              <w:rPr>
                <w:rFonts w:ascii="Calibri" w:eastAsiaTheme="minorHAnsi" w:hAnsi="Calibri" w:cs="Times New Roman"/>
                <w:color w:val="000000"/>
                <w:lang w:val="en-US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  <w:lang w:val="de-DE"/>
              </w:rPr>
              <w:t>Fax</w:t>
            </w:r>
            <w:r w:rsidRPr="00734FFC">
              <w:rPr>
                <w:rFonts w:ascii="Calibri" w:eastAsiaTheme="minorHAnsi" w:hAnsi="Calibri" w:cs="Times New Roman"/>
                <w:color w:val="000000"/>
                <w:lang w:val="en-US"/>
              </w:rPr>
              <w:t>: 2810 823417</w:t>
            </w:r>
          </w:p>
          <w:p w:rsidR="00734FFC" w:rsidRPr="00734FFC" w:rsidRDefault="00734FFC" w:rsidP="00E32D40">
            <w:pPr>
              <w:pStyle w:val="a4"/>
              <w:rPr>
                <w:rFonts w:ascii="Tahoma" w:eastAsiaTheme="minorHAnsi" w:hAnsi="Tahoma" w:cs="Tahoma"/>
                <w:color w:val="000000"/>
                <w:sz w:val="16"/>
                <w:szCs w:val="16"/>
                <w:lang w:val="en-US"/>
              </w:rPr>
            </w:pPr>
            <w:r w:rsidRPr="00734FFC">
              <w:rPr>
                <w:rFonts w:ascii="Calibri" w:eastAsiaTheme="minorHAnsi" w:hAnsi="Calibri" w:cs="Times New Roman"/>
                <w:color w:val="000000"/>
                <w:lang w:val="en-US"/>
              </w:rPr>
              <w:t>e-</w:t>
            </w:r>
            <w:r w:rsidRPr="00734FFC">
              <w:rPr>
                <w:rFonts w:ascii="Calibri" w:eastAsiaTheme="minorHAnsi" w:hAnsi="Calibri" w:cs="Times New Roman"/>
                <w:color w:val="000000"/>
                <w:lang w:val="de-DE"/>
              </w:rPr>
              <w:t>mail</w:t>
            </w:r>
            <w:r w:rsidRPr="00734FFC">
              <w:rPr>
                <w:rFonts w:ascii="Calibri" w:eastAsiaTheme="minorHAnsi" w:hAnsi="Calibri" w:cs="Times New Roman"/>
                <w:color w:val="000000"/>
                <w:lang w:val="en-US"/>
              </w:rPr>
              <w:t>:</w:t>
            </w:r>
            <w:r w:rsidRPr="00734FFC">
              <w:rPr>
                <w:rFonts w:ascii="Tahoma" w:eastAsiaTheme="minorHAnsi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5" w:tooltip="email: ΓΕΝΙΚΟ ΛΥΚΕΙΟ ΓΑΖΙΟΥ" w:history="1">
              <w:r w:rsidRPr="00734FFC">
                <w:rPr>
                  <w:rFonts w:ascii="Tahoma" w:eastAsiaTheme="minorHAnsi" w:hAnsi="Tahoma" w:cs="Tahoma"/>
                  <w:color w:val="3366CC"/>
                  <w:sz w:val="16"/>
                  <w:szCs w:val="16"/>
                  <w:u w:val="single"/>
                  <w:lang w:val="en-US"/>
                </w:rPr>
                <w:t>mail@lyk-gaziou.ira.sch.gr</w:t>
              </w:r>
            </w:hyperlink>
          </w:p>
        </w:tc>
        <w:tc>
          <w:tcPr>
            <w:tcW w:w="2034" w:type="dxa"/>
          </w:tcPr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  <w:lang w:val="en-US"/>
              </w:rPr>
            </w:pPr>
            <w:r w:rsidRPr="00734FFC">
              <w:rPr>
                <w:rFonts w:ascii="Calibri" w:eastAsiaTheme="minorHAnsi" w:hAnsi="Calibri" w:cs="Times New Roman"/>
                <w:noProof/>
              </w:rPr>
              <w:drawing>
                <wp:anchor distT="0" distB="0" distL="0" distR="0" simplePos="0" relativeHeight="251660288" behindDoc="0" locked="0" layoutInCell="1" allowOverlap="1" wp14:anchorId="41F734E2" wp14:editId="43B486E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-142875</wp:posOffset>
                  </wp:positionV>
                  <wp:extent cx="943610" cy="942975"/>
                  <wp:effectExtent l="0" t="0" r="0" b="0"/>
                  <wp:wrapTopAndBottom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  <w:lang w:val="en-US"/>
              </w:rPr>
            </w:pPr>
          </w:p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  <w:lang w:val="en-US"/>
              </w:rPr>
            </w:pPr>
          </w:p>
          <w:p w:rsidR="00734FFC" w:rsidRPr="00734FFC" w:rsidRDefault="00734FFC" w:rsidP="00734FFC">
            <w:pPr>
              <w:spacing w:after="0" w:line="240" w:lineRule="auto"/>
              <w:ind w:firstLine="34"/>
              <w:rPr>
                <w:rFonts w:ascii="Calibri" w:eastAsiaTheme="minorHAnsi" w:hAnsi="Calibri" w:cs="Times New Roman"/>
              </w:rPr>
            </w:pP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 xml:space="preserve"> </w:t>
            </w:r>
            <w:r w:rsidRPr="00734FFC">
              <w:rPr>
                <w:rFonts w:ascii="Calibri" w:eastAsiaTheme="minorHAnsi" w:hAnsi="Calibri" w:cs="Times New Roman"/>
                <w:b/>
              </w:rPr>
              <w:t>ΓΑΖΙ</w:t>
            </w: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 xml:space="preserve"> </w:t>
            </w:r>
            <w:r w:rsidR="00B83835">
              <w:rPr>
                <w:rFonts w:ascii="Calibri" w:eastAsiaTheme="minorHAnsi" w:hAnsi="Calibri" w:cs="Times New Roman"/>
                <w:b/>
              </w:rPr>
              <w:t xml:space="preserve">  6</w:t>
            </w: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>/</w:t>
            </w:r>
            <w:r>
              <w:rPr>
                <w:rFonts w:ascii="Calibri" w:eastAsiaTheme="minorHAnsi" w:hAnsi="Calibri" w:cs="Times New Roman"/>
                <w:b/>
              </w:rPr>
              <w:t>0</w:t>
            </w:r>
            <w:r w:rsidR="00B83835">
              <w:rPr>
                <w:rFonts w:ascii="Calibri" w:eastAsiaTheme="minorHAnsi" w:hAnsi="Calibri" w:cs="Times New Roman"/>
                <w:b/>
              </w:rPr>
              <w:t>2</w:t>
            </w:r>
            <w:r w:rsidRPr="00734FFC">
              <w:rPr>
                <w:rFonts w:ascii="Calibri" w:eastAsiaTheme="minorHAnsi" w:hAnsi="Calibri" w:cs="Times New Roman"/>
                <w:b/>
                <w:lang w:val="en-US"/>
              </w:rPr>
              <w:t>/</w:t>
            </w:r>
            <w:r>
              <w:rPr>
                <w:rFonts w:ascii="Calibri" w:eastAsiaTheme="minorHAnsi" w:hAnsi="Calibri" w:cs="Times New Roman"/>
                <w:b/>
              </w:rPr>
              <w:t>2020</w:t>
            </w:r>
          </w:p>
          <w:p w:rsidR="00734FFC" w:rsidRPr="00734FFC" w:rsidRDefault="00734FFC" w:rsidP="00734FFC">
            <w:pPr>
              <w:spacing w:after="0" w:line="240" w:lineRule="auto"/>
              <w:rPr>
                <w:rFonts w:ascii="Calibri" w:eastAsiaTheme="minorHAnsi" w:hAnsi="Calibri" w:cs="Times New Roman"/>
                <w:lang w:val="en-US"/>
              </w:rPr>
            </w:pPr>
          </w:p>
          <w:p w:rsidR="00734FFC" w:rsidRPr="00734FFC" w:rsidRDefault="00734FFC" w:rsidP="00734FFC">
            <w:pPr>
              <w:spacing w:after="0" w:line="240" w:lineRule="auto"/>
              <w:rPr>
                <w:rFonts w:ascii="Calibri" w:eastAsiaTheme="minorHAnsi" w:hAnsi="Calibri" w:cs="Times New Roman"/>
                <w:b/>
                <w:bCs/>
                <w:lang w:val="en-US"/>
              </w:rPr>
            </w:pPr>
            <w:r w:rsidRPr="00734FFC">
              <w:rPr>
                <w:rFonts w:ascii="Calibri" w:eastAsiaTheme="minorHAnsi" w:hAnsi="Calibri" w:cs="Times New Roman"/>
              </w:rPr>
              <w:t xml:space="preserve">   ΑΡ.  ΠΡΩΤ:  </w:t>
            </w:r>
            <w:r w:rsidR="00B83835">
              <w:rPr>
                <w:rFonts w:ascii="Calibri" w:eastAsiaTheme="minorHAnsi" w:hAnsi="Calibri" w:cs="Times New Roman"/>
              </w:rPr>
              <w:t>53</w:t>
            </w:r>
          </w:p>
          <w:p w:rsidR="00734FFC" w:rsidRPr="00734FFC" w:rsidRDefault="00734FFC" w:rsidP="00734FFC">
            <w:pPr>
              <w:spacing w:after="0" w:line="240" w:lineRule="auto"/>
              <w:jc w:val="center"/>
              <w:rPr>
                <w:rFonts w:ascii="Calibri" w:eastAsiaTheme="minorHAnsi" w:hAnsi="Calibri" w:cs="Times New Roman"/>
                <w:b/>
                <w:bCs/>
              </w:rPr>
            </w:pPr>
          </w:p>
          <w:p w:rsidR="00734FFC" w:rsidRPr="00734FFC" w:rsidRDefault="00734FFC" w:rsidP="00734FFC">
            <w:pPr>
              <w:spacing w:after="0" w:line="360" w:lineRule="auto"/>
              <w:ind w:right="210"/>
              <w:rPr>
                <w:rFonts w:ascii="Calibri" w:eastAsiaTheme="minorHAnsi" w:hAnsi="Calibri" w:cs="Times New Roman"/>
                <w:lang w:val="en-US"/>
              </w:rPr>
            </w:pPr>
            <w:r w:rsidRPr="00734FFC">
              <w:rPr>
                <w:rFonts w:ascii="Calibri" w:eastAsiaTheme="minorHAnsi" w:hAnsi="Calibri" w:cs="Times New Roman"/>
              </w:rPr>
              <w:t xml:space="preserve">     </w:t>
            </w:r>
          </w:p>
        </w:tc>
      </w:tr>
    </w:tbl>
    <w:p w:rsidR="00637C93" w:rsidRPr="00B44803" w:rsidRDefault="00637C93" w:rsidP="00637C93"/>
    <w:p w:rsidR="00637C93" w:rsidRDefault="00637C93" w:rsidP="00B44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03">
        <w:rPr>
          <w:rFonts w:ascii="Times New Roman" w:hAnsi="Times New Roman" w:cs="Times New Roman"/>
          <w:b/>
          <w:sz w:val="24"/>
          <w:szCs w:val="24"/>
        </w:rPr>
        <w:t xml:space="preserve">ΘΕΜΑ: «Πρόσκληση εκδήλωσης ενδιαφέροντος για την </w:t>
      </w:r>
      <w:r w:rsidR="000C0AB6">
        <w:rPr>
          <w:rFonts w:ascii="Times New Roman" w:hAnsi="Times New Roman" w:cs="Times New Roman"/>
          <w:b/>
          <w:sz w:val="24"/>
          <w:szCs w:val="24"/>
        </w:rPr>
        <w:t xml:space="preserve">πραγματοποίηση εκπαιδευτικής επίσκεψης </w:t>
      </w:r>
      <w:r w:rsidRPr="00B44803">
        <w:rPr>
          <w:rFonts w:ascii="Times New Roman" w:hAnsi="Times New Roman" w:cs="Times New Roman"/>
          <w:b/>
          <w:sz w:val="24"/>
          <w:szCs w:val="24"/>
        </w:rPr>
        <w:t>μαθητών</w:t>
      </w:r>
      <w:r w:rsidR="00F02192">
        <w:rPr>
          <w:rFonts w:ascii="Times New Roman" w:hAnsi="Times New Roman" w:cs="Times New Roman"/>
          <w:b/>
          <w:sz w:val="24"/>
          <w:szCs w:val="24"/>
        </w:rPr>
        <w:t>/τριών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B0">
        <w:rPr>
          <w:rFonts w:ascii="Times New Roman" w:hAnsi="Times New Roman" w:cs="Times New Roman"/>
          <w:b/>
          <w:sz w:val="24"/>
          <w:szCs w:val="24"/>
        </w:rPr>
        <w:t xml:space="preserve">του ΓΕΛ </w:t>
      </w:r>
      <w:r w:rsidR="00B44803">
        <w:rPr>
          <w:rFonts w:ascii="Times New Roman" w:hAnsi="Times New Roman" w:cs="Times New Roman"/>
          <w:b/>
          <w:sz w:val="24"/>
          <w:szCs w:val="24"/>
        </w:rPr>
        <w:t>ΓΑΖΙΟΥ</w:t>
      </w:r>
      <w:r w:rsidRPr="00B4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03">
        <w:rPr>
          <w:rFonts w:ascii="Times New Roman" w:hAnsi="Times New Roman" w:cs="Times New Roman"/>
          <w:b/>
          <w:sz w:val="24"/>
          <w:szCs w:val="24"/>
        </w:rPr>
        <w:t>στο</w:t>
      </w:r>
      <w:r w:rsidR="00734FFC">
        <w:rPr>
          <w:rFonts w:ascii="Times New Roman" w:hAnsi="Times New Roman" w:cs="Times New Roman"/>
          <w:b/>
          <w:sz w:val="24"/>
          <w:szCs w:val="24"/>
        </w:rPr>
        <w:t xml:space="preserve"> Τμήμα</w:t>
      </w:r>
      <w:r w:rsidR="00B83835">
        <w:rPr>
          <w:rFonts w:ascii="Times New Roman" w:hAnsi="Times New Roman" w:cs="Times New Roman"/>
          <w:b/>
          <w:sz w:val="24"/>
          <w:szCs w:val="24"/>
        </w:rPr>
        <w:t xml:space="preserve"> Ψυχολογίας και στο τμήμα του Παιδαγωγικού Δημοτικής εκπαίδευσης</w:t>
      </w:r>
      <w:r w:rsidR="00734FFC">
        <w:rPr>
          <w:rFonts w:ascii="Times New Roman" w:hAnsi="Times New Roman" w:cs="Times New Roman"/>
          <w:b/>
          <w:sz w:val="24"/>
          <w:szCs w:val="24"/>
        </w:rPr>
        <w:t xml:space="preserve"> του Πανεπιστημίου Ρεθύμνου</w:t>
      </w:r>
      <w:r w:rsidRPr="00B44803">
        <w:rPr>
          <w:rFonts w:ascii="Times New Roman" w:hAnsi="Times New Roman" w:cs="Times New Roman"/>
          <w:b/>
          <w:sz w:val="24"/>
          <w:szCs w:val="24"/>
        </w:rPr>
        <w:t>».</w:t>
      </w:r>
    </w:p>
    <w:p w:rsidR="000C0AB6" w:rsidRDefault="000C0AB6" w:rsidP="00B448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Διευθυντής του Γενικού Λυκείου Γαζίου</w:t>
      </w:r>
      <w:r w:rsidR="00B44803" w:rsidRPr="000C0AB6">
        <w:rPr>
          <w:rFonts w:ascii="Times New Roman" w:hAnsi="Times New Roman" w:cs="Times New Roman"/>
        </w:rPr>
        <w:t>, σύμφωνα με την Υ.Α 33120/ΓΔ4/28-02-2017(ΦΕΚ 681/Β/06-03-2017) του ΥΠ.Π.Ε.Θ., προκηρύσσει την εκδήλωση ενδιαφέροντος για μετακίν</w:t>
      </w:r>
      <w:r>
        <w:rPr>
          <w:rFonts w:ascii="Times New Roman" w:hAnsi="Times New Roman" w:cs="Times New Roman"/>
        </w:rPr>
        <w:t>ηση από το χώρο του σχολείο</w:t>
      </w:r>
      <w:r w:rsidR="00DF29B0">
        <w:rPr>
          <w:rFonts w:ascii="Times New Roman" w:hAnsi="Times New Roman" w:cs="Times New Roman"/>
        </w:rPr>
        <w:t>υ (</w:t>
      </w:r>
      <w:r w:rsidR="00B83835">
        <w:rPr>
          <w:rFonts w:ascii="Times New Roman" w:hAnsi="Times New Roman" w:cs="Times New Roman"/>
        </w:rPr>
        <w:t>45</w:t>
      </w:r>
      <w:r w:rsidR="00DF29B0">
        <w:rPr>
          <w:rFonts w:ascii="Times New Roman" w:hAnsi="Times New Roman" w:cs="Times New Roman"/>
        </w:rPr>
        <w:t xml:space="preserve">) </w:t>
      </w:r>
      <w:proofErr w:type="spellStart"/>
      <w:r w:rsidR="003F6B86">
        <w:rPr>
          <w:rFonts w:ascii="Times New Roman" w:hAnsi="Times New Roman" w:cs="Times New Roman"/>
        </w:rPr>
        <w:t>σαρα</w:t>
      </w:r>
      <w:r w:rsidR="00B83835">
        <w:rPr>
          <w:rFonts w:ascii="Times New Roman" w:hAnsi="Times New Roman" w:cs="Times New Roman"/>
        </w:rPr>
        <w:t>νταπέντε</w:t>
      </w:r>
      <w:bookmarkStart w:id="0" w:name="_GoBack"/>
      <w:bookmarkEnd w:id="0"/>
      <w:proofErr w:type="spellEnd"/>
      <w:r w:rsidR="00DF29B0">
        <w:rPr>
          <w:rFonts w:ascii="Times New Roman" w:hAnsi="Times New Roman" w:cs="Times New Roman"/>
        </w:rPr>
        <w:t xml:space="preserve"> μαθητών/τριών</w:t>
      </w:r>
      <w:r w:rsidR="00B83835">
        <w:rPr>
          <w:rFonts w:ascii="Times New Roman" w:hAnsi="Times New Roman" w:cs="Times New Roman"/>
        </w:rPr>
        <w:t xml:space="preserve"> και (3</w:t>
      </w:r>
      <w:r w:rsidR="00734FFC">
        <w:rPr>
          <w:rFonts w:ascii="Times New Roman" w:hAnsi="Times New Roman" w:cs="Times New Roman"/>
        </w:rPr>
        <w:t xml:space="preserve">) </w:t>
      </w:r>
      <w:r w:rsidR="00B83835">
        <w:rPr>
          <w:rFonts w:ascii="Times New Roman" w:hAnsi="Times New Roman" w:cs="Times New Roman"/>
        </w:rPr>
        <w:t>τριών</w:t>
      </w:r>
      <w:r>
        <w:rPr>
          <w:rFonts w:ascii="Times New Roman" w:hAnsi="Times New Roman" w:cs="Times New Roman"/>
        </w:rPr>
        <w:t xml:space="preserve"> συνοδών καθηγητών</w:t>
      </w:r>
      <w:r w:rsidR="00B83835">
        <w:rPr>
          <w:rFonts w:ascii="Times New Roman" w:hAnsi="Times New Roman" w:cs="Times New Roman"/>
        </w:rPr>
        <w:t>/τριών</w:t>
      </w:r>
      <w:r>
        <w:rPr>
          <w:rFonts w:ascii="Times New Roman" w:hAnsi="Times New Roman" w:cs="Times New Roman"/>
        </w:rPr>
        <w:t xml:space="preserve"> </w:t>
      </w:r>
      <w:r w:rsidR="00734FFC" w:rsidRPr="00734FFC">
        <w:rPr>
          <w:rFonts w:ascii="Times New Roman" w:hAnsi="Times New Roman" w:cs="Times New Roman"/>
        </w:rPr>
        <w:t xml:space="preserve">στο </w:t>
      </w:r>
      <w:r w:rsidR="00B83835" w:rsidRPr="00B83835">
        <w:rPr>
          <w:rFonts w:ascii="Times New Roman" w:hAnsi="Times New Roman" w:cs="Times New Roman"/>
        </w:rPr>
        <w:t>Τμήμα Ψυχολογί</w:t>
      </w:r>
      <w:r w:rsidR="00B83835">
        <w:rPr>
          <w:rFonts w:ascii="Times New Roman" w:hAnsi="Times New Roman" w:cs="Times New Roman"/>
        </w:rPr>
        <w:t>ας και στο τμήμα του Παιδαγωγικού</w:t>
      </w:r>
      <w:r w:rsidR="00B83835" w:rsidRPr="00B83835">
        <w:rPr>
          <w:rFonts w:ascii="Times New Roman" w:hAnsi="Times New Roman" w:cs="Times New Roman"/>
        </w:rPr>
        <w:t xml:space="preserve"> Δημοτικής εκπαίδευσης του Πανεπιστημίου Ρεθύμνου</w:t>
      </w:r>
      <w:r w:rsidR="00B44803" w:rsidRPr="000C0AB6">
        <w:rPr>
          <w:rFonts w:ascii="Times New Roman" w:hAnsi="Times New Roman" w:cs="Times New Roman"/>
        </w:rPr>
        <w:t xml:space="preserve">. 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E32D40">
        <w:rPr>
          <w:rFonts w:ascii="Times New Roman" w:hAnsi="Times New Roman" w:cs="Times New Roman"/>
          <w:u w:val="single"/>
        </w:rPr>
        <w:t>Χρόνος πραγματοποίησης</w:t>
      </w:r>
      <w:r w:rsidR="000C0AB6" w:rsidRPr="00E32D40">
        <w:rPr>
          <w:rFonts w:ascii="Times New Roman" w:hAnsi="Times New Roman" w:cs="Times New Roman"/>
          <w:u w:val="single"/>
        </w:rPr>
        <w:t xml:space="preserve"> της εκ</w:t>
      </w:r>
      <w:r w:rsidR="00734FFC" w:rsidRPr="00E32D40">
        <w:rPr>
          <w:rFonts w:ascii="Times New Roman" w:hAnsi="Times New Roman" w:cs="Times New Roman"/>
          <w:u w:val="single"/>
        </w:rPr>
        <w:t>παιδευτικής επίσκεψης</w:t>
      </w:r>
      <w:r w:rsidR="00734FFC">
        <w:rPr>
          <w:rFonts w:ascii="Times New Roman" w:hAnsi="Times New Roman" w:cs="Times New Roman"/>
        </w:rPr>
        <w:t xml:space="preserve">: </w:t>
      </w:r>
      <w:r w:rsidR="00B83835">
        <w:rPr>
          <w:rFonts w:ascii="Times New Roman" w:hAnsi="Times New Roman" w:cs="Times New Roman"/>
        </w:rPr>
        <w:t>Τετάρτη</w:t>
      </w:r>
      <w:r w:rsidR="00734FFC">
        <w:rPr>
          <w:rFonts w:ascii="Times New Roman" w:hAnsi="Times New Roman" w:cs="Times New Roman"/>
        </w:rPr>
        <w:t xml:space="preserve"> </w:t>
      </w:r>
      <w:r w:rsidR="00B83835">
        <w:rPr>
          <w:rFonts w:ascii="Times New Roman" w:hAnsi="Times New Roman" w:cs="Times New Roman"/>
        </w:rPr>
        <w:t>11</w:t>
      </w:r>
      <w:r w:rsidRPr="000C0AB6">
        <w:rPr>
          <w:rFonts w:ascii="Times New Roman" w:hAnsi="Times New Roman" w:cs="Times New Roman"/>
        </w:rPr>
        <w:t xml:space="preserve"> </w:t>
      </w:r>
      <w:r w:rsidR="00B83835">
        <w:rPr>
          <w:rFonts w:ascii="Times New Roman" w:hAnsi="Times New Roman" w:cs="Times New Roman"/>
        </w:rPr>
        <w:t>Μαρτίου</w:t>
      </w:r>
      <w:r w:rsidRPr="000C0AB6">
        <w:rPr>
          <w:rFonts w:ascii="Times New Roman" w:hAnsi="Times New Roman" w:cs="Times New Roman"/>
        </w:rPr>
        <w:t xml:space="preserve"> 20</w:t>
      </w:r>
      <w:r w:rsidR="00734FFC">
        <w:rPr>
          <w:rFonts w:ascii="Times New Roman" w:hAnsi="Times New Roman" w:cs="Times New Roman"/>
        </w:rPr>
        <w:t>20</w:t>
      </w:r>
      <w:r w:rsidRPr="000C0AB6">
        <w:rPr>
          <w:rFonts w:ascii="Times New Roman" w:hAnsi="Times New Roman" w:cs="Times New Roman"/>
        </w:rPr>
        <w:t xml:space="preserve">. </w:t>
      </w:r>
    </w:p>
    <w:p w:rsidR="00B83835" w:rsidRDefault="00B44803" w:rsidP="00B44803">
      <w:pPr>
        <w:jc w:val="both"/>
        <w:rPr>
          <w:rFonts w:ascii="Times New Roman" w:hAnsi="Times New Roman" w:cs="Times New Roman"/>
        </w:rPr>
      </w:pPr>
      <w:r w:rsidRPr="00E32D40">
        <w:rPr>
          <w:rFonts w:ascii="Times New Roman" w:hAnsi="Times New Roman" w:cs="Times New Roman"/>
          <w:u w:val="single"/>
        </w:rPr>
        <w:t>Πρόγραμμα διδακτικής επίσκεψης</w:t>
      </w:r>
      <w:r w:rsidRPr="000C0AB6">
        <w:rPr>
          <w:rFonts w:ascii="Times New Roman" w:hAnsi="Times New Roman" w:cs="Times New Roman"/>
        </w:rPr>
        <w:t>: Αν</w:t>
      </w:r>
      <w:r w:rsidR="00734FFC">
        <w:rPr>
          <w:rFonts w:ascii="Times New Roman" w:hAnsi="Times New Roman" w:cs="Times New Roman"/>
        </w:rPr>
        <w:t>αχώρηση από το Γάζι στις 08:3</w:t>
      </w:r>
      <w:r w:rsidRPr="000C0AB6">
        <w:rPr>
          <w:rFonts w:ascii="Times New Roman" w:hAnsi="Times New Roman" w:cs="Times New Roman"/>
        </w:rPr>
        <w:t>0</w:t>
      </w:r>
      <w:r w:rsidR="000C0AB6">
        <w:rPr>
          <w:rFonts w:ascii="Times New Roman" w:hAnsi="Times New Roman" w:cs="Times New Roman"/>
        </w:rPr>
        <w:t xml:space="preserve"> π.μ. </w:t>
      </w:r>
    </w:p>
    <w:p w:rsidR="000C0AB6" w:rsidRDefault="00734FFC" w:rsidP="00B448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Επιστροφή στο Γάζι στις 14</w:t>
      </w:r>
      <w:r w:rsidR="000C0AB6">
        <w:rPr>
          <w:rFonts w:ascii="Times New Roman" w:hAnsi="Times New Roman" w:cs="Times New Roman"/>
        </w:rPr>
        <w:t>.30</w:t>
      </w:r>
      <w:r w:rsidR="00B83835">
        <w:rPr>
          <w:rFonts w:ascii="Times New Roman" w:hAnsi="Times New Roman" w:cs="Times New Roman"/>
        </w:rPr>
        <w:t xml:space="preserve"> </w:t>
      </w:r>
      <w:r w:rsidR="000C0AB6">
        <w:rPr>
          <w:rFonts w:ascii="Times New Roman" w:hAnsi="Times New Roman" w:cs="Times New Roman"/>
        </w:rPr>
        <w:t>μ.μ.</w:t>
      </w:r>
    </w:p>
    <w:p w:rsidR="000C0AB6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 xml:space="preserve"> </w:t>
      </w:r>
      <w:r w:rsidRPr="00E32D40">
        <w:rPr>
          <w:rFonts w:ascii="Times New Roman" w:hAnsi="Times New Roman" w:cs="Times New Roman"/>
          <w:u w:val="single"/>
        </w:rPr>
        <w:t>Η προσφορά θα πρέπει να εξασφαλίζει τα παρακάτω</w:t>
      </w:r>
      <w:r w:rsidRPr="000C0AB6">
        <w:rPr>
          <w:rFonts w:ascii="Times New Roman" w:hAnsi="Times New Roman" w:cs="Times New Roman"/>
        </w:rPr>
        <w:t>: Τουριστ</w:t>
      </w:r>
      <w:r w:rsidR="000C0AB6">
        <w:rPr>
          <w:rFonts w:ascii="Times New Roman" w:hAnsi="Times New Roman" w:cs="Times New Roman"/>
        </w:rPr>
        <w:t>ικό λεωφορείο ελεγμένο</w:t>
      </w:r>
      <w:r w:rsidRPr="000C0AB6">
        <w:rPr>
          <w:rFonts w:ascii="Times New Roman" w:hAnsi="Times New Roman" w:cs="Times New Roman"/>
        </w:rPr>
        <w:t xml:space="preserve"> από το ΚΤΕΟ, έγγραφα καταλληλότητας οχημάτων, επαγγελματική </w:t>
      </w:r>
      <w:r w:rsidR="000C0AB6">
        <w:rPr>
          <w:rFonts w:ascii="Times New Roman" w:hAnsi="Times New Roman" w:cs="Times New Roman"/>
        </w:rPr>
        <w:t>άδεια οδήγησης, ελαστικά σε άριστη</w:t>
      </w:r>
      <w:r w:rsidRPr="000C0AB6">
        <w:rPr>
          <w:rFonts w:ascii="Times New Roman" w:hAnsi="Times New Roman" w:cs="Times New Roman"/>
        </w:rPr>
        <w:t xml:space="preserve"> κατάσταση, </w:t>
      </w:r>
      <w:r w:rsidR="000C0AB6">
        <w:rPr>
          <w:rFonts w:ascii="Times New Roman" w:hAnsi="Times New Roman" w:cs="Times New Roman"/>
        </w:rPr>
        <w:t>να πληρούνται όλες οι</w:t>
      </w:r>
      <w:r w:rsidRPr="000C0AB6">
        <w:rPr>
          <w:rFonts w:ascii="Times New Roman" w:hAnsi="Times New Roman" w:cs="Times New Roman"/>
        </w:rPr>
        <w:t xml:space="preserve"> προϋποθέσεις ασφάλειας για τη μετακίνηση μαθητών. </w:t>
      </w:r>
    </w:p>
    <w:p w:rsidR="00133118" w:rsidRDefault="00B44803" w:rsidP="00B44803">
      <w:pPr>
        <w:jc w:val="both"/>
        <w:rPr>
          <w:rFonts w:ascii="Times New Roman" w:hAnsi="Times New Roman" w:cs="Times New Roman"/>
        </w:rPr>
      </w:pPr>
      <w:r w:rsidRPr="000C0AB6">
        <w:rPr>
          <w:rFonts w:ascii="Times New Roman" w:hAnsi="Times New Roman" w:cs="Times New Roman"/>
        </w:rPr>
        <w:t>Οι προσφορές θα πρ</w:t>
      </w:r>
      <w:r w:rsidR="000C0AB6">
        <w:rPr>
          <w:rFonts w:ascii="Times New Roman" w:hAnsi="Times New Roman" w:cs="Times New Roman"/>
        </w:rPr>
        <w:t xml:space="preserve">έπει να κατατεθούν μέχρι την </w:t>
      </w:r>
      <w:r w:rsidR="002C3E17">
        <w:rPr>
          <w:rFonts w:ascii="Times New Roman" w:hAnsi="Times New Roman" w:cs="Times New Roman"/>
        </w:rPr>
        <w:t>Δευτέρα 10/02</w:t>
      </w:r>
      <w:r w:rsidR="00734FFC">
        <w:rPr>
          <w:rFonts w:ascii="Times New Roman" w:hAnsi="Times New Roman" w:cs="Times New Roman"/>
        </w:rPr>
        <w:t>/2020</w:t>
      </w:r>
      <w:r w:rsidR="00133118">
        <w:rPr>
          <w:rFonts w:ascii="Times New Roman" w:hAnsi="Times New Roman" w:cs="Times New Roman"/>
        </w:rPr>
        <w:t xml:space="preserve"> και ώρα 12:00 μ.</w:t>
      </w:r>
      <w:r w:rsidRPr="000C0AB6">
        <w:rPr>
          <w:rFonts w:ascii="Times New Roman" w:hAnsi="Times New Roman" w:cs="Times New Roman"/>
        </w:rPr>
        <w:t>μ σ</w:t>
      </w:r>
      <w:r w:rsidR="00133118">
        <w:rPr>
          <w:rFonts w:ascii="Times New Roman" w:hAnsi="Times New Roman" w:cs="Times New Roman"/>
        </w:rPr>
        <w:t>το γραφείο του Διευθυντή του Γενικού Λυκείου Γαζίου</w:t>
      </w:r>
      <w:r w:rsidRPr="000C0AB6">
        <w:rPr>
          <w:rFonts w:ascii="Times New Roman" w:hAnsi="Times New Roman" w:cs="Times New Roman"/>
        </w:rPr>
        <w:t xml:space="preserve">. Στην προσφερόμενη τιμή να συμπεριλαμβάνεται ο ΦΠΑ. Το άνοιγμα των προσφορών από την </w:t>
      </w:r>
      <w:r w:rsidR="00133118">
        <w:rPr>
          <w:rFonts w:ascii="Times New Roman" w:hAnsi="Times New Roman" w:cs="Times New Roman"/>
        </w:rPr>
        <w:t xml:space="preserve">αρμόδια </w:t>
      </w:r>
      <w:r w:rsidRPr="000C0AB6">
        <w:rPr>
          <w:rFonts w:ascii="Times New Roman" w:hAnsi="Times New Roman" w:cs="Times New Roman"/>
        </w:rPr>
        <w:t>επιτροπή θα γίν</w:t>
      </w:r>
      <w:r w:rsidR="00133118">
        <w:rPr>
          <w:rFonts w:ascii="Times New Roman" w:hAnsi="Times New Roman" w:cs="Times New Roman"/>
        </w:rPr>
        <w:t>ει την ίδια ημέρα στις 12.30 μ.μ</w:t>
      </w:r>
      <w:r w:rsidRPr="000C0AB6">
        <w:rPr>
          <w:rFonts w:ascii="Times New Roman" w:hAnsi="Times New Roman" w:cs="Times New Roman"/>
        </w:rPr>
        <w:t xml:space="preserve">. </w:t>
      </w:r>
    </w:p>
    <w:p w:rsidR="00B02298" w:rsidRDefault="00B02298" w:rsidP="00B44803">
      <w:pPr>
        <w:jc w:val="both"/>
        <w:rPr>
          <w:rFonts w:ascii="Times New Roman" w:hAnsi="Times New Roman" w:cs="Times New Roman"/>
        </w:rPr>
      </w:pPr>
    </w:p>
    <w:p w:rsidR="00B44803" w:rsidRDefault="00734FFC" w:rsidP="00734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44803" w:rsidRPr="000C0AB6">
        <w:rPr>
          <w:rFonts w:ascii="Times New Roman" w:hAnsi="Times New Roman" w:cs="Times New Roman"/>
        </w:rPr>
        <w:t>Ο Διευθυντή</w:t>
      </w:r>
      <w:r w:rsidR="00133118">
        <w:rPr>
          <w:rFonts w:ascii="Times New Roman" w:hAnsi="Times New Roman" w:cs="Times New Roman"/>
        </w:rPr>
        <w:t>ς</w:t>
      </w:r>
    </w:p>
    <w:p w:rsidR="00B83835" w:rsidRDefault="00B83835" w:rsidP="00734FFC">
      <w:pPr>
        <w:jc w:val="center"/>
        <w:rPr>
          <w:rFonts w:ascii="Times New Roman" w:hAnsi="Times New Roman" w:cs="Times New Roman"/>
        </w:rPr>
      </w:pPr>
    </w:p>
    <w:p w:rsidR="00B83835" w:rsidRDefault="00B83835" w:rsidP="00734FFC">
      <w:pPr>
        <w:jc w:val="center"/>
        <w:rPr>
          <w:rFonts w:ascii="Times New Roman" w:hAnsi="Times New Roman" w:cs="Times New Roman"/>
        </w:rPr>
      </w:pPr>
    </w:p>
    <w:p w:rsidR="00637C93" w:rsidRPr="00734FFC" w:rsidRDefault="00133118" w:rsidP="00734FF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Κωστάκης Ιωάννης</w:t>
      </w:r>
      <w:r w:rsidR="0055583E" w:rsidRPr="00637C93">
        <w:rPr>
          <w:rFonts w:ascii="Times New Roman" w:hAnsi="Times New Roman" w:cs="Times New Roman"/>
          <w:b/>
          <w:color w:val="000000"/>
        </w:rPr>
        <w:t xml:space="preserve">                                                       </w:t>
      </w:r>
    </w:p>
    <w:sectPr w:rsidR="00637C93" w:rsidRPr="00734FFC" w:rsidSect="00DB7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3E"/>
    <w:rsid w:val="00021A3C"/>
    <w:rsid w:val="000C0AB6"/>
    <w:rsid w:val="00133118"/>
    <w:rsid w:val="002C3E17"/>
    <w:rsid w:val="003F55CC"/>
    <w:rsid w:val="003F6B86"/>
    <w:rsid w:val="00503C79"/>
    <w:rsid w:val="0055583E"/>
    <w:rsid w:val="00637C93"/>
    <w:rsid w:val="00734FFC"/>
    <w:rsid w:val="008E57A2"/>
    <w:rsid w:val="009F13D3"/>
    <w:rsid w:val="00B02298"/>
    <w:rsid w:val="00B44803"/>
    <w:rsid w:val="00B83835"/>
    <w:rsid w:val="00DB76B8"/>
    <w:rsid w:val="00DF0072"/>
    <w:rsid w:val="00DF29B0"/>
    <w:rsid w:val="00E32D40"/>
    <w:rsid w:val="00E34359"/>
    <w:rsid w:val="00F02192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6409"/>
  <w15:docId w15:val="{711D6547-B0DB-4A8F-B026-6D38132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55583E"/>
    <w:rPr>
      <w:color w:val="00330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3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7C9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32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il@lyk-gaziou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ntintaki</dc:creator>
  <cp:lastModifiedBy>User</cp:lastModifiedBy>
  <cp:revision>5</cp:revision>
  <cp:lastPrinted>2020-02-06T08:34:00Z</cp:lastPrinted>
  <dcterms:created xsi:type="dcterms:W3CDTF">2020-02-06T08:34:00Z</dcterms:created>
  <dcterms:modified xsi:type="dcterms:W3CDTF">2020-02-06T08:38:00Z</dcterms:modified>
</cp:coreProperties>
</file>