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5" w:rsidRDefault="00611CF5" w:rsidP="00611CF5">
      <w:pPr>
        <w:rPr>
          <w:rFonts w:ascii="Tahoma" w:hAnsi="Tahoma"/>
          <w:sz w:val="20"/>
        </w:rPr>
      </w:pPr>
      <w:r>
        <w:rPr>
          <w:sz w:val="20"/>
        </w:rPr>
        <w:t xml:space="preserve">  </w:t>
      </w:r>
      <w:r w:rsidR="00161C06">
        <w:rPr>
          <w:sz w:val="20"/>
        </w:rPr>
        <w:t xml:space="preserve">          </w:t>
      </w:r>
      <w:r>
        <w:rPr>
          <w:sz w:val="20"/>
        </w:rPr>
        <w:t xml:space="preserve">    </w:t>
      </w:r>
      <w:r w:rsidR="00161C06">
        <w:rPr>
          <w:noProof/>
          <w:sz w:val="20"/>
        </w:rPr>
        <w:drawing>
          <wp:inline distT="0" distB="0" distL="0" distR="0">
            <wp:extent cx="571500" cy="571500"/>
            <wp:effectExtent l="19050" t="0" r="0" b="0"/>
            <wp:docPr id="1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93" w:rsidRDefault="00611CF5" w:rsidP="00611CF5">
      <w:pPr>
        <w:rPr>
          <w:rFonts w:ascii="Tahoma" w:hAnsi="Tahoma"/>
          <w:b/>
          <w:sz w:val="22"/>
          <w:szCs w:val="22"/>
        </w:rPr>
      </w:pPr>
      <w:r w:rsidRPr="00536FA4">
        <w:rPr>
          <w:rFonts w:ascii="Tahoma" w:hAnsi="Tahoma"/>
          <w:b/>
          <w:sz w:val="20"/>
        </w:rPr>
        <w:t>ΕΛΛΗΝΙΚΗ ΔΗΜΟΚΡΑΤΙΑ</w:t>
      </w:r>
      <w:r w:rsidRPr="00345EBC">
        <w:rPr>
          <w:rFonts w:ascii="Tahoma" w:hAnsi="Tahoma"/>
          <w:sz w:val="20"/>
        </w:rPr>
        <w:t xml:space="preserve">   </w:t>
      </w:r>
      <w:r>
        <w:rPr>
          <w:rFonts w:ascii="Tahoma" w:hAnsi="Tahoma"/>
          <w:sz w:val="20"/>
        </w:rPr>
        <w:t xml:space="preserve">    </w:t>
      </w:r>
      <w:r w:rsidRPr="00345EBC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                       </w:t>
      </w:r>
      <w:r w:rsidR="008A3693">
        <w:rPr>
          <w:rFonts w:ascii="Tahoma" w:hAnsi="Tahoma"/>
          <w:sz w:val="20"/>
        </w:rPr>
        <w:t xml:space="preserve">        </w:t>
      </w:r>
      <w:r w:rsidRPr="00345EBC">
        <w:rPr>
          <w:rFonts w:ascii="Tahoma" w:hAnsi="Tahoma"/>
          <w:sz w:val="20"/>
        </w:rPr>
        <w:t xml:space="preserve"> </w:t>
      </w:r>
      <w:r w:rsidRPr="00536FA4">
        <w:rPr>
          <w:rFonts w:ascii="Tahoma" w:hAnsi="Tahoma"/>
          <w:b/>
          <w:sz w:val="22"/>
          <w:szCs w:val="22"/>
        </w:rPr>
        <w:t xml:space="preserve">Νέα </w:t>
      </w:r>
      <w:r w:rsidR="008A3693">
        <w:rPr>
          <w:rFonts w:ascii="Tahoma" w:hAnsi="Tahoma"/>
          <w:b/>
          <w:sz w:val="22"/>
          <w:szCs w:val="22"/>
        </w:rPr>
        <w:t>Α</w:t>
      </w:r>
      <w:r w:rsidR="00171C4C">
        <w:rPr>
          <w:rFonts w:ascii="Tahoma" w:hAnsi="Tahoma"/>
          <w:b/>
          <w:sz w:val="22"/>
          <w:szCs w:val="22"/>
        </w:rPr>
        <w:t xml:space="preserve">λικαρνασσός  </w:t>
      </w:r>
      <w:r w:rsidR="00751694">
        <w:rPr>
          <w:rFonts w:ascii="Tahoma" w:hAnsi="Tahoma"/>
          <w:b/>
          <w:sz w:val="22"/>
          <w:szCs w:val="22"/>
        </w:rPr>
        <w:t>08</w:t>
      </w:r>
      <w:r w:rsidR="00895297">
        <w:rPr>
          <w:rFonts w:ascii="Tahoma" w:hAnsi="Tahoma"/>
          <w:b/>
          <w:sz w:val="22"/>
          <w:szCs w:val="22"/>
        </w:rPr>
        <w:t>/</w:t>
      </w:r>
      <w:r w:rsidR="00751694">
        <w:rPr>
          <w:rFonts w:ascii="Tahoma" w:hAnsi="Tahoma"/>
          <w:b/>
          <w:sz w:val="22"/>
          <w:szCs w:val="22"/>
        </w:rPr>
        <w:t>04</w:t>
      </w:r>
      <w:r>
        <w:rPr>
          <w:rFonts w:ascii="Tahoma" w:hAnsi="Tahoma"/>
          <w:b/>
          <w:sz w:val="22"/>
          <w:szCs w:val="22"/>
        </w:rPr>
        <w:t>/20</w:t>
      </w:r>
      <w:r w:rsidR="00751694">
        <w:rPr>
          <w:rFonts w:ascii="Tahoma" w:hAnsi="Tahoma"/>
          <w:b/>
          <w:sz w:val="22"/>
          <w:szCs w:val="22"/>
        </w:rPr>
        <w:t>22</w:t>
      </w:r>
    </w:p>
    <w:p w:rsidR="00C34E19" w:rsidRDefault="00C34E19" w:rsidP="00611CF5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ΥΠΟΥΡΓΕΙΟ ΠΑΙΔΕΙΑΣ</w:t>
      </w:r>
    </w:p>
    <w:p w:rsidR="009510D8" w:rsidRPr="001E24DA" w:rsidRDefault="00C34E19" w:rsidP="00611CF5">
      <w:pPr>
        <w:rPr>
          <w:rFonts w:ascii="Tahoma" w:hAnsi="Tahoma"/>
          <w:b/>
          <w:sz w:val="28"/>
          <w:szCs w:val="28"/>
          <w:lang w:val="en-US"/>
        </w:rPr>
      </w:pPr>
      <w:r>
        <w:rPr>
          <w:rFonts w:ascii="Tahoma" w:hAnsi="Tahoma"/>
          <w:b/>
          <w:sz w:val="20"/>
        </w:rPr>
        <w:t>ΘΡΗΣΚΕΥΜΑΤΩΝ</w:t>
      </w:r>
      <w:r w:rsidR="004159EB">
        <w:rPr>
          <w:rFonts w:ascii="Tahoma" w:hAnsi="Tahoma"/>
          <w:b/>
          <w:sz w:val="20"/>
        </w:rPr>
        <w:t xml:space="preserve">                           </w:t>
      </w:r>
      <w:r w:rsidR="00611CF5">
        <w:rPr>
          <w:rFonts w:ascii="Tahoma" w:hAnsi="Tahoma"/>
          <w:b/>
          <w:sz w:val="20"/>
        </w:rPr>
        <w:t xml:space="preserve">            </w:t>
      </w:r>
      <w:r w:rsidR="00415AE2" w:rsidRPr="00415AE2">
        <w:rPr>
          <w:rFonts w:ascii="Tahoma" w:hAnsi="Tahoma"/>
          <w:b/>
          <w:sz w:val="20"/>
        </w:rPr>
        <w:t xml:space="preserve">                </w:t>
      </w:r>
      <w:r w:rsidR="000C7924">
        <w:rPr>
          <w:rFonts w:ascii="Tahoma" w:hAnsi="Tahoma"/>
          <w:b/>
          <w:sz w:val="20"/>
        </w:rPr>
        <w:t xml:space="preserve">      </w:t>
      </w:r>
      <w:r w:rsidR="00415AE2" w:rsidRPr="000C7924">
        <w:rPr>
          <w:rFonts w:ascii="Tahoma" w:hAnsi="Tahoma"/>
        </w:rPr>
        <w:t xml:space="preserve">Αριθμ. Πρωτ. : </w:t>
      </w:r>
      <w:r w:rsidR="001E24DA">
        <w:rPr>
          <w:rFonts w:ascii="Tahoma" w:hAnsi="Tahoma"/>
          <w:lang w:val="en-US"/>
        </w:rPr>
        <w:t>78</w:t>
      </w:r>
    </w:p>
    <w:p w:rsidR="00C34E19" w:rsidRDefault="00C34E19" w:rsidP="00611CF5">
      <w:pPr>
        <w:rPr>
          <w:rFonts w:ascii="Tahoma" w:hAnsi="Tahoma"/>
          <w:b/>
          <w:sz w:val="28"/>
          <w:szCs w:val="28"/>
        </w:rPr>
      </w:pP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ΠΕΡΙΦ/ΚΗ Δ/ΝΣΗ Π/ΘΜΙΑΣ ΚΑΙ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Δ/ΘΜΙΑΣ ΕΚΠ/ΣΗΣ ΚΡΗΤΗΣ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>Δ/ΝΣΗ Δ/ΘΜΙΑΣ ΕΚΠ/ΣΗΣ Ν. ΗΡΑΚΛΕΙΟΥ</w:t>
      </w:r>
    </w:p>
    <w:p w:rsidR="00611CF5" w:rsidRPr="00536FA4" w:rsidRDefault="00611CF5" w:rsidP="00611CF5">
      <w:pPr>
        <w:rPr>
          <w:rFonts w:ascii="Tahoma" w:hAnsi="Tahoma"/>
          <w:b/>
          <w:sz w:val="20"/>
        </w:rPr>
      </w:pPr>
      <w:r w:rsidRPr="00536FA4">
        <w:rPr>
          <w:rFonts w:ascii="Tahoma" w:hAnsi="Tahoma"/>
          <w:b/>
          <w:sz w:val="20"/>
        </w:rPr>
        <w:t xml:space="preserve">ΓΕΝΙΚΟ  ΛΥΚΕΙΟ ΝΕΑΣ  ΑΛΙΚΑΡΝΑΣΣΟΥ                                        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Δ/νση: Οδός Αποστ. Βαρδαξή 1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>Ταχ. Κώδ.: 71601 Νέα Αλικαρνασσός</w:t>
      </w:r>
    </w:p>
    <w:p w:rsidR="00611CF5" w:rsidRPr="00536FA4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</w:rPr>
        <w:t xml:space="preserve">Πληροφορίες: </w:t>
      </w:r>
      <w:r w:rsidR="00895297">
        <w:rPr>
          <w:b/>
          <w:sz w:val="22"/>
          <w:szCs w:val="22"/>
        </w:rPr>
        <w:t>Μηλάκης Εμμανουήλ</w:t>
      </w:r>
    </w:p>
    <w:p w:rsidR="00611CF5" w:rsidRPr="00536FA4" w:rsidRDefault="00D305C4" w:rsidP="00611CF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Τηλ. </w:t>
      </w:r>
      <w:r w:rsidR="00611CF5" w:rsidRPr="00536FA4">
        <w:rPr>
          <w:b/>
          <w:sz w:val="22"/>
          <w:szCs w:val="22"/>
        </w:rPr>
        <w:t>2810 229220</w:t>
      </w:r>
    </w:p>
    <w:p w:rsidR="001E24DA" w:rsidRDefault="00611CF5" w:rsidP="00611CF5">
      <w:pPr>
        <w:rPr>
          <w:b/>
          <w:sz w:val="22"/>
          <w:szCs w:val="22"/>
        </w:rPr>
      </w:pPr>
      <w:r w:rsidRPr="00536FA4">
        <w:rPr>
          <w:b/>
          <w:sz w:val="22"/>
          <w:szCs w:val="22"/>
          <w:lang w:val="en-US"/>
        </w:rPr>
        <w:t>Fax</w:t>
      </w:r>
      <w:r w:rsidR="00D305C4">
        <w:rPr>
          <w:b/>
          <w:sz w:val="22"/>
          <w:szCs w:val="22"/>
        </w:rPr>
        <w:t xml:space="preserve">   </w:t>
      </w:r>
      <w:r w:rsidRPr="00536FA4">
        <w:rPr>
          <w:b/>
          <w:sz w:val="22"/>
          <w:szCs w:val="22"/>
        </w:rPr>
        <w:t>2810 286106</w:t>
      </w:r>
    </w:p>
    <w:p w:rsidR="00AA7F28" w:rsidRPr="001E24DA" w:rsidRDefault="001E24DA" w:rsidP="00611CF5">
      <w:pPr>
        <w:rPr>
          <w:b/>
          <w:sz w:val="28"/>
          <w:szCs w:val="28"/>
        </w:rPr>
      </w:pPr>
      <w:r>
        <w:rPr>
          <w:b/>
          <w:sz w:val="22"/>
          <w:szCs w:val="22"/>
          <w:lang w:val="en-US"/>
        </w:rPr>
        <w:t>Mail</w:t>
      </w:r>
      <w:r w:rsidRPr="001E24DA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mail</w:t>
      </w:r>
      <w:r w:rsidRPr="001E24DA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lyk</w:t>
      </w:r>
      <w:r w:rsidRPr="001E24DA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n</w:t>
      </w:r>
      <w:r w:rsidRPr="001E24DA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alikarn</w:t>
      </w:r>
      <w:r w:rsidRPr="001E24D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ira</w:t>
      </w:r>
      <w:r w:rsidRPr="001E24D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sch</w:t>
      </w:r>
      <w:r w:rsidRPr="001E24DA"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gr</w:t>
      </w:r>
      <w:r w:rsidR="00611CF5">
        <w:rPr>
          <w:b/>
          <w:sz w:val="22"/>
          <w:szCs w:val="22"/>
        </w:rPr>
        <w:br/>
      </w:r>
      <w:r w:rsidR="00611CF5">
        <w:rPr>
          <w:b/>
          <w:sz w:val="22"/>
          <w:szCs w:val="22"/>
        </w:rPr>
        <w:br/>
      </w:r>
      <w:r w:rsidR="008A3693" w:rsidRPr="001E24DA">
        <w:rPr>
          <w:b/>
          <w:sz w:val="28"/>
          <w:szCs w:val="28"/>
        </w:rPr>
        <w:t>ΠΡΟΣ : Την Διεύθυνση Δ/μιας Εκ/σης Νομού Ηρακλείου</w:t>
      </w:r>
      <w:r w:rsidR="00611CF5" w:rsidRPr="001E24DA">
        <w:rPr>
          <w:b/>
          <w:sz w:val="28"/>
          <w:szCs w:val="28"/>
        </w:rPr>
        <w:br/>
      </w:r>
    </w:p>
    <w:p w:rsidR="001B2F37" w:rsidRPr="001E24DA" w:rsidRDefault="00751694" w:rsidP="00611CF5">
      <w:pPr>
        <w:rPr>
          <w:b/>
          <w:sz w:val="28"/>
          <w:szCs w:val="28"/>
        </w:rPr>
      </w:pPr>
      <w:r w:rsidRPr="001E24DA">
        <w:rPr>
          <w:b/>
          <w:sz w:val="28"/>
          <w:szCs w:val="28"/>
        </w:rPr>
        <w:t xml:space="preserve">     </w:t>
      </w:r>
      <w:r w:rsidR="00611CF5" w:rsidRPr="001E24DA">
        <w:rPr>
          <w:b/>
          <w:sz w:val="28"/>
          <w:szCs w:val="28"/>
        </w:rPr>
        <w:t>ΘΕΜΑ: Ανάρτηση προσφορών</w:t>
      </w:r>
      <w:r w:rsidR="001B2F37" w:rsidRPr="001E24DA">
        <w:rPr>
          <w:b/>
          <w:sz w:val="28"/>
          <w:szCs w:val="28"/>
        </w:rPr>
        <w:t xml:space="preserve"> </w:t>
      </w:r>
      <w:r w:rsidR="00611CF5" w:rsidRPr="001E24DA">
        <w:rPr>
          <w:b/>
          <w:sz w:val="28"/>
          <w:szCs w:val="28"/>
        </w:rPr>
        <w:t>Τουριστικών Γραφείων για την εκδρομή των</w:t>
      </w:r>
      <w:r w:rsidR="00A77AF6" w:rsidRPr="001E24DA">
        <w:rPr>
          <w:b/>
          <w:sz w:val="28"/>
          <w:szCs w:val="28"/>
        </w:rPr>
        <w:t xml:space="preserve"> </w:t>
      </w:r>
      <w:r w:rsidR="001E24DA">
        <w:rPr>
          <w:b/>
          <w:sz w:val="28"/>
          <w:szCs w:val="28"/>
        </w:rPr>
        <w:t xml:space="preserve"> </w:t>
      </w:r>
      <w:r w:rsidR="00611CF5" w:rsidRPr="001E24DA">
        <w:rPr>
          <w:b/>
          <w:sz w:val="28"/>
          <w:szCs w:val="28"/>
        </w:rPr>
        <w:t xml:space="preserve">μαθητών  </w:t>
      </w:r>
      <w:r w:rsidR="001E24DA">
        <w:rPr>
          <w:b/>
          <w:sz w:val="28"/>
          <w:szCs w:val="28"/>
        </w:rPr>
        <w:t xml:space="preserve">της </w:t>
      </w:r>
      <w:r w:rsidR="00306DA5" w:rsidRPr="001E24DA">
        <w:rPr>
          <w:b/>
          <w:sz w:val="28"/>
          <w:szCs w:val="28"/>
        </w:rPr>
        <w:t>Β</w:t>
      </w:r>
      <w:r w:rsidR="00087F54" w:rsidRPr="001E24DA">
        <w:rPr>
          <w:b/>
          <w:sz w:val="28"/>
          <w:szCs w:val="28"/>
        </w:rPr>
        <w:t>΄</w:t>
      </w:r>
      <w:r w:rsidR="00611CF5" w:rsidRPr="001E24DA">
        <w:rPr>
          <w:b/>
          <w:sz w:val="28"/>
          <w:szCs w:val="28"/>
        </w:rPr>
        <w:t xml:space="preserve"> τάξης του Γενικού Λυκείου Ν. Αλικαρνασσού</w:t>
      </w:r>
      <w:r w:rsidR="004159EB" w:rsidRPr="001E24DA">
        <w:rPr>
          <w:b/>
          <w:sz w:val="28"/>
          <w:szCs w:val="28"/>
        </w:rPr>
        <w:t xml:space="preserve"> </w:t>
      </w:r>
      <w:r w:rsidR="000C7924" w:rsidRPr="001E24DA">
        <w:rPr>
          <w:b/>
          <w:sz w:val="28"/>
          <w:szCs w:val="28"/>
        </w:rPr>
        <w:t>στ</w:t>
      </w:r>
      <w:r w:rsidRPr="001E24DA">
        <w:rPr>
          <w:b/>
          <w:sz w:val="28"/>
          <w:szCs w:val="28"/>
        </w:rPr>
        <w:t>ην</w:t>
      </w:r>
      <w:r w:rsidR="000C7924" w:rsidRPr="001E24DA">
        <w:rPr>
          <w:b/>
          <w:sz w:val="28"/>
          <w:szCs w:val="28"/>
        </w:rPr>
        <w:t xml:space="preserve"> </w:t>
      </w:r>
      <w:r w:rsidRPr="001E24DA">
        <w:rPr>
          <w:b/>
          <w:sz w:val="28"/>
          <w:szCs w:val="28"/>
        </w:rPr>
        <w:t>Αθήνα</w:t>
      </w:r>
      <w:r w:rsidR="00611CF5" w:rsidRPr="001E24DA">
        <w:rPr>
          <w:b/>
          <w:sz w:val="28"/>
          <w:szCs w:val="28"/>
        </w:rPr>
        <w:t>.</w:t>
      </w:r>
      <w:r w:rsidR="00361FBA" w:rsidRPr="001E24DA">
        <w:rPr>
          <w:b/>
          <w:sz w:val="28"/>
          <w:szCs w:val="28"/>
        </w:rPr>
        <w:br/>
      </w:r>
    </w:p>
    <w:p w:rsidR="008A3693" w:rsidRDefault="00361FBA" w:rsidP="008A36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  <w:t>ΑΝΑΚΟΙΝΩΣΗ</w:t>
      </w:r>
      <w:r>
        <w:rPr>
          <w:b/>
          <w:sz w:val="22"/>
          <w:szCs w:val="22"/>
        </w:rPr>
        <w:br/>
      </w:r>
    </w:p>
    <w:p w:rsidR="00306DA5" w:rsidRPr="00306DA5" w:rsidRDefault="00361FBA" w:rsidP="00AA7F28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br/>
      </w:r>
      <w:r w:rsidRPr="00911D0D">
        <w:rPr>
          <w:sz w:val="28"/>
          <w:szCs w:val="28"/>
        </w:rPr>
        <w:t xml:space="preserve">  </w:t>
      </w:r>
      <w:r w:rsidR="00895297">
        <w:rPr>
          <w:sz w:val="28"/>
          <w:szCs w:val="28"/>
        </w:rPr>
        <w:t xml:space="preserve">     </w:t>
      </w:r>
      <w:r w:rsidR="00AA7F28" w:rsidRPr="00AA7F28">
        <w:rPr>
          <w:sz w:val="28"/>
          <w:szCs w:val="28"/>
        </w:rPr>
        <w:t xml:space="preserve"> </w:t>
      </w:r>
      <w:r w:rsidR="00751694" w:rsidRPr="00751694">
        <w:rPr>
          <w:rFonts w:eastAsia="Arial" w:cstheme="minorHAnsi"/>
          <w:spacing w:val="19"/>
          <w:sz w:val="26"/>
          <w:szCs w:val="26"/>
        </w:rPr>
        <w:t>Σύμφωνα με την υπ’αριθ. 2088</w:t>
      </w:r>
      <w:r w:rsidR="001E24DA">
        <w:rPr>
          <w:rFonts w:eastAsia="Arial" w:cstheme="minorHAnsi"/>
          <w:spacing w:val="19"/>
          <w:sz w:val="26"/>
          <w:szCs w:val="26"/>
        </w:rPr>
        <w:t>3</w:t>
      </w:r>
      <w:r w:rsidR="00751694" w:rsidRPr="00751694">
        <w:rPr>
          <w:rFonts w:eastAsia="Arial" w:cstheme="minorHAnsi"/>
          <w:spacing w:val="19"/>
          <w:sz w:val="26"/>
          <w:szCs w:val="26"/>
        </w:rPr>
        <w:t xml:space="preserve">/ΓΔ4/2020 (ΦΕΚ 456/Β /13-2-2020) Υ.Α. του Υ.ΠΑΙ.Θ </w:t>
      </w:r>
      <w:r w:rsidR="00995606" w:rsidRPr="00751694">
        <w:rPr>
          <w:sz w:val="26"/>
          <w:szCs w:val="26"/>
        </w:rPr>
        <w:t>ανακοινώνεται</w:t>
      </w:r>
      <w:r w:rsidR="00995606" w:rsidRPr="00895297">
        <w:rPr>
          <w:sz w:val="26"/>
          <w:szCs w:val="26"/>
        </w:rPr>
        <w:t xml:space="preserve"> ότι το ΓΕΛ Νέας Αλικαρνασσού</w:t>
      </w:r>
      <w:r w:rsidR="00B62449" w:rsidRPr="00895297">
        <w:rPr>
          <w:sz w:val="26"/>
          <w:szCs w:val="26"/>
        </w:rPr>
        <w:t>,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μετά τη σχετική προκήρυξη και την αξιολόγηση των προσφορών από </w:t>
      </w:r>
      <w:r w:rsidR="00596468" w:rsidRPr="00895297">
        <w:rPr>
          <w:sz w:val="26"/>
          <w:szCs w:val="26"/>
        </w:rPr>
        <w:t>την αρμόδια επιτροπή</w:t>
      </w:r>
      <w:r w:rsidR="00995606" w:rsidRPr="00895297">
        <w:rPr>
          <w:sz w:val="26"/>
          <w:szCs w:val="26"/>
        </w:rPr>
        <w:t xml:space="preserve">, ανέθεσε τη διοργάνωση της </w:t>
      </w:r>
      <w:r w:rsidR="004159EB" w:rsidRPr="00895297">
        <w:rPr>
          <w:sz w:val="26"/>
          <w:szCs w:val="26"/>
        </w:rPr>
        <w:t xml:space="preserve">εκπαιδευτικής </w:t>
      </w:r>
      <w:r w:rsidR="00995606" w:rsidRPr="00895297">
        <w:rPr>
          <w:sz w:val="26"/>
          <w:szCs w:val="26"/>
        </w:rPr>
        <w:t xml:space="preserve"> εκδρομής </w:t>
      </w:r>
      <w:r w:rsidR="00751694">
        <w:rPr>
          <w:sz w:val="26"/>
          <w:szCs w:val="26"/>
        </w:rPr>
        <w:t>56</w:t>
      </w:r>
      <w:r w:rsidR="00171C4C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>μαθητών του</w:t>
      </w:r>
      <w:r w:rsidR="001B2F37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ΓΕΛ </w:t>
      </w:r>
      <w:r w:rsidR="008A1512" w:rsidRPr="00895297">
        <w:rPr>
          <w:sz w:val="26"/>
          <w:szCs w:val="26"/>
        </w:rPr>
        <w:t xml:space="preserve">Ν. Αλικαρνασσού </w:t>
      </w:r>
      <w:r w:rsidR="00E21031" w:rsidRPr="00895297">
        <w:rPr>
          <w:sz w:val="26"/>
          <w:szCs w:val="26"/>
        </w:rPr>
        <w:t>για</w:t>
      </w:r>
      <w:r w:rsidR="00220D40" w:rsidRPr="00895297">
        <w:rPr>
          <w:sz w:val="26"/>
          <w:szCs w:val="26"/>
        </w:rPr>
        <w:t xml:space="preserve"> </w:t>
      </w:r>
      <w:r w:rsidR="00751694">
        <w:rPr>
          <w:sz w:val="26"/>
          <w:szCs w:val="26"/>
        </w:rPr>
        <w:t xml:space="preserve">Αθήνα </w:t>
      </w:r>
      <w:r w:rsidR="00596468" w:rsidRPr="00895297">
        <w:rPr>
          <w:sz w:val="26"/>
          <w:szCs w:val="26"/>
        </w:rPr>
        <w:t xml:space="preserve">από </w:t>
      </w:r>
      <w:r w:rsidR="00751694">
        <w:rPr>
          <w:sz w:val="26"/>
          <w:szCs w:val="26"/>
        </w:rPr>
        <w:t>0</w:t>
      </w:r>
      <w:r w:rsidR="00171C4C">
        <w:rPr>
          <w:sz w:val="26"/>
          <w:szCs w:val="26"/>
        </w:rPr>
        <w:t>5</w:t>
      </w:r>
      <w:r w:rsidR="00596468" w:rsidRPr="00895297">
        <w:rPr>
          <w:sz w:val="26"/>
          <w:szCs w:val="26"/>
        </w:rPr>
        <w:t>/0</w:t>
      </w:r>
      <w:r w:rsidR="00751694">
        <w:rPr>
          <w:sz w:val="26"/>
          <w:szCs w:val="26"/>
        </w:rPr>
        <w:t>5</w:t>
      </w:r>
      <w:r w:rsidR="000C7924">
        <w:rPr>
          <w:sz w:val="26"/>
          <w:szCs w:val="26"/>
        </w:rPr>
        <w:t>/202</w:t>
      </w:r>
      <w:r w:rsidR="00751694">
        <w:rPr>
          <w:sz w:val="26"/>
          <w:szCs w:val="26"/>
        </w:rPr>
        <w:t>2</w:t>
      </w:r>
      <w:r w:rsidR="000C7924">
        <w:rPr>
          <w:sz w:val="26"/>
          <w:szCs w:val="26"/>
        </w:rPr>
        <w:t xml:space="preserve"> έως </w:t>
      </w:r>
      <w:r w:rsidR="00751694">
        <w:rPr>
          <w:sz w:val="26"/>
          <w:szCs w:val="26"/>
        </w:rPr>
        <w:t>0</w:t>
      </w:r>
      <w:r w:rsidR="00171C4C">
        <w:rPr>
          <w:sz w:val="26"/>
          <w:szCs w:val="26"/>
        </w:rPr>
        <w:t>9</w:t>
      </w:r>
      <w:r w:rsidR="00596468" w:rsidRPr="00895297">
        <w:rPr>
          <w:sz w:val="26"/>
          <w:szCs w:val="26"/>
        </w:rPr>
        <w:t>/0</w:t>
      </w:r>
      <w:r w:rsidR="00751694">
        <w:rPr>
          <w:sz w:val="26"/>
          <w:szCs w:val="26"/>
        </w:rPr>
        <w:t>5</w:t>
      </w:r>
      <w:r w:rsidR="00596468" w:rsidRPr="00895297">
        <w:rPr>
          <w:sz w:val="26"/>
          <w:szCs w:val="26"/>
        </w:rPr>
        <w:t>/20</w:t>
      </w:r>
      <w:r w:rsidR="000C7924">
        <w:rPr>
          <w:sz w:val="26"/>
          <w:szCs w:val="26"/>
        </w:rPr>
        <w:t>2</w:t>
      </w:r>
      <w:r w:rsidR="00751694">
        <w:rPr>
          <w:sz w:val="26"/>
          <w:szCs w:val="26"/>
        </w:rPr>
        <w:t>2</w:t>
      </w:r>
      <w:r w:rsidR="00596468" w:rsidRPr="00895297">
        <w:rPr>
          <w:sz w:val="26"/>
          <w:szCs w:val="26"/>
        </w:rPr>
        <w:t xml:space="preserve">, </w:t>
      </w:r>
      <w:r w:rsidR="00087F54" w:rsidRPr="00895297">
        <w:rPr>
          <w:sz w:val="26"/>
          <w:szCs w:val="26"/>
        </w:rPr>
        <w:t>στ</w:t>
      </w:r>
      <w:r w:rsidR="00995606" w:rsidRPr="00895297">
        <w:rPr>
          <w:sz w:val="26"/>
          <w:szCs w:val="26"/>
        </w:rPr>
        <w:t xml:space="preserve">ο </w:t>
      </w:r>
      <w:r w:rsidR="00596468" w:rsidRPr="00895297">
        <w:rPr>
          <w:sz w:val="26"/>
          <w:szCs w:val="26"/>
        </w:rPr>
        <w:t xml:space="preserve">ταξιδιωτικό γραφείο </w:t>
      </w:r>
      <w:r w:rsidR="000C7924">
        <w:rPr>
          <w:sz w:val="26"/>
          <w:szCs w:val="26"/>
          <w:lang w:val="en-US"/>
        </w:rPr>
        <w:t>Le</w:t>
      </w:r>
      <w:r w:rsidR="000C7924" w:rsidRPr="000C7924">
        <w:rPr>
          <w:sz w:val="26"/>
          <w:szCs w:val="26"/>
        </w:rPr>
        <w:t xml:space="preserve"> </w:t>
      </w:r>
      <w:r w:rsidR="000C7924">
        <w:rPr>
          <w:sz w:val="26"/>
          <w:szCs w:val="26"/>
          <w:lang w:val="en-US"/>
        </w:rPr>
        <w:t>Grand</w:t>
      </w:r>
      <w:r w:rsidR="00751694" w:rsidRPr="00751694">
        <w:rPr>
          <w:sz w:val="26"/>
          <w:szCs w:val="26"/>
        </w:rPr>
        <w:t xml:space="preserve"> (</w:t>
      </w:r>
      <w:r w:rsidR="00751694">
        <w:rPr>
          <w:sz w:val="26"/>
          <w:szCs w:val="26"/>
        </w:rPr>
        <w:t>με συνολικό κόστος 173 €</w:t>
      </w:r>
      <w:r w:rsidR="001E24DA">
        <w:rPr>
          <w:sz w:val="26"/>
          <w:szCs w:val="26"/>
        </w:rPr>
        <w:t xml:space="preserve"> και 4 </w:t>
      </w:r>
      <w:r w:rsidR="001E24DA">
        <w:rPr>
          <w:sz w:val="26"/>
          <w:szCs w:val="26"/>
          <w:lang w:val="en-US"/>
        </w:rPr>
        <w:t>free</w:t>
      </w:r>
      <w:r w:rsidR="00751694">
        <w:rPr>
          <w:sz w:val="26"/>
          <w:szCs w:val="26"/>
        </w:rPr>
        <w:t>)</w:t>
      </w:r>
      <w:r w:rsidR="00171C4C" w:rsidRPr="00171C4C">
        <w:rPr>
          <w:sz w:val="26"/>
          <w:szCs w:val="26"/>
        </w:rPr>
        <w:t>,</w:t>
      </w:r>
      <w:r w:rsidR="00596468" w:rsidRPr="00895297">
        <w:rPr>
          <w:sz w:val="26"/>
          <w:szCs w:val="26"/>
        </w:rPr>
        <w:t xml:space="preserve"> </w:t>
      </w:r>
      <w:r w:rsidR="00995606" w:rsidRPr="00895297">
        <w:rPr>
          <w:sz w:val="26"/>
          <w:szCs w:val="26"/>
        </w:rPr>
        <w:t xml:space="preserve">κρίνοντας την προσφορά απόλυτα σύμφωνη και πλέον συμφέρουσα οικονομικά, σύμφωνα με τις </w:t>
      </w:r>
      <w:r w:rsidR="001B2F37" w:rsidRPr="00895297">
        <w:rPr>
          <w:sz w:val="26"/>
          <w:szCs w:val="26"/>
        </w:rPr>
        <w:t>προϋποθέσεις</w:t>
      </w:r>
      <w:r w:rsidR="00995606" w:rsidRPr="00895297">
        <w:rPr>
          <w:sz w:val="26"/>
          <w:szCs w:val="26"/>
        </w:rPr>
        <w:t xml:space="preserve"> της σχετικής </w:t>
      </w:r>
      <w:r w:rsidR="00E21031" w:rsidRPr="00895297">
        <w:rPr>
          <w:sz w:val="26"/>
          <w:szCs w:val="26"/>
        </w:rPr>
        <w:t>π</w:t>
      </w:r>
      <w:r w:rsidR="00995606" w:rsidRPr="00895297">
        <w:rPr>
          <w:sz w:val="26"/>
          <w:szCs w:val="26"/>
        </w:rPr>
        <w:t>ρόσκλησης εκδήλωσης ενδιαφέροντος.</w:t>
      </w:r>
    </w:p>
    <w:p w:rsidR="00C053BE" w:rsidRDefault="001B2F37" w:rsidP="00AA7F28">
      <w:pPr>
        <w:jc w:val="both"/>
        <w:rPr>
          <w:sz w:val="26"/>
          <w:szCs w:val="26"/>
        </w:rPr>
      </w:pPr>
      <w:r w:rsidRPr="00895297">
        <w:rPr>
          <w:sz w:val="26"/>
          <w:szCs w:val="26"/>
        </w:rPr>
        <w:br/>
        <w:t xml:space="preserve">   </w:t>
      </w:r>
      <w:r w:rsidR="00AA7F28" w:rsidRPr="00AA7F28">
        <w:rPr>
          <w:sz w:val="26"/>
          <w:szCs w:val="26"/>
        </w:rPr>
        <w:t xml:space="preserve">     </w:t>
      </w:r>
    </w:p>
    <w:p w:rsidR="00AA7F28" w:rsidRPr="00AA7F28" w:rsidRDefault="00C053BE" w:rsidP="00AA7F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B2F37" w:rsidRPr="00895297">
        <w:rPr>
          <w:sz w:val="26"/>
          <w:szCs w:val="26"/>
        </w:rPr>
        <w:t xml:space="preserve">Συνολικά κατατέθηκαν </w:t>
      </w:r>
      <w:r w:rsidR="00751694">
        <w:rPr>
          <w:sz w:val="26"/>
          <w:szCs w:val="26"/>
        </w:rPr>
        <w:t>4</w:t>
      </w:r>
      <w:r w:rsidR="00171C4C">
        <w:rPr>
          <w:sz w:val="26"/>
          <w:szCs w:val="26"/>
        </w:rPr>
        <w:t xml:space="preserve"> </w:t>
      </w:r>
      <w:r w:rsidR="001B2F37" w:rsidRPr="00895297">
        <w:rPr>
          <w:sz w:val="26"/>
          <w:szCs w:val="26"/>
        </w:rPr>
        <w:t>κλειστές προσφορές στο σχολείο από τα εξής ταξιδιωτικά Γραφεία:</w:t>
      </w:r>
    </w:p>
    <w:p w:rsidR="00C053BE" w:rsidRPr="00C053BE" w:rsidRDefault="00751694" w:rsidP="00C053BE">
      <w:pPr>
        <w:pStyle w:val="a6"/>
        <w:numPr>
          <w:ilvl w:val="0"/>
          <w:numId w:val="21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Connection Travel  2) </w:t>
      </w:r>
      <w:r w:rsidR="00306DA5">
        <w:rPr>
          <w:sz w:val="26"/>
          <w:szCs w:val="26"/>
          <w:lang w:val="en-US"/>
        </w:rPr>
        <w:t>Landmarks</w:t>
      </w:r>
      <w:r w:rsidR="00C053BE" w:rsidRPr="00C053BE">
        <w:rPr>
          <w:sz w:val="26"/>
          <w:szCs w:val="26"/>
          <w:lang w:val="en-US"/>
        </w:rPr>
        <w:t xml:space="preserve">, </w:t>
      </w:r>
      <w:r w:rsidR="00306DA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3</w:t>
      </w:r>
      <w:r w:rsidR="001B2F37" w:rsidRPr="00C053BE">
        <w:rPr>
          <w:sz w:val="26"/>
          <w:szCs w:val="26"/>
          <w:lang w:val="en-US"/>
        </w:rPr>
        <w:t xml:space="preserve">) </w:t>
      </w:r>
      <w:r w:rsidR="00AA7F28" w:rsidRPr="00C053BE">
        <w:rPr>
          <w:sz w:val="26"/>
          <w:szCs w:val="26"/>
          <w:lang w:val="en-US"/>
        </w:rPr>
        <w:t>Vai Travel</w:t>
      </w:r>
      <w:r w:rsidR="00C053BE" w:rsidRPr="00C053BE">
        <w:rPr>
          <w:sz w:val="26"/>
          <w:szCs w:val="26"/>
          <w:lang w:val="en-US"/>
        </w:rPr>
        <w:t>,</w:t>
      </w:r>
      <w:r w:rsidR="00202444" w:rsidRPr="00C053BE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4</w:t>
      </w:r>
      <w:r w:rsidR="00202444" w:rsidRPr="00C053BE">
        <w:rPr>
          <w:sz w:val="26"/>
          <w:szCs w:val="26"/>
          <w:lang w:val="en-US"/>
        </w:rPr>
        <w:t>)</w:t>
      </w:r>
      <w:r w:rsidR="000C7924">
        <w:rPr>
          <w:sz w:val="26"/>
          <w:szCs w:val="26"/>
          <w:lang w:val="en-US"/>
        </w:rPr>
        <w:t xml:space="preserve"> LeGrand,</w:t>
      </w:r>
    </w:p>
    <w:p w:rsidR="006E7589" w:rsidRPr="00C053BE" w:rsidRDefault="00C053BE" w:rsidP="00C053BE">
      <w:pPr>
        <w:pStyle w:val="a6"/>
        <w:ind w:left="480"/>
        <w:rPr>
          <w:sz w:val="26"/>
          <w:szCs w:val="26"/>
        </w:rPr>
      </w:pPr>
      <w:r w:rsidRPr="00C053BE">
        <w:rPr>
          <w:sz w:val="26"/>
          <w:szCs w:val="26"/>
        </w:rPr>
        <w:t xml:space="preserve">οι οποίες δημοσιοποιούνται και στην ιστοσελίδα του σχολείου μας. </w:t>
      </w:r>
      <w:r w:rsidR="00202444" w:rsidRPr="00C053BE">
        <w:rPr>
          <w:sz w:val="26"/>
          <w:szCs w:val="26"/>
        </w:rPr>
        <w:br/>
      </w:r>
    </w:p>
    <w:p w:rsidR="001E24DA" w:rsidRPr="001E24DA" w:rsidRDefault="000543CC" w:rsidP="001E24DA">
      <w:pPr>
        <w:rPr>
          <w:sz w:val="26"/>
          <w:szCs w:val="26"/>
        </w:rPr>
      </w:pPr>
      <w:r w:rsidRPr="00C053BE">
        <w:rPr>
          <w:sz w:val="26"/>
          <w:szCs w:val="26"/>
        </w:rPr>
        <w:t xml:space="preserve">     </w:t>
      </w:r>
      <w:r w:rsidR="001E24DA" w:rsidRPr="001E24DA">
        <w:rPr>
          <w:sz w:val="26"/>
          <w:szCs w:val="26"/>
        </w:rPr>
        <w:t xml:space="preserve">Σας γνωρίζουμε ότι βάσει του παραπάνω νόμου  το σχολείο δέχεται ενστάσεις μέχρι  </w:t>
      </w:r>
      <w:r w:rsidR="001E24DA">
        <w:rPr>
          <w:sz w:val="26"/>
          <w:szCs w:val="26"/>
        </w:rPr>
        <w:t xml:space="preserve">Τετάρτη  </w:t>
      </w:r>
      <w:r w:rsidR="001E24DA" w:rsidRPr="001E24DA">
        <w:rPr>
          <w:sz w:val="26"/>
          <w:szCs w:val="26"/>
        </w:rPr>
        <w:t xml:space="preserve">13/04/2022 και ώρα 12.00 </w:t>
      </w:r>
      <w:r w:rsidR="001E24DA">
        <w:rPr>
          <w:sz w:val="26"/>
          <w:szCs w:val="26"/>
        </w:rPr>
        <w:t>το μεσημέρι</w:t>
      </w:r>
      <w:r w:rsidR="001E24DA" w:rsidRPr="001E24DA">
        <w:rPr>
          <w:sz w:val="26"/>
          <w:szCs w:val="26"/>
        </w:rPr>
        <w:t>.</w:t>
      </w:r>
    </w:p>
    <w:p w:rsidR="00895297" w:rsidRDefault="00B84854" w:rsidP="008A3693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  <w:t xml:space="preserve">                                                     </w:t>
      </w:r>
      <w:r w:rsidR="00415AE2" w:rsidRPr="00415AE2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                             </w:t>
      </w:r>
    </w:p>
    <w:p w:rsidR="00D305C4" w:rsidRDefault="00B84854" w:rsidP="008A36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1D0D" w:rsidRPr="00AA7F28" w:rsidRDefault="00D305C4" w:rsidP="008A3693">
      <w:pPr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B84854">
        <w:rPr>
          <w:b/>
          <w:sz w:val="22"/>
          <w:szCs w:val="22"/>
        </w:rPr>
        <w:t xml:space="preserve"> </w:t>
      </w:r>
      <w:r w:rsidR="00895297" w:rsidRPr="00AA7F28">
        <w:rPr>
          <w:b/>
        </w:rPr>
        <w:t>Ο ΔΙΕΥΘΥΝΤΗΣ</w:t>
      </w:r>
      <w:r w:rsidR="00B84854" w:rsidRPr="00AA7F28">
        <w:rPr>
          <w:b/>
        </w:rPr>
        <w:br/>
      </w:r>
    </w:p>
    <w:p w:rsidR="00611CF5" w:rsidRPr="00AA7F28" w:rsidRDefault="00B84854" w:rsidP="008A3693">
      <w:pPr>
        <w:rPr>
          <w:b/>
        </w:rPr>
      </w:pPr>
      <w:r w:rsidRPr="00AA7F28">
        <w:rPr>
          <w:b/>
        </w:rPr>
        <w:br/>
        <w:t xml:space="preserve">                                             </w:t>
      </w:r>
      <w:r w:rsidR="00415AE2" w:rsidRPr="00AA7F28">
        <w:rPr>
          <w:b/>
        </w:rPr>
        <w:t xml:space="preserve">                                         </w:t>
      </w:r>
      <w:r w:rsidRPr="00AA7F28">
        <w:rPr>
          <w:b/>
        </w:rPr>
        <w:t xml:space="preserve">           </w:t>
      </w:r>
      <w:r w:rsidR="00895297" w:rsidRPr="00AA7F28">
        <w:rPr>
          <w:b/>
        </w:rPr>
        <w:t xml:space="preserve">         </w:t>
      </w:r>
      <w:r w:rsidRPr="00AA7F28">
        <w:rPr>
          <w:b/>
        </w:rPr>
        <w:t xml:space="preserve"> </w:t>
      </w:r>
      <w:r w:rsidR="00895297" w:rsidRPr="00AA7F28">
        <w:rPr>
          <w:b/>
        </w:rPr>
        <w:t>Μηλάκης Εμμανουήλ</w:t>
      </w:r>
      <w:r w:rsidR="006E7589" w:rsidRPr="00AA7F28">
        <w:rPr>
          <w:b/>
        </w:rPr>
        <w:t xml:space="preserve"> </w:t>
      </w:r>
    </w:p>
    <w:sectPr w:rsidR="00611CF5" w:rsidRPr="00AA7F28" w:rsidSect="00202444">
      <w:pgSz w:w="11906" w:h="16838"/>
      <w:pgMar w:top="284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AE" w:rsidRDefault="00783DAE" w:rsidP="00202444">
      <w:r>
        <w:separator/>
      </w:r>
    </w:p>
  </w:endnote>
  <w:endnote w:type="continuationSeparator" w:id="1">
    <w:p w:rsidR="00783DAE" w:rsidRDefault="00783DAE" w:rsidP="00202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AE" w:rsidRDefault="00783DAE" w:rsidP="00202444">
      <w:r>
        <w:separator/>
      </w:r>
    </w:p>
  </w:footnote>
  <w:footnote w:type="continuationSeparator" w:id="1">
    <w:p w:rsidR="00783DAE" w:rsidRDefault="00783DAE" w:rsidP="00202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numPicBullet w:numPicBulletId="1">
    <w:pict>
      <v:shape id="_x0000_i1057" type="#_x0000_t75" style="width:9pt;height:9pt" o:bullet="t">
        <v:imagedata r:id="rId2" o:title="bullet2"/>
      </v:shape>
    </w:pict>
  </w:numPicBullet>
  <w:numPicBullet w:numPicBulletId="2">
    <w:pict>
      <v:shape id="_x0000_i1058" type="#_x0000_t75" style="width:9pt;height:9pt" o:bullet="t">
        <v:imagedata r:id="rId3" o:title="bullet3"/>
      </v:shape>
    </w:pict>
  </w:numPicBullet>
  <w:abstractNum w:abstractNumId="0">
    <w:nsid w:val="043A6033"/>
    <w:multiLevelType w:val="hybridMultilevel"/>
    <w:tmpl w:val="24BED2CE"/>
    <w:lvl w:ilvl="0" w:tplc="C90C57C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646AAABA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7184A38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C976611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AEC090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E972459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452FF3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20F0DA6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4F5CCCC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F5F62E0"/>
    <w:multiLevelType w:val="hybridMultilevel"/>
    <w:tmpl w:val="DC82FE6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444BF"/>
    <w:multiLevelType w:val="hybridMultilevel"/>
    <w:tmpl w:val="07B06DA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70A3F"/>
    <w:multiLevelType w:val="singleLevel"/>
    <w:tmpl w:val="93F45C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9140E"/>
    <w:multiLevelType w:val="hybridMultilevel"/>
    <w:tmpl w:val="424A8C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A4EFE"/>
    <w:multiLevelType w:val="multilevel"/>
    <w:tmpl w:val="660402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BAB77D9"/>
    <w:multiLevelType w:val="hybridMultilevel"/>
    <w:tmpl w:val="3356D254"/>
    <w:lvl w:ilvl="0" w:tplc="AE4AC18E">
      <w:start w:val="1"/>
      <w:numFmt w:val="bullet"/>
      <w:lvlText w:val=""/>
      <w:lvlPicBulletId w:val="0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B07DCB"/>
    <w:multiLevelType w:val="hybridMultilevel"/>
    <w:tmpl w:val="EA1CBF3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7006D"/>
    <w:multiLevelType w:val="hybridMultilevel"/>
    <w:tmpl w:val="52E6A0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895E9F"/>
    <w:multiLevelType w:val="hybridMultilevel"/>
    <w:tmpl w:val="9266F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BB5260"/>
    <w:multiLevelType w:val="hybridMultilevel"/>
    <w:tmpl w:val="94B67038"/>
    <w:lvl w:ilvl="0" w:tplc="C06C6BD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C64E11"/>
    <w:multiLevelType w:val="hybridMultilevel"/>
    <w:tmpl w:val="7344765A"/>
    <w:lvl w:ilvl="0" w:tplc="27F89E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68E43E0B"/>
    <w:multiLevelType w:val="hybridMultilevel"/>
    <w:tmpl w:val="2702DE78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2F66"/>
    <w:multiLevelType w:val="hybridMultilevel"/>
    <w:tmpl w:val="0F14B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E2382"/>
    <w:multiLevelType w:val="hybridMultilevel"/>
    <w:tmpl w:val="DE9A7C3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E7DDA"/>
    <w:multiLevelType w:val="hybridMultilevel"/>
    <w:tmpl w:val="86502AD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37DBD"/>
    <w:multiLevelType w:val="hybridMultilevel"/>
    <w:tmpl w:val="3F923926"/>
    <w:lvl w:ilvl="0" w:tplc="040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71354C83"/>
    <w:multiLevelType w:val="hybridMultilevel"/>
    <w:tmpl w:val="30D23F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B2A4E"/>
    <w:multiLevelType w:val="hybridMultilevel"/>
    <w:tmpl w:val="4ED6C7A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C2042"/>
    <w:multiLevelType w:val="hybridMultilevel"/>
    <w:tmpl w:val="3CA26692"/>
    <w:lvl w:ilvl="0" w:tplc="D380902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5"/>
  </w:num>
  <w:num w:numId="9">
    <w:abstractNumId w:val="8"/>
  </w:num>
  <w:num w:numId="10">
    <w:abstractNumId w:val="14"/>
  </w:num>
  <w:num w:numId="11">
    <w:abstractNumId w:val="5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CF5"/>
    <w:rsid w:val="000045F2"/>
    <w:rsid w:val="00051256"/>
    <w:rsid w:val="000543CC"/>
    <w:rsid w:val="00066568"/>
    <w:rsid w:val="00071D1A"/>
    <w:rsid w:val="00087F54"/>
    <w:rsid w:val="000A64E7"/>
    <w:rsid w:val="000C7924"/>
    <w:rsid w:val="00122D5A"/>
    <w:rsid w:val="00130D11"/>
    <w:rsid w:val="00146139"/>
    <w:rsid w:val="001476C3"/>
    <w:rsid w:val="00161C06"/>
    <w:rsid w:val="00171C4C"/>
    <w:rsid w:val="001B2F37"/>
    <w:rsid w:val="001C2C4F"/>
    <w:rsid w:val="001D1EF0"/>
    <w:rsid w:val="001E24B9"/>
    <w:rsid w:val="001E24DA"/>
    <w:rsid w:val="00202444"/>
    <w:rsid w:val="002107B2"/>
    <w:rsid w:val="00220D40"/>
    <w:rsid w:val="00237E01"/>
    <w:rsid w:val="00295FED"/>
    <w:rsid w:val="00306DA5"/>
    <w:rsid w:val="003107FC"/>
    <w:rsid w:val="0033394A"/>
    <w:rsid w:val="00341FBA"/>
    <w:rsid w:val="00361FBA"/>
    <w:rsid w:val="003B68D1"/>
    <w:rsid w:val="003F5EA6"/>
    <w:rsid w:val="004159EB"/>
    <w:rsid w:val="00415AE2"/>
    <w:rsid w:val="00461497"/>
    <w:rsid w:val="00485F7A"/>
    <w:rsid w:val="004D2971"/>
    <w:rsid w:val="004F6815"/>
    <w:rsid w:val="00592580"/>
    <w:rsid w:val="00596468"/>
    <w:rsid w:val="005B6901"/>
    <w:rsid w:val="005E1160"/>
    <w:rsid w:val="00604FD3"/>
    <w:rsid w:val="00611CF5"/>
    <w:rsid w:val="006126FC"/>
    <w:rsid w:val="00646957"/>
    <w:rsid w:val="00653C87"/>
    <w:rsid w:val="006A5154"/>
    <w:rsid w:val="006E7589"/>
    <w:rsid w:val="00721D46"/>
    <w:rsid w:val="00726F99"/>
    <w:rsid w:val="00751694"/>
    <w:rsid w:val="00783DAE"/>
    <w:rsid w:val="007B0FB3"/>
    <w:rsid w:val="007B6204"/>
    <w:rsid w:val="007E73F5"/>
    <w:rsid w:val="007F789F"/>
    <w:rsid w:val="00833593"/>
    <w:rsid w:val="00852882"/>
    <w:rsid w:val="00860DC9"/>
    <w:rsid w:val="008653AF"/>
    <w:rsid w:val="00895297"/>
    <w:rsid w:val="00897DB7"/>
    <w:rsid w:val="008A1512"/>
    <w:rsid w:val="008A15D8"/>
    <w:rsid w:val="008A3693"/>
    <w:rsid w:val="008C6DF3"/>
    <w:rsid w:val="008D790D"/>
    <w:rsid w:val="00911D0D"/>
    <w:rsid w:val="009510D8"/>
    <w:rsid w:val="00952308"/>
    <w:rsid w:val="00994742"/>
    <w:rsid w:val="00995606"/>
    <w:rsid w:val="009C40BD"/>
    <w:rsid w:val="009E633B"/>
    <w:rsid w:val="009F3F1C"/>
    <w:rsid w:val="00A0740A"/>
    <w:rsid w:val="00A412D1"/>
    <w:rsid w:val="00A77AF6"/>
    <w:rsid w:val="00AA7F28"/>
    <w:rsid w:val="00AF391A"/>
    <w:rsid w:val="00B0691C"/>
    <w:rsid w:val="00B62449"/>
    <w:rsid w:val="00B84854"/>
    <w:rsid w:val="00BE725C"/>
    <w:rsid w:val="00BF64E7"/>
    <w:rsid w:val="00C053BE"/>
    <w:rsid w:val="00C34E19"/>
    <w:rsid w:val="00C75E2A"/>
    <w:rsid w:val="00C83CE5"/>
    <w:rsid w:val="00D305C4"/>
    <w:rsid w:val="00D35012"/>
    <w:rsid w:val="00D36EF9"/>
    <w:rsid w:val="00D935DB"/>
    <w:rsid w:val="00E21031"/>
    <w:rsid w:val="00E82860"/>
    <w:rsid w:val="00EF575D"/>
    <w:rsid w:val="00F12086"/>
    <w:rsid w:val="00F20BB4"/>
    <w:rsid w:val="00F53010"/>
    <w:rsid w:val="00FD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412D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12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A412D1"/>
    <w:pPr>
      <w:keepNext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Char"/>
    <w:qFormat/>
    <w:rsid w:val="00A412D1"/>
    <w:pPr>
      <w:keepNext/>
      <w:outlineLvl w:val="3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510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51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qFormat/>
    <w:rsid w:val="00A412D1"/>
    <w:pPr>
      <w:keepNext/>
      <w:outlineLvl w:val="7"/>
    </w:pPr>
    <w:rPr>
      <w:b/>
      <w:bCs/>
      <w:color w:val="FF0000"/>
      <w:sz w:val="32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510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CF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CF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412D1"/>
    <w:rPr>
      <w:rFonts w:ascii="Times New Roman" w:eastAsia="Times New Roman" w:hAnsi="Times New Roman" w:cs="Times New Roman"/>
      <w:sz w:val="4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A412D1"/>
    <w:rPr>
      <w:rFonts w:ascii="Times New Roman" w:eastAsia="Times New Roman" w:hAnsi="Times New Roman" w:cs="Times New Roman"/>
      <w:b/>
      <w:sz w:val="36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A412D1"/>
    <w:rPr>
      <w:rFonts w:ascii="Times New Roman" w:eastAsia="Times New Roman" w:hAnsi="Times New Roman" w:cs="Times New Roman"/>
      <w:b/>
      <w:bCs/>
      <w:sz w:val="32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A412D1"/>
    <w:rPr>
      <w:rFonts w:ascii="Times New Roman" w:eastAsia="Times New Roman" w:hAnsi="Times New Roman" w:cs="Times New Roman"/>
      <w:b/>
      <w:bCs/>
      <w:color w:val="FF0000"/>
      <w:sz w:val="32"/>
      <w:szCs w:val="20"/>
      <w:lang w:eastAsia="el-GR"/>
    </w:rPr>
  </w:style>
  <w:style w:type="paragraph" w:styleId="a4">
    <w:name w:val="Body Text"/>
    <w:basedOn w:val="a"/>
    <w:link w:val="Char0"/>
    <w:semiHidden/>
    <w:rsid w:val="00A412D1"/>
    <w:rPr>
      <w:sz w:val="32"/>
      <w:szCs w:val="20"/>
    </w:rPr>
  </w:style>
  <w:style w:type="character" w:customStyle="1" w:styleId="Char0">
    <w:name w:val="Σώμα κειμένου Char"/>
    <w:basedOn w:val="a0"/>
    <w:link w:val="a4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a5">
    <w:name w:val="Body Text Indent"/>
    <w:basedOn w:val="a"/>
    <w:link w:val="Char1"/>
    <w:semiHidden/>
    <w:rsid w:val="00A412D1"/>
    <w:pPr>
      <w:ind w:hanging="1440"/>
    </w:pPr>
    <w:rPr>
      <w:sz w:val="32"/>
      <w:szCs w:val="20"/>
    </w:rPr>
  </w:style>
  <w:style w:type="character" w:customStyle="1" w:styleId="Char1">
    <w:name w:val="Σώμα κείμενου με εσοχή Char"/>
    <w:basedOn w:val="a0"/>
    <w:link w:val="a5"/>
    <w:semiHidden/>
    <w:rsid w:val="00A412D1"/>
    <w:rPr>
      <w:rFonts w:ascii="Times New Roman" w:eastAsia="Times New Roman" w:hAnsi="Times New Roman" w:cs="Times New Roman"/>
      <w:sz w:val="32"/>
      <w:szCs w:val="20"/>
      <w:lang w:eastAsia="el-GR"/>
    </w:rPr>
  </w:style>
  <w:style w:type="paragraph" w:styleId="20">
    <w:name w:val="Body Text 2"/>
    <w:basedOn w:val="a"/>
    <w:link w:val="2Char0"/>
    <w:semiHidden/>
    <w:rsid w:val="00A412D1"/>
    <w:rPr>
      <w:b/>
      <w:bCs/>
      <w:sz w:val="36"/>
      <w:szCs w:val="20"/>
    </w:rPr>
  </w:style>
  <w:style w:type="character" w:customStyle="1" w:styleId="2Char0">
    <w:name w:val="Σώμα κείμενου 2 Char"/>
    <w:basedOn w:val="a0"/>
    <w:link w:val="20"/>
    <w:semiHidden/>
    <w:rsid w:val="00A412D1"/>
    <w:rPr>
      <w:rFonts w:ascii="Times New Roman" w:eastAsia="Times New Roman" w:hAnsi="Times New Roman" w:cs="Times New Roman"/>
      <w:b/>
      <w:bCs/>
      <w:sz w:val="36"/>
      <w:szCs w:val="20"/>
      <w:lang w:eastAsia="el-GR"/>
    </w:rPr>
  </w:style>
  <w:style w:type="paragraph" w:styleId="30">
    <w:name w:val="Body Text 3"/>
    <w:basedOn w:val="a"/>
    <w:link w:val="3Char0"/>
    <w:semiHidden/>
    <w:rsid w:val="00A412D1"/>
    <w:rPr>
      <w:b/>
      <w:bCs/>
      <w:color w:val="339966"/>
      <w:sz w:val="32"/>
      <w:szCs w:val="20"/>
    </w:rPr>
  </w:style>
  <w:style w:type="character" w:customStyle="1" w:styleId="3Char0">
    <w:name w:val="Σώμα κείμενου 3 Char"/>
    <w:basedOn w:val="a0"/>
    <w:link w:val="30"/>
    <w:semiHidden/>
    <w:rsid w:val="00A412D1"/>
    <w:rPr>
      <w:rFonts w:ascii="Times New Roman" w:eastAsia="Times New Roman" w:hAnsi="Times New Roman" w:cs="Times New Roman"/>
      <w:b/>
      <w:bCs/>
      <w:color w:val="339966"/>
      <w:sz w:val="32"/>
      <w:szCs w:val="20"/>
      <w:lang w:eastAsia="el-GR"/>
    </w:rPr>
  </w:style>
  <w:style w:type="paragraph" w:styleId="21">
    <w:name w:val="Body Text Indent 2"/>
    <w:basedOn w:val="a"/>
    <w:link w:val="2Char1"/>
    <w:semiHidden/>
    <w:unhideWhenUsed/>
    <w:rsid w:val="00A412D1"/>
    <w:pPr>
      <w:spacing w:after="120" w:line="480" w:lineRule="auto"/>
      <w:ind w:left="283"/>
    </w:pPr>
    <w:rPr>
      <w:sz w:val="20"/>
      <w:szCs w:val="20"/>
    </w:rPr>
  </w:style>
  <w:style w:type="character" w:customStyle="1" w:styleId="2Char1">
    <w:name w:val="Σώμα κείμενου με εσοχή 2 Char"/>
    <w:basedOn w:val="a0"/>
    <w:link w:val="21"/>
    <w:semiHidden/>
    <w:rsid w:val="00A412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Web">
    <w:name w:val="Normal (Web)"/>
    <w:basedOn w:val="a"/>
    <w:unhideWhenUsed/>
    <w:rsid w:val="00A412D1"/>
    <w:pPr>
      <w:spacing w:before="100" w:beforeAutospacing="1" w:after="100" w:afterAutospacing="1"/>
    </w:pPr>
  </w:style>
  <w:style w:type="character" w:styleId="-">
    <w:name w:val="Hyperlink"/>
    <w:basedOn w:val="a0"/>
    <w:unhideWhenUsed/>
    <w:rsid w:val="00A412D1"/>
    <w:rPr>
      <w:color w:val="0000FF"/>
      <w:u w:val="single"/>
    </w:rPr>
  </w:style>
  <w:style w:type="paragraph" w:styleId="a6">
    <w:name w:val="List Paragraph"/>
    <w:basedOn w:val="a"/>
    <w:qFormat/>
    <w:rsid w:val="00A412D1"/>
    <w:pPr>
      <w:ind w:left="720"/>
      <w:contextualSpacing/>
    </w:pPr>
    <w:rPr>
      <w:sz w:val="20"/>
      <w:szCs w:val="20"/>
    </w:rPr>
  </w:style>
  <w:style w:type="character" w:customStyle="1" w:styleId="2Char">
    <w:name w:val="Επικεφαλίδα 2 Char"/>
    <w:basedOn w:val="a0"/>
    <w:link w:val="2"/>
    <w:uiPriority w:val="9"/>
    <w:semiHidden/>
    <w:rsid w:val="00A412D1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character" w:customStyle="1" w:styleId="apple-style-span">
    <w:name w:val="apple-style-span"/>
    <w:basedOn w:val="a0"/>
    <w:rsid w:val="00A412D1"/>
  </w:style>
  <w:style w:type="table" w:styleId="a7">
    <w:name w:val="Table Grid"/>
    <w:basedOn w:val="a1"/>
    <w:uiPriority w:val="59"/>
    <w:rsid w:val="00A412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Σώμα κείμενου με εσοχή 21"/>
    <w:basedOn w:val="a"/>
    <w:rsid w:val="00071D1A"/>
    <w:pPr>
      <w:suppressAutoHyphens/>
      <w:ind w:left="5640"/>
      <w:jc w:val="center"/>
    </w:pPr>
    <w:rPr>
      <w:rFonts w:ascii="Arial" w:hAnsi="Arial" w:cs="Arial"/>
      <w:sz w:val="28"/>
      <w:szCs w:val="28"/>
      <w:lang w:eastAsia="zh-CN"/>
    </w:rPr>
  </w:style>
  <w:style w:type="paragraph" w:styleId="a8">
    <w:name w:val="footer"/>
    <w:basedOn w:val="a"/>
    <w:link w:val="Char2"/>
    <w:rsid w:val="00071D1A"/>
    <w:pPr>
      <w:suppressAutoHyphens/>
    </w:pPr>
    <w:rPr>
      <w:lang w:eastAsia="zh-CN"/>
    </w:rPr>
  </w:style>
  <w:style w:type="character" w:customStyle="1" w:styleId="Char2">
    <w:name w:val="Υποσέλιδο Char"/>
    <w:basedOn w:val="a0"/>
    <w:link w:val="a8"/>
    <w:rsid w:val="00071D1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952308"/>
    <w:rPr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9510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9510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Title"/>
    <w:basedOn w:val="a"/>
    <w:link w:val="Char3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3">
    <w:name w:val="Τίτλος Char"/>
    <w:basedOn w:val="a0"/>
    <w:link w:val="aa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b">
    <w:name w:val="Subtitle"/>
    <w:basedOn w:val="a"/>
    <w:link w:val="Char4"/>
    <w:qFormat/>
    <w:rsid w:val="009510D8"/>
    <w:pPr>
      <w:jc w:val="center"/>
    </w:pPr>
    <w:rPr>
      <w:b/>
      <w:bCs/>
      <w:sz w:val="32"/>
      <w:szCs w:val="22"/>
    </w:rPr>
  </w:style>
  <w:style w:type="character" w:customStyle="1" w:styleId="Char4">
    <w:name w:val="Υπότιτλος Char"/>
    <w:basedOn w:val="a0"/>
    <w:link w:val="ab"/>
    <w:rsid w:val="009510D8"/>
    <w:rPr>
      <w:rFonts w:ascii="Times New Roman" w:eastAsia="Times New Roman" w:hAnsi="Times New Roman"/>
      <w:b/>
      <w:bCs/>
      <w:sz w:val="32"/>
      <w:szCs w:val="22"/>
    </w:rPr>
  </w:style>
  <w:style w:type="paragraph" w:styleId="ac">
    <w:name w:val="header"/>
    <w:basedOn w:val="a"/>
    <w:link w:val="Char5"/>
    <w:uiPriority w:val="99"/>
    <w:semiHidden/>
    <w:unhideWhenUsed/>
    <w:rsid w:val="00202444"/>
    <w:pPr>
      <w:tabs>
        <w:tab w:val="center" w:pos="4153"/>
        <w:tab w:val="right" w:pos="8306"/>
      </w:tabs>
    </w:pPr>
  </w:style>
  <w:style w:type="character" w:customStyle="1" w:styleId="Char5">
    <w:name w:val="Κεφαλίδα Char"/>
    <w:basedOn w:val="a0"/>
    <w:link w:val="ac"/>
    <w:uiPriority w:val="99"/>
    <w:semiHidden/>
    <w:rsid w:val="0020244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4E19"/>
  </w:style>
  <w:style w:type="paragraph" w:customStyle="1" w:styleId="Default">
    <w:name w:val="Default"/>
    <w:rsid w:val="00C34E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01A2-F738-4145-8A71-EA51B834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ΓΕΝΙΚΟ ΛΥΚΕΙΟ ΝΕΑΣ ΑΛΙΚΑΡΑΣΣΟΥ</dc:creator>
  <cp:lastModifiedBy>user</cp:lastModifiedBy>
  <cp:revision>2</cp:revision>
  <cp:lastPrinted>2017-12-08T08:01:00Z</cp:lastPrinted>
  <dcterms:created xsi:type="dcterms:W3CDTF">2022-04-08T11:34:00Z</dcterms:created>
  <dcterms:modified xsi:type="dcterms:W3CDTF">2022-04-08T11:34:00Z</dcterms:modified>
</cp:coreProperties>
</file>