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4EB2" w14:textId="77777777" w:rsidR="00D83D0E" w:rsidRDefault="00D83D0E" w:rsidP="00D83D0E">
      <w:pPr>
        <w:rPr>
          <w:szCs w:val="28"/>
        </w:rPr>
      </w:pPr>
    </w:p>
    <w:p w14:paraId="0F69D577" w14:textId="77777777" w:rsidR="00D83D0E" w:rsidRPr="00BD526E" w:rsidRDefault="00D83D0E" w:rsidP="00D83D0E">
      <w:pPr>
        <w:jc w:val="center"/>
        <w:rPr>
          <w:rFonts w:asciiTheme="majorHAnsi" w:hAnsiTheme="majorHAnsi"/>
          <w:b/>
          <w:bCs/>
          <w:sz w:val="36"/>
          <w:szCs w:val="36"/>
        </w:rPr>
      </w:pPr>
      <w:r w:rsidRPr="00BD526E">
        <w:rPr>
          <w:rFonts w:asciiTheme="majorHAnsi" w:hAnsiTheme="majorHAnsi"/>
          <w:b/>
          <w:bCs/>
          <w:sz w:val="36"/>
          <w:szCs w:val="36"/>
        </w:rPr>
        <w:t>ΣΧΟΛΙΚΗ ΕΚΔΡΟΜΗ</w:t>
      </w:r>
    </w:p>
    <w:p w14:paraId="6A2EDEB1" w14:textId="77777777" w:rsidR="00D83D0E" w:rsidRPr="00BD526E" w:rsidRDefault="00D83D0E" w:rsidP="00D83D0E">
      <w:pPr>
        <w:jc w:val="center"/>
        <w:rPr>
          <w:rFonts w:asciiTheme="majorHAnsi" w:hAnsiTheme="majorHAnsi"/>
          <w:b/>
          <w:bCs/>
          <w:sz w:val="36"/>
          <w:szCs w:val="36"/>
        </w:rPr>
      </w:pPr>
      <w:r w:rsidRPr="00BD526E">
        <w:rPr>
          <w:rFonts w:asciiTheme="majorHAnsi" w:hAnsiTheme="majorHAnsi"/>
          <w:b/>
          <w:bCs/>
          <w:sz w:val="36"/>
          <w:szCs w:val="36"/>
        </w:rPr>
        <w:t>5</w:t>
      </w:r>
      <w:r w:rsidRPr="00BD526E">
        <w:rPr>
          <w:rFonts w:asciiTheme="majorHAnsi" w:hAnsiTheme="majorHAnsi"/>
          <w:b/>
          <w:bCs/>
          <w:sz w:val="36"/>
          <w:szCs w:val="36"/>
          <w:vertAlign w:val="superscript"/>
        </w:rPr>
        <w:t>Ο</w:t>
      </w:r>
      <w:r w:rsidRPr="00BD526E">
        <w:rPr>
          <w:rFonts w:asciiTheme="majorHAnsi" w:hAnsiTheme="majorHAnsi"/>
          <w:b/>
          <w:bCs/>
          <w:sz w:val="36"/>
          <w:szCs w:val="36"/>
        </w:rPr>
        <w:t xml:space="preserve"> ΓΕΛ ΗΡΑΚΛΕΙΟΥ</w:t>
      </w:r>
    </w:p>
    <w:p w14:paraId="23220970" w14:textId="77777777" w:rsidR="00D83D0E" w:rsidRPr="00BD526E" w:rsidRDefault="00D83D0E" w:rsidP="00D83D0E">
      <w:pPr>
        <w:jc w:val="center"/>
        <w:rPr>
          <w:rFonts w:asciiTheme="majorHAnsi" w:hAnsiTheme="majorHAnsi"/>
          <w:b/>
          <w:bCs/>
          <w:sz w:val="36"/>
          <w:szCs w:val="36"/>
        </w:rPr>
      </w:pPr>
      <w:r w:rsidRPr="00BD526E">
        <w:rPr>
          <w:rFonts w:asciiTheme="majorHAnsi" w:hAnsiTheme="majorHAnsi"/>
          <w:b/>
          <w:bCs/>
          <w:sz w:val="36"/>
          <w:szCs w:val="36"/>
        </w:rPr>
        <w:t xml:space="preserve">ΘΕΣΣΑΛΟΝΙΚΗ </w:t>
      </w:r>
    </w:p>
    <w:p w14:paraId="6BD0DF0F" w14:textId="77777777" w:rsidR="00D83D0E" w:rsidRPr="00BD526E" w:rsidRDefault="00D83D0E" w:rsidP="00D83D0E">
      <w:pPr>
        <w:rPr>
          <w:rFonts w:asciiTheme="majorHAnsi" w:hAnsiTheme="majorHAnsi"/>
          <w:szCs w:val="28"/>
        </w:rPr>
      </w:pPr>
    </w:p>
    <w:p w14:paraId="470A2654" w14:textId="77777777" w:rsidR="00D83D0E" w:rsidRPr="00BD526E" w:rsidRDefault="00D83D0E" w:rsidP="00D83D0E">
      <w:pPr>
        <w:rPr>
          <w:rFonts w:asciiTheme="majorHAnsi" w:hAnsiTheme="majorHAnsi"/>
          <w:sz w:val="22"/>
          <w:szCs w:val="28"/>
        </w:rPr>
      </w:pPr>
    </w:p>
    <w:p w14:paraId="6B6D434C"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Ενδεικτικό πρόγραμμα της εκδρομής 5 διανυκτερεύσεων :</w:t>
      </w:r>
    </w:p>
    <w:p w14:paraId="59BBB232" w14:textId="77777777" w:rsidR="00D83D0E" w:rsidRPr="00BD526E" w:rsidRDefault="00D83D0E" w:rsidP="00D83D0E">
      <w:pPr>
        <w:rPr>
          <w:rFonts w:asciiTheme="majorHAnsi" w:hAnsiTheme="majorHAnsi"/>
          <w:sz w:val="22"/>
          <w:szCs w:val="28"/>
        </w:rPr>
      </w:pPr>
    </w:p>
    <w:p w14:paraId="10AFFE1C" w14:textId="77777777" w:rsidR="00D83D0E" w:rsidRPr="00BD526E" w:rsidRDefault="00D83D0E" w:rsidP="00D83D0E">
      <w:pPr>
        <w:rPr>
          <w:rFonts w:asciiTheme="majorHAnsi" w:hAnsiTheme="majorHAnsi"/>
          <w:b/>
          <w:bCs/>
          <w:sz w:val="22"/>
          <w:szCs w:val="28"/>
        </w:rPr>
      </w:pPr>
      <w:r w:rsidRPr="00BD526E">
        <w:rPr>
          <w:rFonts w:asciiTheme="majorHAnsi" w:hAnsiTheme="majorHAnsi"/>
          <w:b/>
          <w:bCs/>
          <w:sz w:val="22"/>
          <w:szCs w:val="28"/>
        </w:rPr>
        <w:t>1η μέρα 09/12/2022</w:t>
      </w:r>
    </w:p>
    <w:p w14:paraId="4AB438C2"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Συγκέντρωση στο αεροδρόμιο του Ηρακλείου. Αναχώρηση για Θεσσαλονίκη.</w:t>
      </w:r>
    </w:p>
    <w:p w14:paraId="7EF25A57"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Άφιξη στην θεσσαλονίκη. Πρώτη γνωριμία με την πόλη</w:t>
      </w:r>
    </w:p>
    <w:p w14:paraId="3280C314"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Μεταφορά στο ξενοδοχείο κ τακτοποίηση στα δωμάτια και ξεκούραση.</w:t>
      </w:r>
    </w:p>
    <w:p w14:paraId="10C89954"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Ομαδική οργανωμένη έξοδος για φαγητό.</w:t>
      </w:r>
    </w:p>
    <w:p w14:paraId="7AAEF4CB"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Διανυκτέρευση.</w:t>
      </w:r>
    </w:p>
    <w:p w14:paraId="24F20250" w14:textId="77777777" w:rsidR="00D83D0E" w:rsidRPr="00BD526E" w:rsidRDefault="00D83D0E" w:rsidP="00D83D0E">
      <w:pPr>
        <w:rPr>
          <w:rFonts w:asciiTheme="majorHAnsi" w:hAnsiTheme="majorHAnsi"/>
          <w:sz w:val="22"/>
          <w:szCs w:val="28"/>
        </w:rPr>
      </w:pPr>
    </w:p>
    <w:p w14:paraId="734F868F" w14:textId="77777777" w:rsidR="00D83D0E" w:rsidRPr="00BD526E" w:rsidRDefault="00D83D0E" w:rsidP="00D83D0E">
      <w:pPr>
        <w:rPr>
          <w:rFonts w:asciiTheme="majorHAnsi" w:hAnsiTheme="majorHAnsi"/>
          <w:b/>
          <w:bCs/>
          <w:sz w:val="22"/>
          <w:szCs w:val="28"/>
        </w:rPr>
      </w:pPr>
      <w:r w:rsidRPr="00BD526E">
        <w:rPr>
          <w:rFonts w:asciiTheme="majorHAnsi" w:hAnsiTheme="majorHAnsi"/>
          <w:b/>
          <w:bCs/>
          <w:sz w:val="22"/>
          <w:szCs w:val="28"/>
        </w:rPr>
        <w:t>2η μέρα 10/12/2022</w:t>
      </w:r>
    </w:p>
    <w:p w14:paraId="4CEA1170"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Πρωινό στο ξενοδοχείο.</w:t>
      </w:r>
    </w:p>
    <w:p w14:paraId="4AABC855"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Επίσκεψη &amp; ξενάγηση στους τάφους της Βεργίνας</w:t>
      </w:r>
    </w:p>
    <w:p w14:paraId="3B314C21"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Αναχώρηση για Βέροια – Έδεσσα.</w:t>
      </w:r>
    </w:p>
    <w:p w14:paraId="6D42735D"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Αργά το απόγευμα επιστροφή στο ξενοδοχείο.</w:t>
      </w:r>
    </w:p>
    <w:p w14:paraId="2950ADC6"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Ομαδική οργανωμένη έξοδος</w:t>
      </w:r>
    </w:p>
    <w:p w14:paraId="1727497E" w14:textId="77777777" w:rsidR="00D83D0E" w:rsidRPr="00BD526E" w:rsidRDefault="00D83D0E" w:rsidP="00D83D0E">
      <w:pPr>
        <w:rPr>
          <w:rFonts w:asciiTheme="majorHAnsi" w:hAnsiTheme="majorHAnsi"/>
          <w:sz w:val="22"/>
          <w:szCs w:val="28"/>
        </w:rPr>
      </w:pPr>
    </w:p>
    <w:p w14:paraId="593B21F7" w14:textId="77777777" w:rsidR="00D83D0E" w:rsidRPr="00BD526E" w:rsidRDefault="00D83D0E" w:rsidP="00D83D0E">
      <w:pPr>
        <w:rPr>
          <w:rFonts w:asciiTheme="majorHAnsi" w:hAnsiTheme="majorHAnsi"/>
          <w:b/>
          <w:bCs/>
          <w:sz w:val="22"/>
          <w:szCs w:val="28"/>
        </w:rPr>
      </w:pPr>
      <w:r w:rsidRPr="00BD526E">
        <w:rPr>
          <w:rFonts w:asciiTheme="majorHAnsi" w:hAnsiTheme="majorHAnsi"/>
          <w:b/>
          <w:bCs/>
          <w:sz w:val="22"/>
          <w:szCs w:val="28"/>
        </w:rPr>
        <w:t>3η μέρα 11/12/2022</w:t>
      </w:r>
    </w:p>
    <w:p w14:paraId="4C92ED9A"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Πρωινό στο ξενοδοχείο.</w:t>
      </w:r>
    </w:p>
    <w:p w14:paraId="3BB203DD"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Ξενάγηση στα αξιοθέατα και τα ιστορικά μνημεία της πόλης (Άγιος Δημήτριος, Ροτόντα και Λευκός</w:t>
      </w:r>
    </w:p>
    <w:p w14:paraId="374B03BC"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Πύργος).</w:t>
      </w:r>
    </w:p>
    <w:p w14:paraId="53DB23F4"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Ελεύθερο χρόνο για φαγητό και ψώνια στην Πόλη.</w:t>
      </w:r>
    </w:p>
    <w:p w14:paraId="18FF2D9F"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Ομαδική οργανωμένη έξοδος.</w:t>
      </w:r>
    </w:p>
    <w:p w14:paraId="1085E868" w14:textId="77777777" w:rsidR="00D83D0E" w:rsidRPr="00BD526E" w:rsidRDefault="00D83D0E" w:rsidP="00D83D0E">
      <w:pPr>
        <w:rPr>
          <w:rFonts w:asciiTheme="majorHAnsi" w:hAnsiTheme="majorHAnsi"/>
          <w:sz w:val="22"/>
          <w:szCs w:val="28"/>
        </w:rPr>
      </w:pPr>
    </w:p>
    <w:p w14:paraId="7C31A7BB" w14:textId="77777777" w:rsidR="00D83D0E" w:rsidRPr="00BD526E" w:rsidRDefault="00D83D0E" w:rsidP="00D83D0E">
      <w:pPr>
        <w:rPr>
          <w:rFonts w:asciiTheme="majorHAnsi" w:hAnsiTheme="majorHAnsi"/>
          <w:b/>
          <w:bCs/>
          <w:sz w:val="22"/>
          <w:szCs w:val="28"/>
        </w:rPr>
      </w:pPr>
      <w:r w:rsidRPr="00BD526E">
        <w:rPr>
          <w:rFonts w:asciiTheme="majorHAnsi" w:hAnsiTheme="majorHAnsi"/>
          <w:b/>
          <w:bCs/>
          <w:sz w:val="22"/>
          <w:szCs w:val="28"/>
        </w:rPr>
        <w:t>4η μέρα 12/12/2022</w:t>
      </w:r>
    </w:p>
    <w:p w14:paraId="17FCBBDA"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Πρωινό στο ξενοδοχείο</w:t>
      </w:r>
    </w:p>
    <w:p w14:paraId="55BF6B0B"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Αναχώρηση για Καβάλα.</w:t>
      </w:r>
    </w:p>
    <w:p w14:paraId="2B7A5E76"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Αργά το απόγευμα επιστροφή στο ξενοδοχείο.</w:t>
      </w:r>
    </w:p>
    <w:p w14:paraId="1086AA10"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Ομαδική οργανωμένη έξοδος.</w:t>
      </w:r>
    </w:p>
    <w:p w14:paraId="1936EF72" w14:textId="77777777" w:rsidR="00D83D0E" w:rsidRPr="00BD526E" w:rsidRDefault="00D83D0E" w:rsidP="00D83D0E">
      <w:pPr>
        <w:rPr>
          <w:rFonts w:asciiTheme="majorHAnsi" w:hAnsiTheme="majorHAnsi"/>
          <w:sz w:val="22"/>
          <w:szCs w:val="28"/>
        </w:rPr>
      </w:pPr>
    </w:p>
    <w:p w14:paraId="6B8CB4C3" w14:textId="77777777" w:rsidR="00D83D0E" w:rsidRPr="00BD526E" w:rsidRDefault="00D83D0E" w:rsidP="00D83D0E">
      <w:pPr>
        <w:rPr>
          <w:rFonts w:asciiTheme="majorHAnsi" w:hAnsiTheme="majorHAnsi"/>
          <w:b/>
          <w:bCs/>
          <w:sz w:val="22"/>
          <w:szCs w:val="28"/>
        </w:rPr>
      </w:pPr>
      <w:r w:rsidRPr="00BD526E">
        <w:rPr>
          <w:rFonts w:asciiTheme="majorHAnsi" w:hAnsiTheme="majorHAnsi"/>
          <w:b/>
          <w:bCs/>
          <w:sz w:val="22"/>
          <w:szCs w:val="28"/>
        </w:rPr>
        <w:t>5η μέρα 13/12/2022</w:t>
      </w:r>
    </w:p>
    <w:p w14:paraId="0FFFA091"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Πρωινό στο ξενοδοχείο</w:t>
      </w:r>
    </w:p>
    <w:p w14:paraId="5CBF9ABD"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Αναχώρηση για Περαία και Νέα Μηχανιώνα</w:t>
      </w:r>
    </w:p>
    <w:p w14:paraId="3DA02A1D"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Αναχώρηση για πόλη και ελεύθερος χρόνος.</w:t>
      </w:r>
    </w:p>
    <w:p w14:paraId="447C7220"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Επιστροφή στο ξενοδοχείο. Διανυκτέρευση.</w:t>
      </w:r>
    </w:p>
    <w:p w14:paraId="75331C6C" w14:textId="77777777" w:rsidR="00D83D0E" w:rsidRPr="00BD526E" w:rsidRDefault="00D83D0E" w:rsidP="00D83D0E">
      <w:pPr>
        <w:rPr>
          <w:rFonts w:asciiTheme="majorHAnsi" w:hAnsiTheme="majorHAnsi"/>
          <w:sz w:val="22"/>
          <w:szCs w:val="28"/>
        </w:rPr>
      </w:pPr>
    </w:p>
    <w:p w14:paraId="44D66387" w14:textId="77777777" w:rsidR="00D83D0E" w:rsidRPr="00BD526E" w:rsidRDefault="00D83D0E" w:rsidP="00D83D0E">
      <w:pPr>
        <w:rPr>
          <w:rFonts w:asciiTheme="majorHAnsi" w:hAnsiTheme="majorHAnsi"/>
          <w:b/>
          <w:bCs/>
          <w:sz w:val="22"/>
          <w:szCs w:val="28"/>
        </w:rPr>
      </w:pPr>
      <w:r w:rsidRPr="00BD526E">
        <w:rPr>
          <w:rFonts w:asciiTheme="majorHAnsi" w:hAnsiTheme="majorHAnsi"/>
          <w:b/>
          <w:bCs/>
          <w:sz w:val="22"/>
          <w:szCs w:val="28"/>
        </w:rPr>
        <w:t>6η μέρα 14/12/2022</w:t>
      </w:r>
    </w:p>
    <w:p w14:paraId="6FB51B77"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Πρωινό στο ξενοδοχείο</w:t>
      </w:r>
    </w:p>
    <w:p w14:paraId="11EB93E0"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Αναχώρηση με τις βαλίτσες για το Mediterranean Cosmos.</w:t>
      </w:r>
    </w:p>
    <w:p w14:paraId="1594C4BB"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Άφιξη στο αεροδρόμιο Μακεδονία.</w:t>
      </w:r>
    </w:p>
    <w:p w14:paraId="074BF0EF" w14:textId="77777777" w:rsidR="00D83D0E" w:rsidRPr="00BD526E" w:rsidRDefault="00D83D0E" w:rsidP="00D83D0E">
      <w:pPr>
        <w:rPr>
          <w:rFonts w:asciiTheme="majorHAnsi" w:hAnsiTheme="majorHAnsi"/>
          <w:sz w:val="22"/>
          <w:szCs w:val="28"/>
        </w:rPr>
      </w:pPr>
      <w:r w:rsidRPr="00BD526E">
        <w:rPr>
          <w:rFonts w:asciiTheme="majorHAnsi" w:hAnsiTheme="majorHAnsi"/>
          <w:sz w:val="22"/>
          <w:szCs w:val="28"/>
        </w:rPr>
        <w:t>Επιβίβαση στην πτήση για Ηράκλειο.</w:t>
      </w:r>
    </w:p>
    <w:p w14:paraId="0766C0BE" w14:textId="77777777" w:rsidR="008E7D6F" w:rsidRPr="00BD526E" w:rsidRDefault="00D83D0E" w:rsidP="00D83D0E">
      <w:pPr>
        <w:rPr>
          <w:rFonts w:asciiTheme="majorHAnsi" w:hAnsiTheme="majorHAnsi"/>
          <w:sz w:val="22"/>
          <w:szCs w:val="28"/>
        </w:rPr>
      </w:pPr>
      <w:r w:rsidRPr="00BD526E">
        <w:rPr>
          <w:rFonts w:asciiTheme="majorHAnsi" w:hAnsiTheme="majorHAnsi"/>
          <w:sz w:val="22"/>
          <w:szCs w:val="28"/>
        </w:rPr>
        <w:t>Άφιξη στο αεροδρόμιο Ν. Καζαντζάκης.</w:t>
      </w:r>
    </w:p>
    <w:p w14:paraId="0BFCEA2E" w14:textId="77777777" w:rsidR="00D83D0E" w:rsidRPr="00BD526E" w:rsidRDefault="00D83D0E" w:rsidP="00D83D0E">
      <w:pPr>
        <w:rPr>
          <w:rFonts w:asciiTheme="majorHAnsi" w:hAnsiTheme="majorHAnsi"/>
          <w:szCs w:val="28"/>
        </w:rPr>
      </w:pPr>
    </w:p>
    <w:p w14:paraId="00B0A02F" w14:textId="77777777" w:rsidR="00D83D0E" w:rsidRPr="00BD526E" w:rsidRDefault="00D83D0E" w:rsidP="00D83D0E">
      <w:pPr>
        <w:rPr>
          <w:rFonts w:asciiTheme="majorHAnsi" w:hAnsiTheme="majorHAnsi"/>
          <w:szCs w:val="28"/>
        </w:rPr>
      </w:pPr>
    </w:p>
    <w:p w14:paraId="12FDEAC4" w14:textId="77777777" w:rsidR="00D83D0E" w:rsidRPr="00BD526E" w:rsidRDefault="00D83D0E" w:rsidP="00D83D0E">
      <w:pPr>
        <w:rPr>
          <w:rFonts w:asciiTheme="majorHAnsi" w:hAnsiTheme="majorHAnsi" w:cs="Calibri"/>
          <w:b/>
          <w:sz w:val="36"/>
          <w:szCs w:val="24"/>
        </w:rPr>
      </w:pPr>
    </w:p>
    <w:p w14:paraId="322423D1" w14:textId="77777777" w:rsidR="00BD526E" w:rsidRPr="00BD526E" w:rsidRDefault="00BD526E" w:rsidP="00D83D0E">
      <w:pPr>
        <w:rPr>
          <w:rFonts w:asciiTheme="majorHAnsi" w:hAnsiTheme="majorHAnsi"/>
          <w:szCs w:val="28"/>
        </w:rPr>
      </w:pPr>
    </w:p>
    <w:p w14:paraId="2F7EDA43" w14:textId="77777777" w:rsidR="00D83D0E" w:rsidRPr="00BD526E" w:rsidRDefault="00D83D0E" w:rsidP="00D83D0E">
      <w:pPr>
        <w:rPr>
          <w:rFonts w:asciiTheme="majorHAnsi" w:hAnsiTheme="majorHAnsi"/>
          <w:szCs w:val="28"/>
        </w:rPr>
      </w:pPr>
    </w:p>
    <w:p w14:paraId="3088098E" w14:textId="77777777" w:rsidR="00341B64" w:rsidRPr="00BD526E" w:rsidRDefault="00341B64" w:rsidP="00341B64">
      <w:pPr>
        <w:jc w:val="both"/>
        <w:outlineLvl w:val="0"/>
        <w:rPr>
          <w:rFonts w:asciiTheme="majorHAnsi" w:hAnsiTheme="majorHAnsi"/>
          <w:b/>
          <w:color w:val="000000"/>
          <w:sz w:val="24"/>
          <w:szCs w:val="24"/>
        </w:rPr>
      </w:pPr>
      <w:r w:rsidRPr="00BD526E">
        <w:rPr>
          <w:rFonts w:asciiTheme="majorHAnsi" w:hAnsiTheme="majorHAnsi"/>
          <w:b/>
          <w:color w:val="000000"/>
          <w:sz w:val="24"/>
          <w:szCs w:val="24"/>
        </w:rPr>
        <w:t>1η μέρα 10/12/2022</w:t>
      </w:r>
    </w:p>
    <w:p w14:paraId="6DE35A2C"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Συγκέντρωση στο αεροδρόμιο του Ηρακλείου. Αναχώρηση για Θεσσαλονίκη.</w:t>
      </w:r>
    </w:p>
    <w:p w14:paraId="46073A6A"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Άφιξη στην θεσσαλονίκη.</w:t>
      </w:r>
    </w:p>
    <w:p w14:paraId="1E58D072" w14:textId="77777777" w:rsidR="00341B64" w:rsidRPr="00191D0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Ξενάγηση στα αξιοθέατα και τα ιστορικά μνημεία της πόλης (Άγιος Δημήτριος, Ροτόντα και Λευκός</w:t>
      </w:r>
    </w:p>
    <w:p w14:paraId="50417A62"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Πύργος). Ελεύθερος χρόνος</w:t>
      </w:r>
    </w:p>
    <w:p w14:paraId="7B00DAB0"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Μεταφορά στο ξενοδοχείο, τακτοποίηση στα δωμάτια και ξεκούραση.</w:t>
      </w:r>
    </w:p>
    <w:p w14:paraId="6AD29103"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Ομαδική οργανωμένη έξοδος για φαγητό.</w:t>
      </w:r>
    </w:p>
    <w:p w14:paraId="2B1222B1" w14:textId="77777777" w:rsidR="00341B64" w:rsidRPr="00BD526E" w:rsidRDefault="00341B64" w:rsidP="00341B64">
      <w:pPr>
        <w:jc w:val="both"/>
        <w:outlineLvl w:val="0"/>
        <w:rPr>
          <w:rFonts w:asciiTheme="majorHAnsi" w:hAnsiTheme="majorHAnsi"/>
          <w:bCs/>
          <w:color w:val="000000"/>
          <w:sz w:val="24"/>
          <w:szCs w:val="24"/>
        </w:rPr>
      </w:pPr>
    </w:p>
    <w:p w14:paraId="71C9AADA" w14:textId="77777777" w:rsidR="00341B64" w:rsidRPr="00BD526E" w:rsidRDefault="00341B64" w:rsidP="00341B64">
      <w:pPr>
        <w:jc w:val="both"/>
        <w:outlineLvl w:val="0"/>
        <w:rPr>
          <w:rFonts w:asciiTheme="majorHAnsi" w:hAnsiTheme="majorHAnsi"/>
          <w:b/>
          <w:color w:val="000000"/>
          <w:sz w:val="24"/>
          <w:szCs w:val="24"/>
        </w:rPr>
      </w:pPr>
      <w:r w:rsidRPr="00BD526E">
        <w:rPr>
          <w:rFonts w:asciiTheme="majorHAnsi" w:hAnsiTheme="majorHAnsi"/>
          <w:b/>
          <w:color w:val="000000"/>
          <w:sz w:val="24"/>
          <w:szCs w:val="24"/>
        </w:rPr>
        <w:t>2η μέρα 11/12/2022</w:t>
      </w:r>
    </w:p>
    <w:p w14:paraId="60AC6321"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Πρωινό στο ξενοδοχείο.</w:t>
      </w:r>
    </w:p>
    <w:p w14:paraId="5063E598"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Επίσκεψη &amp; ξενάγηση στους τάφους της Βεργίνας</w:t>
      </w:r>
    </w:p>
    <w:p w14:paraId="236BD4AF"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Αναχώρηση για Βέροια – Έδεσσα.</w:t>
      </w:r>
    </w:p>
    <w:p w14:paraId="7ACAF697"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Αργά το απόγευμα επιστροφή στο ξενοδοχείο.</w:t>
      </w:r>
    </w:p>
    <w:p w14:paraId="576307D3"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Ομαδική και οργανωμένη έξοδος</w:t>
      </w:r>
    </w:p>
    <w:p w14:paraId="0D3004FE" w14:textId="77777777" w:rsidR="00341B64" w:rsidRPr="00BD526E" w:rsidRDefault="00341B64" w:rsidP="00341B64">
      <w:pPr>
        <w:jc w:val="both"/>
        <w:outlineLvl w:val="0"/>
        <w:rPr>
          <w:rFonts w:asciiTheme="majorHAnsi" w:hAnsiTheme="majorHAnsi"/>
          <w:bCs/>
          <w:color w:val="000000"/>
          <w:sz w:val="24"/>
          <w:szCs w:val="24"/>
        </w:rPr>
      </w:pPr>
    </w:p>
    <w:p w14:paraId="063C47DD" w14:textId="77777777" w:rsidR="00341B64" w:rsidRPr="00BD526E" w:rsidRDefault="00341B64" w:rsidP="00341B64">
      <w:pPr>
        <w:jc w:val="both"/>
        <w:outlineLvl w:val="0"/>
        <w:rPr>
          <w:rFonts w:asciiTheme="majorHAnsi" w:hAnsiTheme="majorHAnsi"/>
          <w:b/>
          <w:color w:val="000000"/>
          <w:sz w:val="24"/>
          <w:szCs w:val="24"/>
        </w:rPr>
      </w:pPr>
      <w:r w:rsidRPr="00BD526E">
        <w:rPr>
          <w:rFonts w:asciiTheme="majorHAnsi" w:hAnsiTheme="majorHAnsi"/>
          <w:b/>
          <w:color w:val="000000"/>
          <w:sz w:val="24"/>
          <w:szCs w:val="24"/>
        </w:rPr>
        <w:t>3η μέρα 12/12/2022</w:t>
      </w:r>
    </w:p>
    <w:p w14:paraId="519D969E"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Πρωινό στο ξενοδοχείο</w:t>
      </w:r>
    </w:p>
    <w:p w14:paraId="25A8011E"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Αναχώρηση για Περαία και Νέα Μηχανιώνα</w:t>
      </w:r>
    </w:p>
    <w:p w14:paraId="393FADF2"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Αναχώρηση για πόλη και ελεύθερος χρόνος.</w:t>
      </w:r>
    </w:p>
    <w:p w14:paraId="5B00F2C8"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Επιστροφή στο ξενοδοχείο. Διανυκτέρευση.</w:t>
      </w:r>
    </w:p>
    <w:p w14:paraId="4E6EC2A4" w14:textId="77777777" w:rsidR="00341B64" w:rsidRPr="00BD526E" w:rsidRDefault="00341B64" w:rsidP="00341B64">
      <w:pPr>
        <w:jc w:val="both"/>
        <w:outlineLvl w:val="0"/>
        <w:rPr>
          <w:rFonts w:asciiTheme="majorHAnsi" w:hAnsiTheme="majorHAnsi"/>
          <w:bCs/>
          <w:color w:val="000000"/>
          <w:sz w:val="24"/>
          <w:szCs w:val="24"/>
        </w:rPr>
      </w:pPr>
    </w:p>
    <w:p w14:paraId="0A2DDB35" w14:textId="77777777" w:rsidR="00341B64" w:rsidRPr="00BD526E" w:rsidRDefault="00341B64" w:rsidP="00341B64">
      <w:pPr>
        <w:jc w:val="both"/>
        <w:outlineLvl w:val="0"/>
        <w:rPr>
          <w:rFonts w:asciiTheme="majorHAnsi" w:hAnsiTheme="majorHAnsi"/>
          <w:b/>
          <w:color w:val="000000"/>
          <w:sz w:val="24"/>
          <w:szCs w:val="24"/>
        </w:rPr>
      </w:pPr>
      <w:r w:rsidRPr="00BD526E">
        <w:rPr>
          <w:rFonts w:asciiTheme="majorHAnsi" w:hAnsiTheme="majorHAnsi"/>
          <w:b/>
          <w:color w:val="000000"/>
          <w:sz w:val="24"/>
          <w:szCs w:val="24"/>
        </w:rPr>
        <w:t>4η μέρα 13/12/2022</w:t>
      </w:r>
    </w:p>
    <w:p w14:paraId="1C3F3AA0"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Πρωινό στο ξενοδοχείο</w:t>
      </w:r>
    </w:p>
    <w:p w14:paraId="40B8D2B5"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Αναχώρηση για Καβάλα.</w:t>
      </w:r>
    </w:p>
    <w:p w14:paraId="0D7847A4"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Αργά το απόγευμα επιστροφή στο ξενοδοχείο.</w:t>
      </w:r>
    </w:p>
    <w:p w14:paraId="5A6128E8"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Ομαδική και οργανωμένη έξοδος.</w:t>
      </w:r>
    </w:p>
    <w:p w14:paraId="5C6B2D50" w14:textId="77777777" w:rsidR="00341B64" w:rsidRPr="00BD526E" w:rsidRDefault="00341B64" w:rsidP="00341B64">
      <w:pPr>
        <w:jc w:val="both"/>
        <w:outlineLvl w:val="0"/>
        <w:rPr>
          <w:rFonts w:asciiTheme="majorHAnsi" w:hAnsiTheme="majorHAnsi"/>
          <w:bCs/>
          <w:color w:val="000000"/>
          <w:sz w:val="24"/>
          <w:szCs w:val="24"/>
        </w:rPr>
      </w:pPr>
    </w:p>
    <w:p w14:paraId="16B63885" w14:textId="77777777" w:rsidR="00341B64" w:rsidRPr="00BD526E" w:rsidRDefault="00341B64" w:rsidP="00341B64">
      <w:pPr>
        <w:jc w:val="both"/>
        <w:outlineLvl w:val="0"/>
        <w:rPr>
          <w:rFonts w:asciiTheme="majorHAnsi" w:hAnsiTheme="majorHAnsi"/>
          <w:b/>
          <w:color w:val="000000"/>
          <w:sz w:val="24"/>
          <w:szCs w:val="24"/>
        </w:rPr>
      </w:pPr>
      <w:r w:rsidRPr="00BD526E">
        <w:rPr>
          <w:rFonts w:asciiTheme="majorHAnsi" w:hAnsiTheme="majorHAnsi"/>
          <w:b/>
          <w:color w:val="000000"/>
          <w:sz w:val="24"/>
          <w:szCs w:val="24"/>
        </w:rPr>
        <w:t>5η μέρα 14/12/2022</w:t>
      </w:r>
    </w:p>
    <w:p w14:paraId="67A313B7"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Πρωινό στο ξενοδοχείο</w:t>
      </w:r>
    </w:p>
    <w:p w14:paraId="763845AB"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Αναχώρηση με τις βαλίτσες για το Mediterranean Cosmos.</w:t>
      </w:r>
    </w:p>
    <w:p w14:paraId="67D5AA6E"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Άφιξη στο αεροδρόμιο Μακεδονία.</w:t>
      </w:r>
    </w:p>
    <w:p w14:paraId="0AF81ACD"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Επιβίβαση στην πτήση για Ηράκλειο.</w:t>
      </w:r>
    </w:p>
    <w:p w14:paraId="6B28DFF8" w14:textId="77777777" w:rsidR="00341B64" w:rsidRPr="00BD526E" w:rsidRDefault="00341B64" w:rsidP="00341B64">
      <w:pPr>
        <w:jc w:val="both"/>
        <w:outlineLvl w:val="0"/>
        <w:rPr>
          <w:rFonts w:asciiTheme="majorHAnsi" w:hAnsiTheme="majorHAnsi"/>
          <w:bCs/>
          <w:color w:val="000000"/>
          <w:sz w:val="24"/>
          <w:szCs w:val="24"/>
        </w:rPr>
      </w:pPr>
      <w:r w:rsidRPr="00BD526E">
        <w:rPr>
          <w:rFonts w:asciiTheme="majorHAnsi" w:hAnsiTheme="majorHAnsi"/>
          <w:bCs/>
          <w:color w:val="000000"/>
          <w:sz w:val="24"/>
          <w:szCs w:val="24"/>
        </w:rPr>
        <w:t>Άφιξη στο αεροδρόμιο Ν. Καζαντζάκης.</w:t>
      </w:r>
    </w:p>
    <w:p w14:paraId="1A252176" w14:textId="77777777" w:rsidR="00341B64" w:rsidRPr="00BD526E" w:rsidRDefault="00341B64" w:rsidP="00D83D0E">
      <w:pPr>
        <w:jc w:val="both"/>
        <w:outlineLvl w:val="0"/>
        <w:rPr>
          <w:rFonts w:asciiTheme="majorHAnsi" w:hAnsiTheme="majorHAnsi"/>
          <w:bCs/>
          <w:color w:val="000000"/>
          <w:sz w:val="24"/>
          <w:szCs w:val="24"/>
        </w:rPr>
      </w:pPr>
    </w:p>
    <w:p w14:paraId="1D8162CB" w14:textId="77777777" w:rsidR="00341B64" w:rsidRPr="00BD526E" w:rsidRDefault="00341B64" w:rsidP="00D83D0E">
      <w:pPr>
        <w:jc w:val="both"/>
        <w:outlineLvl w:val="0"/>
        <w:rPr>
          <w:rFonts w:asciiTheme="majorHAnsi" w:hAnsiTheme="majorHAnsi" w:cs="Tahoma"/>
          <w:bCs/>
          <w:color w:val="000000"/>
          <w:sz w:val="24"/>
          <w:szCs w:val="24"/>
        </w:rPr>
      </w:pPr>
    </w:p>
    <w:p w14:paraId="07B7BEB2" w14:textId="77777777" w:rsidR="00336E2E" w:rsidRPr="00BD526E" w:rsidRDefault="00341B64" w:rsidP="00336E2E">
      <w:pPr>
        <w:rPr>
          <w:rFonts w:asciiTheme="majorHAnsi" w:hAnsiTheme="majorHAnsi" w:cs="Calibri"/>
          <w:b/>
          <w:sz w:val="36"/>
          <w:szCs w:val="24"/>
        </w:rPr>
      </w:pPr>
      <w:r w:rsidRPr="00BD526E">
        <w:rPr>
          <w:rFonts w:asciiTheme="majorHAnsi" w:hAnsiTheme="majorHAnsi" w:cs="Calibri"/>
          <w:b/>
          <w:sz w:val="36"/>
          <w:szCs w:val="24"/>
        </w:rPr>
        <w:t>ΤΙΜΗ ΚΑΤ’ ΆΤΟΜΟ:</w:t>
      </w:r>
      <w:r w:rsidR="00336E2E" w:rsidRPr="00BD526E">
        <w:rPr>
          <w:rFonts w:asciiTheme="majorHAnsi" w:hAnsiTheme="majorHAnsi" w:cs="Calibri"/>
          <w:b/>
          <w:sz w:val="36"/>
          <w:szCs w:val="24"/>
        </w:rPr>
        <w:t xml:space="preserve"> 4 νύχτες €405 &amp;</w:t>
      </w:r>
    </w:p>
    <w:p w14:paraId="2F1B67F0" w14:textId="77777777" w:rsidR="00341B64" w:rsidRDefault="00336E2E" w:rsidP="00336E2E">
      <w:pPr>
        <w:rPr>
          <w:rFonts w:asciiTheme="majorHAnsi" w:hAnsiTheme="majorHAnsi" w:cs="Calibri"/>
          <w:b/>
          <w:sz w:val="36"/>
          <w:szCs w:val="24"/>
        </w:rPr>
      </w:pPr>
      <w:r w:rsidRPr="00BD526E">
        <w:rPr>
          <w:rFonts w:asciiTheme="majorHAnsi" w:hAnsiTheme="majorHAnsi" w:cs="Calibri"/>
          <w:b/>
          <w:sz w:val="36"/>
          <w:szCs w:val="24"/>
        </w:rPr>
        <w:t>ΤΙΜΗ ΚΑΤ΄ΑΤΟΜΟ   5 νύχτες €447</w:t>
      </w:r>
    </w:p>
    <w:p w14:paraId="496F41A5" w14:textId="77777777" w:rsidR="00BD526E" w:rsidRDefault="00BD526E" w:rsidP="00336E2E">
      <w:pPr>
        <w:rPr>
          <w:rFonts w:asciiTheme="majorHAnsi" w:hAnsiTheme="majorHAnsi" w:cs="Calibri"/>
          <w:b/>
          <w:sz w:val="36"/>
          <w:szCs w:val="24"/>
        </w:rPr>
      </w:pPr>
    </w:p>
    <w:p w14:paraId="4C364084" w14:textId="77777777" w:rsidR="00BD526E" w:rsidRDefault="00BD526E" w:rsidP="00BD526E">
      <w:pPr>
        <w:jc w:val="center"/>
        <w:rPr>
          <w:rFonts w:asciiTheme="majorHAnsi" w:hAnsiTheme="majorHAnsi" w:cs="Calibri"/>
          <w:b/>
          <w:sz w:val="36"/>
          <w:szCs w:val="24"/>
        </w:rPr>
      </w:pPr>
    </w:p>
    <w:p w14:paraId="5855DF2B" w14:textId="77777777" w:rsidR="00BD526E" w:rsidRDefault="00BD526E" w:rsidP="00BD526E">
      <w:pPr>
        <w:jc w:val="center"/>
        <w:rPr>
          <w:rFonts w:asciiTheme="majorHAnsi" w:hAnsiTheme="majorHAnsi" w:cs="Calibri"/>
          <w:b/>
          <w:sz w:val="36"/>
          <w:szCs w:val="24"/>
        </w:rPr>
      </w:pPr>
      <w:r>
        <w:rPr>
          <w:rFonts w:asciiTheme="majorHAnsi" w:hAnsiTheme="majorHAnsi" w:cs="Calibri"/>
          <w:b/>
          <w:sz w:val="36"/>
          <w:szCs w:val="24"/>
        </w:rPr>
        <w:t>ΣΥΝΟΛΙΚΗ ΤΙΜΗ:</w:t>
      </w:r>
    </w:p>
    <w:p w14:paraId="715F5EF1" w14:textId="77777777" w:rsidR="00BD526E" w:rsidRDefault="00BD526E" w:rsidP="00BD526E">
      <w:pPr>
        <w:jc w:val="center"/>
        <w:rPr>
          <w:rFonts w:asciiTheme="majorHAnsi" w:hAnsiTheme="majorHAnsi" w:cs="Calibri"/>
          <w:b/>
          <w:sz w:val="36"/>
          <w:szCs w:val="24"/>
        </w:rPr>
      </w:pPr>
      <w:r>
        <w:rPr>
          <w:rFonts w:asciiTheme="majorHAnsi" w:hAnsiTheme="majorHAnsi" w:cs="Calibri"/>
          <w:b/>
          <w:sz w:val="36"/>
          <w:szCs w:val="24"/>
        </w:rPr>
        <w:t>100-5(</w:t>
      </w:r>
      <w:r>
        <w:rPr>
          <w:rFonts w:asciiTheme="majorHAnsi" w:hAnsiTheme="majorHAnsi" w:cs="Calibri"/>
          <w:b/>
          <w:sz w:val="36"/>
          <w:szCs w:val="24"/>
          <w:lang w:val="en-US"/>
        </w:rPr>
        <w:t>FREE</w:t>
      </w:r>
      <w:r w:rsidRPr="00191D0E">
        <w:rPr>
          <w:rFonts w:asciiTheme="majorHAnsi" w:hAnsiTheme="majorHAnsi" w:cs="Calibri"/>
          <w:b/>
          <w:sz w:val="36"/>
          <w:szCs w:val="24"/>
        </w:rPr>
        <w:t xml:space="preserve"> </w:t>
      </w:r>
      <w:r>
        <w:rPr>
          <w:rFonts w:asciiTheme="majorHAnsi" w:hAnsiTheme="majorHAnsi" w:cs="Calibri"/>
          <w:b/>
          <w:sz w:val="36"/>
          <w:szCs w:val="24"/>
        </w:rPr>
        <w:t>ΜΑΘΗΤΗ)=95</w:t>
      </w:r>
    </w:p>
    <w:p w14:paraId="72CA3A16" w14:textId="77777777" w:rsidR="00BD526E" w:rsidRDefault="00BD526E" w:rsidP="00BD526E">
      <w:pPr>
        <w:jc w:val="center"/>
        <w:rPr>
          <w:rFonts w:asciiTheme="majorHAnsi" w:hAnsiTheme="majorHAnsi" w:cs="Calibri"/>
          <w:b/>
          <w:sz w:val="36"/>
          <w:szCs w:val="24"/>
        </w:rPr>
      </w:pPr>
      <w:r>
        <w:rPr>
          <w:rFonts w:asciiTheme="majorHAnsi" w:hAnsiTheme="majorHAnsi" w:cs="Calibri"/>
          <w:b/>
          <w:sz w:val="36"/>
          <w:szCs w:val="24"/>
        </w:rPr>
        <w:t>95 Χ 405€ = 38.475</w:t>
      </w:r>
    </w:p>
    <w:p w14:paraId="5323459E" w14:textId="77777777" w:rsidR="00BD526E" w:rsidRPr="00BD526E" w:rsidRDefault="00BD526E" w:rsidP="00BD526E">
      <w:pPr>
        <w:jc w:val="center"/>
        <w:rPr>
          <w:rFonts w:asciiTheme="majorHAnsi" w:hAnsiTheme="majorHAnsi" w:cs="Calibri"/>
          <w:b/>
          <w:sz w:val="36"/>
          <w:szCs w:val="24"/>
        </w:rPr>
      </w:pPr>
      <w:r>
        <w:rPr>
          <w:rFonts w:asciiTheme="majorHAnsi" w:hAnsiTheme="majorHAnsi" w:cs="Calibri"/>
          <w:b/>
          <w:sz w:val="36"/>
          <w:szCs w:val="24"/>
        </w:rPr>
        <w:t>95 Χ 447€ = 42.465</w:t>
      </w:r>
    </w:p>
    <w:p w14:paraId="0B32A055" w14:textId="77777777" w:rsidR="00341B64" w:rsidRPr="00BD526E" w:rsidRDefault="00341B64" w:rsidP="00D83D0E">
      <w:pPr>
        <w:jc w:val="both"/>
        <w:outlineLvl w:val="0"/>
        <w:rPr>
          <w:rFonts w:asciiTheme="majorHAnsi" w:hAnsiTheme="majorHAnsi" w:cs="Tahoma"/>
          <w:b/>
          <w:color w:val="000000"/>
          <w:sz w:val="24"/>
          <w:szCs w:val="24"/>
          <w:u w:val="single"/>
        </w:rPr>
      </w:pPr>
    </w:p>
    <w:p w14:paraId="303D9FDE" w14:textId="77777777" w:rsidR="00341B64" w:rsidRPr="00BD526E" w:rsidRDefault="00341B64" w:rsidP="00D83D0E">
      <w:pPr>
        <w:jc w:val="both"/>
        <w:outlineLvl w:val="0"/>
        <w:rPr>
          <w:rFonts w:asciiTheme="majorHAnsi" w:hAnsiTheme="majorHAnsi" w:cs="Tahoma"/>
          <w:b/>
          <w:color w:val="000000"/>
          <w:sz w:val="24"/>
          <w:szCs w:val="24"/>
          <w:u w:val="single"/>
        </w:rPr>
      </w:pPr>
    </w:p>
    <w:p w14:paraId="472AC9F6" w14:textId="77777777" w:rsidR="00341B64" w:rsidRPr="00BD526E" w:rsidRDefault="00341B64" w:rsidP="00D83D0E">
      <w:pPr>
        <w:jc w:val="both"/>
        <w:outlineLvl w:val="0"/>
        <w:rPr>
          <w:rFonts w:asciiTheme="majorHAnsi" w:hAnsiTheme="majorHAnsi" w:cs="Tahoma"/>
          <w:b/>
          <w:color w:val="000000"/>
          <w:sz w:val="24"/>
          <w:szCs w:val="24"/>
          <w:u w:val="single"/>
        </w:rPr>
      </w:pPr>
    </w:p>
    <w:p w14:paraId="4F92B2B1" w14:textId="77777777" w:rsidR="00D83D0E" w:rsidRPr="00BD526E" w:rsidRDefault="00D83D0E" w:rsidP="00D83D0E">
      <w:pPr>
        <w:jc w:val="both"/>
        <w:outlineLvl w:val="0"/>
        <w:rPr>
          <w:rFonts w:asciiTheme="majorHAnsi" w:hAnsiTheme="majorHAnsi" w:cs="Tahoma"/>
          <w:b/>
          <w:color w:val="000000"/>
          <w:sz w:val="24"/>
          <w:szCs w:val="24"/>
          <w:u w:val="single"/>
        </w:rPr>
      </w:pPr>
      <w:r w:rsidRPr="00BD526E">
        <w:rPr>
          <w:rFonts w:asciiTheme="majorHAnsi" w:hAnsiTheme="majorHAnsi" w:cs="Tahoma"/>
          <w:b/>
          <w:color w:val="000000"/>
          <w:sz w:val="24"/>
          <w:szCs w:val="24"/>
          <w:u w:val="single"/>
        </w:rPr>
        <w:t>Περιλαμβάνονται:</w:t>
      </w:r>
    </w:p>
    <w:p w14:paraId="49DDFF5A" w14:textId="77777777" w:rsidR="00D83D0E" w:rsidRPr="00BD526E" w:rsidRDefault="00D83D0E" w:rsidP="00D83D0E">
      <w:pPr>
        <w:jc w:val="both"/>
        <w:outlineLvl w:val="0"/>
        <w:rPr>
          <w:rFonts w:asciiTheme="majorHAnsi" w:hAnsiTheme="majorHAnsi" w:cs="Tahoma"/>
          <w:b/>
          <w:color w:val="000000"/>
          <w:sz w:val="24"/>
          <w:szCs w:val="24"/>
          <w:u w:val="single"/>
        </w:rPr>
      </w:pPr>
    </w:p>
    <w:p w14:paraId="6499EB5F" w14:textId="77777777" w:rsidR="00D83D0E" w:rsidRPr="00BD526E" w:rsidRDefault="00D83D0E" w:rsidP="00C6774C">
      <w:pPr>
        <w:pStyle w:val="ListParagraph"/>
        <w:numPr>
          <w:ilvl w:val="0"/>
          <w:numId w:val="50"/>
        </w:numPr>
        <w:jc w:val="both"/>
        <w:rPr>
          <w:rFonts w:asciiTheme="majorHAnsi" w:hAnsiTheme="majorHAnsi" w:cs="Tahoma"/>
          <w:b/>
          <w:bCs/>
        </w:rPr>
      </w:pPr>
      <w:r w:rsidRPr="00BD526E">
        <w:rPr>
          <w:rFonts w:asciiTheme="majorHAnsi" w:hAnsiTheme="majorHAnsi" w:cs="Tahoma"/>
          <w:b/>
        </w:rPr>
        <w:t xml:space="preserve">Αεροπορικά εισιτήρια Ηράκλειο </w:t>
      </w:r>
      <w:r w:rsidR="00BD526E" w:rsidRPr="00BD526E">
        <w:rPr>
          <w:rFonts w:asciiTheme="majorHAnsi" w:hAnsiTheme="majorHAnsi" w:cs="Tahoma"/>
          <w:b/>
        </w:rPr>
        <w:t>–</w:t>
      </w:r>
      <w:r w:rsidRPr="00BD526E">
        <w:rPr>
          <w:rFonts w:asciiTheme="majorHAnsi" w:hAnsiTheme="majorHAnsi" w:cs="Tahoma"/>
          <w:b/>
        </w:rPr>
        <w:t xml:space="preserve"> Θεσσαλονίκη</w:t>
      </w:r>
      <w:r w:rsidR="00BD526E" w:rsidRPr="00BD526E">
        <w:rPr>
          <w:rFonts w:asciiTheme="majorHAnsi" w:hAnsiTheme="majorHAnsi" w:cs="Tahoma"/>
          <w:b/>
        </w:rPr>
        <w:t>-Ηράκλειο</w:t>
      </w:r>
      <w:r w:rsidRPr="00BD526E">
        <w:rPr>
          <w:rFonts w:asciiTheme="majorHAnsi" w:hAnsiTheme="majorHAnsi" w:cs="Tahoma"/>
          <w:b/>
        </w:rPr>
        <w:t xml:space="preserve"> </w:t>
      </w:r>
      <w:r w:rsidR="00C6774C" w:rsidRPr="00BD526E">
        <w:rPr>
          <w:rFonts w:asciiTheme="majorHAnsi" w:hAnsiTheme="majorHAnsi" w:cs="Tahoma"/>
          <w:b/>
        </w:rPr>
        <w:t xml:space="preserve">με </w:t>
      </w:r>
      <w:r w:rsidR="00C6774C" w:rsidRPr="00BD526E">
        <w:rPr>
          <w:rFonts w:asciiTheme="majorHAnsi" w:hAnsiTheme="majorHAnsi" w:cs="Tahoma"/>
          <w:b/>
          <w:lang w:val="en-US"/>
        </w:rPr>
        <w:t>Sky</w:t>
      </w:r>
      <w:r w:rsidR="00C6774C" w:rsidRPr="00BD526E">
        <w:rPr>
          <w:rFonts w:asciiTheme="majorHAnsi" w:hAnsiTheme="majorHAnsi" w:cs="Tahoma"/>
          <w:b/>
        </w:rPr>
        <w:t xml:space="preserve"> </w:t>
      </w:r>
      <w:r w:rsidR="00C6774C" w:rsidRPr="00BD526E">
        <w:rPr>
          <w:rFonts w:asciiTheme="majorHAnsi" w:hAnsiTheme="majorHAnsi" w:cs="Tahoma"/>
          <w:b/>
          <w:lang w:val="en-US"/>
        </w:rPr>
        <w:t>Express</w:t>
      </w:r>
    </w:p>
    <w:p w14:paraId="7FE786E1" w14:textId="77777777" w:rsidR="00D83D0E" w:rsidRPr="00BD526E" w:rsidRDefault="00D83D0E" w:rsidP="00D83D0E">
      <w:pPr>
        <w:pStyle w:val="ListParagraph"/>
        <w:numPr>
          <w:ilvl w:val="0"/>
          <w:numId w:val="50"/>
        </w:numPr>
        <w:jc w:val="both"/>
        <w:rPr>
          <w:rFonts w:asciiTheme="majorHAnsi" w:hAnsiTheme="majorHAnsi" w:cs="Tahoma"/>
          <w:b/>
          <w:bCs/>
        </w:rPr>
      </w:pPr>
      <w:r w:rsidRPr="00BD526E">
        <w:rPr>
          <w:rFonts w:asciiTheme="majorHAnsi" w:hAnsiTheme="majorHAnsi" w:cs="Tahoma"/>
          <w:b/>
        </w:rPr>
        <w:t xml:space="preserve">4 </w:t>
      </w:r>
      <w:r w:rsidR="00C6774C" w:rsidRPr="00BD526E">
        <w:rPr>
          <w:rFonts w:asciiTheme="majorHAnsi" w:hAnsiTheme="majorHAnsi" w:cs="Tahoma"/>
          <w:b/>
        </w:rPr>
        <w:t xml:space="preserve">ή 5 </w:t>
      </w:r>
      <w:r w:rsidRPr="00BD526E">
        <w:rPr>
          <w:rFonts w:asciiTheme="majorHAnsi" w:hAnsiTheme="majorHAnsi" w:cs="Tahoma"/>
          <w:b/>
        </w:rPr>
        <w:t>διανυκτερεύσεις σε ξενοδοχείο</w:t>
      </w:r>
      <w:r w:rsidR="00BD526E" w:rsidRPr="00BD526E">
        <w:rPr>
          <w:rFonts w:asciiTheme="majorHAnsi" w:hAnsiTheme="majorHAnsi" w:cs="Tahoma"/>
          <w:b/>
        </w:rPr>
        <w:t xml:space="preserve"> </w:t>
      </w:r>
      <w:r w:rsidR="00BD526E" w:rsidRPr="00BD526E">
        <w:rPr>
          <w:rFonts w:asciiTheme="majorHAnsi" w:hAnsiTheme="majorHAnsi" w:cs="Tahoma"/>
          <w:b/>
          <w:lang w:val="en-US"/>
        </w:rPr>
        <w:t>CAPSIS</w:t>
      </w:r>
      <w:r w:rsidR="00BD526E" w:rsidRPr="00BD526E">
        <w:rPr>
          <w:rFonts w:asciiTheme="majorHAnsi" w:hAnsiTheme="majorHAnsi" w:cs="Tahoma"/>
          <w:b/>
        </w:rPr>
        <w:t xml:space="preserve"> </w:t>
      </w:r>
      <w:r w:rsidR="00BD526E" w:rsidRPr="00BD526E">
        <w:rPr>
          <w:rFonts w:asciiTheme="majorHAnsi" w:hAnsiTheme="majorHAnsi" w:cs="Tahoma"/>
          <w:b/>
          <w:lang w:val="en-US"/>
        </w:rPr>
        <w:t>HOTEL</w:t>
      </w:r>
      <w:r w:rsidRPr="00BD526E">
        <w:rPr>
          <w:rFonts w:asciiTheme="majorHAnsi" w:hAnsiTheme="majorHAnsi" w:cs="Tahoma"/>
          <w:b/>
        </w:rPr>
        <w:t xml:space="preserve"> 4* στην Θεσσαλονίκη</w:t>
      </w:r>
    </w:p>
    <w:p w14:paraId="702E711A" w14:textId="77777777" w:rsidR="00D83D0E" w:rsidRPr="00BD526E" w:rsidRDefault="00D83D0E" w:rsidP="00D83D0E">
      <w:pPr>
        <w:pStyle w:val="ListParagraph"/>
        <w:numPr>
          <w:ilvl w:val="0"/>
          <w:numId w:val="50"/>
        </w:numPr>
        <w:jc w:val="both"/>
        <w:rPr>
          <w:rFonts w:asciiTheme="majorHAnsi" w:hAnsiTheme="majorHAnsi" w:cs="Tahoma"/>
          <w:b/>
          <w:bCs/>
        </w:rPr>
      </w:pPr>
      <w:r w:rsidRPr="00BD526E">
        <w:rPr>
          <w:rFonts w:asciiTheme="majorHAnsi" w:hAnsiTheme="majorHAnsi" w:cs="Tahoma"/>
          <w:b/>
        </w:rPr>
        <w:t xml:space="preserve">Πρωινό καθημερινά στο ξενοδοχείο </w:t>
      </w:r>
      <w:r w:rsidR="00BD526E" w:rsidRPr="00BD526E">
        <w:rPr>
          <w:rFonts w:asciiTheme="majorHAnsi" w:hAnsiTheme="majorHAnsi" w:cs="Tahoma"/>
          <w:b/>
        </w:rPr>
        <w:t>σας</w:t>
      </w:r>
      <w:r w:rsidRPr="00BD526E">
        <w:rPr>
          <w:rFonts w:asciiTheme="majorHAnsi" w:hAnsiTheme="majorHAnsi" w:cs="Tahoma"/>
          <w:b/>
        </w:rPr>
        <w:t>.</w:t>
      </w:r>
    </w:p>
    <w:p w14:paraId="40B5ECF4" w14:textId="77777777" w:rsidR="00D83D0E" w:rsidRPr="00BD526E" w:rsidRDefault="00D83D0E" w:rsidP="00D83D0E">
      <w:pPr>
        <w:pStyle w:val="ListParagraph"/>
        <w:numPr>
          <w:ilvl w:val="0"/>
          <w:numId w:val="50"/>
        </w:numPr>
        <w:jc w:val="both"/>
        <w:rPr>
          <w:rFonts w:asciiTheme="majorHAnsi" w:hAnsiTheme="majorHAnsi" w:cs="Tahoma"/>
          <w:b/>
          <w:bCs/>
        </w:rPr>
      </w:pPr>
      <w:r w:rsidRPr="00BD526E">
        <w:rPr>
          <w:rFonts w:asciiTheme="majorHAnsi" w:hAnsiTheme="majorHAnsi" w:cs="Tahoma"/>
          <w:b/>
        </w:rPr>
        <w:t>Ξεναγός στους αρχαιολογικούς χώρους επίσκεψης</w:t>
      </w:r>
      <w:r w:rsidR="00C6774C" w:rsidRPr="00BD526E">
        <w:rPr>
          <w:rFonts w:asciiTheme="majorHAnsi" w:hAnsiTheme="majorHAnsi" w:cs="Tahoma"/>
          <w:b/>
        </w:rPr>
        <w:t xml:space="preserve"> (Βεργίνα &amp; Θεσσαλονίκη)</w:t>
      </w:r>
    </w:p>
    <w:p w14:paraId="1E5025E2" w14:textId="77777777" w:rsidR="00D83D0E" w:rsidRPr="00BD526E" w:rsidRDefault="00D83D0E" w:rsidP="00D83D0E">
      <w:pPr>
        <w:pStyle w:val="ListParagraph"/>
        <w:numPr>
          <w:ilvl w:val="0"/>
          <w:numId w:val="50"/>
        </w:numPr>
        <w:jc w:val="both"/>
        <w:rPr>
          <w:rFonts w:asciiTheme="majorHAnsi" w:hAnsiTheme="majorHAnsi" w:cs="Tahoma"/>
          <w:b/>
          <w:bCs/>
        </w:rPr>
      </w:pPr>
      <w:r w:rsidRPr="00BD526E">
        <w:rPr>
          <w:rFonts w:asciiTheme="majorHAnsi" w:hAnsiTheme="majorHAnsi" w:cs="Tahoma"/>
          <w:b/>
        </w:rPr>
        <w:t>Τρίκλινα δωμάτια για τους μαθητές</w:t>
      </w:r>
      <w:r w:rsidR="00BD526E" w:rsidRPr="00BD526E">
        <w:rPr>
          <w:rFonts w:asciiTheme="majorHAnsi" w:hAnsiTheme="majorHAnsi" w:cs="Tahoma"/>
          <w:b/>
        </w:rPr>
        <w:t xml:space="preserve"> με κανονικά κρεβάτια</w:t>
      </w:r>
    </w:p>
    <w:p w14:paraId="03CA0F65" w14:textId="77777777" w:rsidR="00D83D0E" w:rsidRPr="00BD526E" w:rsidRDefault="00D83D0E" w:rsidP="00D83D0E">
      <w:pPr>
        <w:pStyle w:val="ListParagraph"/>
        <w:numPr>
          <w:ilvl w:val="0"/>
          <w:numId w:val="50"/>
        </w:numPr>
        <w:jc w:val="both"/>
        <w:rPr>
          <w:rFonts w:asciiTheme="majorHAnsi" w:hAnsiTheme="majorHAnsi" w:cs="Tahoma"/>
          <w:b/>
        </w:rPr>
      </w:pPr>
      <w:r w:rsidRPr="00BD526E">
        <w:rPr>
          <w:rFonts w:asciiTheme="majorHAnsi" w:hAnsiTheme="majorHAnsi" w:cs="Tahoma"/>
          <w:b/>
          <w:bCs/>
        </w:rPr>
        <w:t>Μονόκλινα δωμάτια για τους καθηγητές.</w:t>
      </w:r>
    </w:p>
    <w:p w14:paraId="79BD4352" w14:textId="77777777" w:rsidR="00D83D0E" w:rsidRPr="00BD526E" w:rsidRDefault="00D83D0E" w:rsidP="00D83D0E">
      <w:pPr>
        <w:pStyle w:val="ListParagraph"/>
        <w:widowControl w:val="0"/>
        <w:numPr>
          <w:ilvl w:val="0"/>
          <w:numId w:val="50"/>
        </w:numPr>
        <w:shd w:val="clear" w:color="auto" w:fill="FFFFFF"/>
        <w:autoSpaceDE w:val="0"/>
        <w:autoSpaceDN w:val="0"/>
        <w:adjustRightInd w:val="0"/>
        <w:jc w:val="both"/>
        <w:rPr>
          <w:rFonts w:asciiTheme="majorHAnsi" w:hAnsiTheme="majorHAnsi" w:cs="Tahoma"/>
          <w:b/>
        </w:rPr>
      </w:pPr>
      <w:r w:rsidRPr="00BD526E">
        <w:rPr>
          <w:rFonts w:asciiTheme="majorHAnsi" w:hAnsiTheme="majorHAnsi" w:cs="Tahoma"/>
          <w:b/>
        </w:rPr>
        <w:t xml:space="preserve">Τουριστικό λεωφορείο το οποίο θα είναι διαθέσιμο σε όλη τη διάρκεια της εκδρομής και για κάθε δραστηριότητα (μετακινήσεις, ξεναγήσεις, βραδινές εξόδους κλπ). Το λεωφορείο πρέπει να διαθέτουν  όλες τις προβλεπόμενες από την κείμενη νομοθεσία προδιαγραφές (να είναι καινούρια, να  έχουν ελεγχθεί από το ΚΤΕΟ, να είναι εφοδιασμένα με τα απαιτούμενα έγγραφα </w:t>
      </w:r>
      <w:r w:rsidR="00C6774C" w:rsidRPr="00BD526E">
        <w:rPr>
          <w:rFonts w:asciiTheme="majorHAnsi" w:hAnsiTheme="majorHAnsi" w:cs="Tahoma"/>
          <w:b/>
        </w:rPr>
        <w:t>καταλληλόλητας</w:t>
      </w:r>
      <w:r w:rsidRPr="00BD526E">
        <w:rPr>
          <w:rFonts w:asciiTheme="majorHAnsi" w:hAnsiTheme="majorHAnsi" w:cs="Tahoma"/>
          <w:b/>
        </w:rPr>
        <w:t xml:space="preserve"> οχήματος, την επαγγελματική άδεια οδήγησης, ελαστικά σε καλή κατάσταση, πλήρως κλιματιζόμενα, ζώνες ασφαλείας κλπ) και γενικά  να πληρούν όλες τις προϋποθέσεις  ασφάλειας για τη μετακίνηση μαθητών. </w:t>
      </w:r>
    </w:p>
    <w:p w14:paraId="6CCC9261" w14:textId="77777777" w:rsidR="00D83D0E" w:rsidRPr="00BD526E" w:rsidRDefault="00D83D0E" w:rsidP="00D83D0E">
      <w:pPr>
        <w:pStyle w:val="ListParagraph"/>
        <w:widowControl w:val="0"/>
        <w:numPr>
          <w:ilvl w:val="0"/>
          <w:numId w:val="50"/>
        </w:numPr>
        <w:shd w:val="clear" w:color="auto" w:fill="FFFFFF"/>
        <w:autoSpaceDE w:val="0"/>
        <w:autoSpaceDN w:val="0"/>
        <w:adjustRightInd w:val="0"/>
        <w:jc w:val="both"/>
        <w:rPr>
          <w:rFonts w:asciiTheme="majorHAnsi" w:hAnsiTheme="majorHAnsi" w:cs="Tahoma"/>
          <w:b/>
        </w:rPr>
      </w:pPr>
      <w:r w:rsidRPr="00BD526E">
        <w:rPr>
          <w:rFonts w:asciiTheme="majorHAnsi" w:hAnsiTheme="majorHAnsi" w:cs="Tahoma"/>
          <w:b/>
        </w:rPr>
        <w:t>Πούλμαν για την νυχτερινή σας διασκέδαση.</w:t>
      </w:r>
    </w:p>
    <w:p w14:paraId="7F187B29" w14:textId="77777777" w:rsidR="00C6774C" w:rsidRPr="00BD526E" w:rsidRDefault="00C6774C" w:rsidP="00D83D0E">
      <w:pPr>
        <w:pStyle w:val="ListParagraph"/>
        <w:widowControl w:val="0"/>
        <w:numPr>
          <w:ilvl w:val="0"/>
          <w:numId w:val="50"/>
        </w:numPr>
        <w:shd w:val="clear" w:color="auto" w:fill="FFFFFF"/>
        <w:autoSpaceDE w:val="0"/>
        <w:autoSpaceDN w:val="0"/>
        <w:adjustRightInd w:val="0"/>
        <w:jc w:val="both"/>
        <w:rPr>
          <w:rFonts w:asciiTheme="majorHAnsi" w:hAnsiTheme="majorHAnsi" w:cs="Tahoma"/>
          <w:b/>
        </w:rPr>
      </w:pPr>
      <w:r w:rsidRPr="00BD526E">
        <w:rPr>
          <w:rFonts w:asciiTheme="majorHAnsi" w:hAnsiTheme="majorHAnsi" w:cs="Tahoma"/>
          <w:b/>
        </w:rPr>
        <w:t xml:space="preserve">Ανα 20 μαθητές </w:t>
      </w:r>
      <w:r w:rsidR="00BD526E" w:rsidRPr="00BD526E">
        <w:rPr>
          <w:rFonts w:asciiTheme="majorHAnsi" w:hAnsiTheme="majorHAnsi" w:cs="Tahoma"/>
          <w:b/>
        </w:rPr>
        <w:t>ένας</w:t>
      </w:r>
      <w:r w:rsidRPr="00BD526E">
        <w:rPr>
          <w:rFonts w:asciiTheme="majorHAnsi" w:hAnsiTheme="majorHAnsi" w:cs="Tahoma"/>
          <w:b/>
        </w:rPr>
        <w:t xml:space="preserve"> μαθητής Δωρεάν , στους 100 μαθητές 5 μαθητές Δωρεάν.</w:t>
      </w:r>
    </w:p>
    <w:p w14:paraId="6939D1B2" w14:textId="77777777" w:rsidR="00D83D0E" w:rsidRPr="00BD526E" w:rsidRDefault="00D83D0E" w:rsidP="00D83D0E">
      <w:pPr>
        <w:pStyle w:val="ListParagraph"/>
        <w:widowControl w:val="0"/>
        <w:numPr>
          <w:ilvl w:val="0"/>
          <w:numId w:val="50"/>
        </w:numPr>
        <w:shd w:val="clear" w:color="auto" w:fill="FFFFFF"/>
        <w:autoSpaceDE w:val="0"/>
        <w:autoSpaceDN w:val="0"/>
        <w:adjustRightInd w:val="0"/>
        <w:jc w:val="both"/>
        <w:rPr>
          <w:rFonts w:asciiTheme="majorHAnsi" w:hAnsiTheme="majorHAnsi" w:cs="Tahoma"/>
          <w:b/>
        </w:rPr>
      </w:pPr>
      <w:r w:rsidRPr="00BD526E">
        <w:rPr>
          <w:rFonts w:asciiTheme="majorHAnsi" w:hAnsiTheme="majorHAnsi" w:cs="Tahoma"/>
          <w:b/>
        </w:rPr>
        <w:t>Συνοδό ιατρό καθ’ολη τη διάρκεια της εκδρομής για πλήρη ιατροφαρμακευτική περίθαλψη σε περίπτωση ασθένειας</w:t>
      </w:r>
    </w:p>
    <w:p w14:paraId="6A2E98F7" w14:textId="77777777" w:rsidR="00D83D0E" w:rsidRPr="00BD526E" w:rsidRDefault="00D83D0E" w:rsidP="00D83D0E">
      <w:pPr>
        <w:pStyle w:val="ListParagraph"/>
        <w:widowControl w:val="0"/>
        <w:numPr>
          <w:ilvl w:val="0"/>
          <w:numId w:val="50"/>
        </w:numPr>
        <w:shd w:val="clear" w:color="auto" w:fill="FFFFFF"/>
        <w:autoSpaceDE w:val="0"/>
        <w:autoSpaceDN w:val="0"/>
        <w:adjustRightInd w:val="0"/>
        <w:jc w:val="both"/>
        <w:rPr>
          <w:rFonts w:asciiTheme="majorHAnsi" w:hAnsiTheme="majorHAnsi" w:cs="Tahoma"/>
          <w:b/>
        </w:rPr>
      </w:pPr>
      <w:r w:rsidRPr="00BD526E">
        <w:rPr>
          <w:rFonts w:asciiTheme="majorHAnsi" w:hAnsiTheme="majorHAnsi" w:cs="Tahoma"/>
          <w:b/>
        </w:rPr>
        <w:t xml:space="preserve">Συνοδός τουριστικού γραφείου σε όλη την διάρκεια της εκδρομής </w:t>
      </w:r>
    </w:p>
    <w:p w14:paraId="18AF2CE0" w14:textId="77777777" w:rsidR="00D83D0E" w:rsidRPr="00BD526E" w:rsidRDefault="00D83D0E" w:rsidP="00D83D0E">
      <w:pPr>
        <w:pStyle w:val="ListParagraph"/>
        <w:widowControl w:val="0"/>
        <w:numPr>
          <w:ilvl w:val="0"/>
          <w:numId w:val="50"/>
        </w:numPr>
        <w:shd w:val="clear" w:color="auto" w:fill="FFFFFF"/>
        <w:autoSpaceDE w:val="0"/>
        <w:autoSpaceDN w:val="0"/>
        <w:adjustRightInd w:val="0"/>
        <w:jc w:val="both"/>
        <w:rPr>
          <w:rFonts w:asciiTheme="majorHAnsi" w:hAnsiTheme="majorHAnsi" w:cs="Tahoma"/>
          <w:b/>
        </w:rPr>
      </w:pPr>
      <w:r w:rsidRPr="00BD526E">
        <w:rPr>
          <w:rFonts w:asciiTheme="majorHAnsi" w:hAnsiTheme="majorHAnsi" w:cs="Tahoma"/>
          <w:b/>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14:paraId="13594B7E" w14:textId="77777777" w:rsidR="00D83D0E" w:rsidRPr="00BD526E" w:rsidRDefault="00D83D0E" w:rsidP="00D83D0E">
      <w:pPr>
        <w:pStyle w:val="ListParagraph"/>
        <w:numPr>
          <w:ilvl w:val="0"/>
          <w:numId w:val="50"/>
        </w:numPr>
        <w:jc w:val="both"/>
        <w:rPr>
          <w:rFonts w:asciiTheme="majorHAnsi" w:hAnsiTheme="majorHAnsi" w:cs="Tahoma"/>
          <w:b/>
        </w:rPr>
      </w:pPr>
      <w:r w:rsidRPr="00BD526E">
        <w:rPr>
          <w:rFonts w:asciiTheme="majorHAnsi" w:hAnsiTheme="majorHAnsi" w:cs="Tahoma"/>
          <w:b/>
        </w:rPr>
        <w:t xml:space="preserve">Δωρεάν συμμετοχή 3 συνοδών καθηγητών. </w:t>
      </w:r>
    </w:p>
    <w:p w14:paraId="63B1EA80" w14:textId="77777777" w:rsidR="00D83D0E" w:rsidRPr="00BD526E" w:rsidRDefault="00D83D0E" w:rsidP="00D83D0E">
      <w:pPr>
        <w:numPr>
          <w:ilvl w:val="0"/>
          <w:numId w:val="50"/>
        </w:numPr>
        <w:jc w:val="both"/>
        <w:rPr>
          <w:rFonts w:asciiTheme="majorHAnsi" w:hAnsiTheme="majorHAnsi" w:cs="Tahoma"/>
          <w:b/>
          <w:bCs/>
          <w:sz w:val="24"/>
          <w:szCs w:val="24"/>
        </w:rPr>
      </w:pPr>
      <w:r w:rsidRPr="00BD526E">
        <w:rPr>
          <w:rFonts w:asciiTheme="majorHAnsi" w:hAnsiTheme="majorHAnsi" w:cs="Tahoma"/>
          <w:b/>
          <w:sz w:val="24"/>
          <w:szCs w:val="24"/>
        </w:rPr>
        <w:t xml:space="preserve">Ποινική ρήτρα σε περίπτωση αθέτησης των όρων του συμβολαίου </w:t>
      </w:r>
      <w:r w:rsidRPr="00BD526E">
        <w:rPr>
          <w:rFonts w:asciiTheme="majorHAnsi" w:hAnsiTheme="majorHAnsi" w:cs="Tahoma"/>
          <w:b/>
          <w:bCs/>
          <w:sz w:val="24"/>
          <w:szCs w:val="24"/>
        </w:rPr>
        <w:t>(το ποσό ορίζεται από το σχολείο).</w:t>
      </w:r>
    </w:p>
    <w:p w14:paraId="3B7E2683" w14:textId="77777777" w:rsidR="00D83D0E" w:rsidRPr="00BD526E" w:rsidRDefault="00D83D0E" w:rsidP="00D83D0E">
      <w:pPr>
        <w:pStyle w:val="ListParagraph"/>
        <w:numPr>
          <w:ilvl w:val="0"/>
          <w:numId w:val="50"/>
        </w:numPr>
        <w:jc w:val="both"/>
        <w:rPr>
          <w:rFonts w:asciiTheme="majorHAnsi" w:hAnsiTheme="majorHAnsi" w:cs="Tahoma"/>
          <w:b/>
        </w:rPr>
      </w:pPr>
      <w:r w:rsidRPr="00BD526E">
        <w:rPr>
          <w:rFonts w:asciiTheme="majorHAnsi" w:hAnsiTheme="majorHAnsi" w:cs="Tahoma"/>
          <w:b/>
        </w:rPr>
        <w:t>Την αντιμετώπιση της περίπτωσης που δεν θα πραγματοποιηθεί η εκδρομή λόγω ανωτέρας βίας (καιρικές συνθήκες, εκλογές κ.λ.π.)</w:t>
      </w:r>
    </w:p>
    <w:p w14:paraId="71984CA6" w14:textId="77777777" w:rsidR="00D83D0E" w:rsidRPr="00BD526E" w:rsidRDefault="00D83D0E" w:rsidP="00D83D0E">
      <w:pPr>
        <w:pStyle w:val="ListParagraph"/>
        <w:numPr>
          <w:ilvl w:val="0"/>
          <w:numId w:val="50"/>
        </w:numPr>
        <w:jc w:val="both"/>
        <w:rPr>
          <w:rFonts w:asciiTheme="majorHAnsi" w:hAnsiTheme="majorHAnsi" w:cs="Tahoma"/>
          <w:b/>
        </w:rPr>
      </w:pPr>
      <w:r w:rsidRPr="00BD526E">
        <w:rPr>
          <w:rFonts w:asciiTheme="majorHAnsi" w:hAnsiTheme="majorHAnsi" w:cs="Tahoma"/>
          <w:b/>
        </w:rPr>
        <w:t xml:space="preserve">Φ.Π.Α. </w:t>
      </w:r>
    </w:p>
    <w:p w14:paraId="7AC16D12" w14:textId="77777777" w:rsidR="00BD526E" w:rsidRPr="00BD526E" w:rsidRDefault="00BD526E" w:rsidP="00D83D0E">
      <w:pPr>
        <w:pStyle w:val="ListParagraph"/>
        <w:numPr>
          <w:ilvl w:val="0"/>
          <w:numId w:val="50"/>
        </w:numPr>
        <w:jc w:val="both"/>
        <w:rPr>
          <w:rFonts w:asciiTheme="majorHAnsi" w:hAnsiTheme="majorHAnsi" w:cs="Tahoma"/>
          <w:b/>
        </w:rPr>
      </w:pPr>
      <w:r w:rsidRPr="00BD526E">
        <w:rPr>
          <w:rFonts w:asciiTheme="majorHAnsi" w:hAnsiTheme="majorHAnsi" w:cs="Tahoma"/>
          <w:b/>
        </w:rPr>
        <w:t xml:space="preserve">Φόρος διαμονής  </w:t>
      </w:r>
    </w:p>
    <w:p w14:paraId="6982339D" w14:textId="77777777" w:rsidR="00D83D0E" w:rsidRDefault="00D83D0E" w:rsidP="00D83D0E">
      <w:pPr>
        <w:rPr>
          <w:rFonts w:asciiTheme="majorHAnsi" w:hAnsiTheme="majorHAnsi"/>
          <w:szCs w:val="28"/>
          <w:lang w:val="en-US"/>
        </w:rPr>
      </w:pPr>
    </w:p>
    <w:p w14:paraId="4302F36A" w14:textId="77777777" w:rsidR="00BD526E" w:rsidRDefault="00BD526E" w:rsidP="00D83D0E">
      <w:pPr>
        <w:rPr>
          <w:rFonts w:asciiTheme="majorHAnsi" w:hAnsiTheme="majorHAnsi"/>
          <w:szCs w:val="28"/>
          <w:lang w:val="en-US"/>
        </w:rPr>
      </w:pPr>
    </w:p>
    <w:p w14:paraId="6340FA21" w14:textId="77777777" w:rsidR="00BD526E" w:rsidRDefault="00BD526E" w:rsidP="00D83D0E">
      <w:pPr>
        <w:rPr>
          <w:rFonts w:asciiTheme="majorHAnsi" w:hAnsiTheme="majorHAnsi"/>
          <w:szCs w:val="28"/>
          <w:lang w:val="en-US"/>
        </w:rPr>
      </w:pPr>
    </w:p>
    <w:p w14:paraId="4EC8AEE9" w14:textId="77777777" w:rsidR="00BD526E" w:rsidRDefault="00BD526E" w:rsidP="00BD526E">
      <w:pPr>
        <w:tabs>
          <w:tab w:val="left" w:pos="900"/>
        </w:tabs>
        <w:ind w:left="900" w:hanging="900"/>
        <w:jc w:val="center"/>
        <w:rPr>
          <w:rFonts w:ascii="Georgia" w:hAnsi="Georgia" w:cs="Arial"/>
          <w:bCs/>
          <w:sz w:val="24"/>
          <w:szCs w:val="24"/>
        </w:rPr>
      </w:pPr>
    </w:p>
    <w:p w14:paraId="03EB0235" w14:textId="77777777" w:rsidR="00BD526E" w:rsidRDefault="00BD526E" w:rsidP="00BD526E">
      <w:pPr>
        <w:tabs>
          <w:tab w:val="left" w:pos="900"/>
        </w:tabs>
        <w:ind w:left="900" w:hanging="900"/>
        <w:jc w:val="center"/>
        <w:rPr>
          <w:rFonts w:ascii="Georgia" w:hAnsi="Georgia" w:cs="Arial"/>
          <w:bCs/>
          <w:sz w:val="24"/>
          <w:szCs w:val="24"/>
        </w:rPr>
      </w:pPr>
    </w:p>
    <w:p w14:paraId="69C04B65" w14:textId="77777777" w:rsidR="00BD526E" w:rsidRDefault="00BD526E" w:rsidP="00BD526E">
      <w:pPr>
        <w:tabs>
          <w:tab w:val="left" w:pos="900"/>
        </w:tabs>
        <w:ind w:left="900" w:hanging="900"/>
        <w:jc w:val="center"/>
        <w:rPr>
          <w:rFonts w:ascii="Georgia" w:hAnsi="Georgia" w:cs="Arial"/>
          <w:bCs/>
          <w:sz w:val="24"/>
          <w:szCs w:val="24"/>
        </w:rPr>
      </w:pPr>
    </w:p>
    <w:p w14:paraId="11195EFA" w14:textId="77777777" w:rsidR="00BD526E" w:rsidRDefault="00BD526E" w:rsidP="00BD526E">
      <w:pPr>
        <w:tabs>
          <w:tab w:val="left" w:pos="900"/>
        </w:tabs>
        <w:ind w:left="900" w:hanging="900"/>
        <w:jc w:val="center"/>
        <w:rPr>
          <w:rFonts w:ascii="Georgia" w:hAnsi="Georgia" w:cs="Arial"/>
          <w:bCs/>
          <w:sz w:val="24"/>
          <w:szCs w:val="24"/>
        </w:rPr>
      </w:pPr>
    </w:p>
    <w:p w14:paraId="155D44E9" w14:textId="77777777" w:rsidR="00BD526E" w:rsidRDefault="00BD526E" w:rsidP="00BD526E">
      <w:pPr>
        <w:tabs>
          <w:tab w:val="left" w:pos="900"/>
        </w:tabs>
        <w:ind w:left="900" w:hanging="900"/>
        <w:jc w:val="center"/>
        <w:rPr>
          <w:rFonts w:asciiTheme="majorHAnsi" w:hAnsiTheme="majorHAnsi" w:cs="Arial"/>
          <w:b/>
          <w:bCs/>
          <w:sz w:val="32"/>
          <w:szCs w:val="24"/>
        </w:rPr>
      </w:pPr>
    </w:p>
    <w:p w14:paraId="362958F1" w14:textId="77777777" w:rsidR="00BD526E" w:rsidRPr="00BD526E" w:rsidRDefault="00BD526E" w:rsidP="00BD526E">
      <w:pPr>
        <w:tabs>
          <w:tab w:val="left" w:pos="900"/>
        </w:tabs>
        <w:ind w:left="900" w:hanging="900"/>
        <w:jc w:val="center"/>
        <w:rPr>
          <w:rFonts w:asciiTheme="majorHAnsi" w:hAnsiTheme="majorHAnsi" w:cs="Arial"/>
          <w:b/>
          <w:bCs/>
          <w:sz w:val="32"/>
          <w:szCs w:val="24"/>
        </w:rPr>
      </w:pPr>
      <w:r w:rsidRPr="00BD526E">
        <w:rPr>
          <w:rFonts w:asciiTheme="majorHAnsi" w:hAnsiTheme="majorHAnsi" w:cs="Arial"/>
          <w:b/>
          <w:bCs/>
          <w:sz w:val="32"/>
          <w:szCs w:val="24"/>
        </w:rPr>
        <w:t>ΩΡΕΣ ΠΤΗΣΕΩΝ</w:t>
      </w:r>
    </w:p>
    <w:p w14:paraId="6B45D52A" w14:textId="77777777" w:rsidR="00BD526E" w:rsidRPr="00BD526E" w:rsidRDefault="00BD526E" w:rsidP="00BD526E">
      <w:pPr>
        <w:tabs>
          <w:tab w:val="left" w:pos="900"/>
        </w:tabs>
        <w:ind w:left="900" w:hanging="900"/>
        <w:jc w:val="center"/>
        <w:rPr>
          <w:rFonts w:asciiTheme="majorHAnsi" w:hAnsiTheme="majorHAnsi" w:cs="Arial"/>
          <w:b/>
          <w:bCs/>
          <w:sz w:val="32"/>
          <w:szCs w:val="24"/>
        </w:rPr>
      </w:pPr>
    </w:p>
    <w:p w14:paraId="710F8E43" w14:textId="77777777" w:rsidR="00BD526E" w:rsidRPr="00BD526E" w:rsidRDefault="00BD526E" w:rsidP="00BD526E">
      <w:pPr>
        <w:tabs>
          <w:tab w:val="left" w:pos="900"/>
        </w:tabs>
        <w:ind w:left="900" w:hanging="900"/>
        <w:jc w:val="center"/>
        <w:rPr>
          <w:rFonts w:asciiTheme="majorHAnsi" w:hAnsiTheme="majorHAnsi" w:cs="Arial"/>
          <w:bCs/>
          <w:sz w:val="32"/>
          <w:szCs w:val="24"/>
        </w:rPr>
      </w:pPr>
    </w:p>
    <w:p w14:paraId="7CD190A7"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Ηράκλειο – Θεσσαλονίκη</w:t>
      </w:r>
    </w:p>
    <w:p w14:paraId="0EA761AA"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09/12/2022</w:t>
      </w:r>
    </w:p>
    <w:p w14:paraId="465A6823"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14:00 – 15:15</w:t>
      </w:r>
    </w:p>
    <w:p w14:paraId="1559D518" w14:textId="77777777" w:rsidR="00BD526E" w:rsidRPr="00BD526E" w:rsidRDefault="00BD526E" w:rsidP="00BD526E">
      <w:pPr>
        <w:tabs>
          <w:tab w:val="left" w:pos="900"/>
        </w:tabs>
        <w:ind w:left="900" w:hanging="900"/>
        <w:jc w:val="center"/>
        <w:rPr>
          <w:rFonts w:asciiTheme="majorHAnsi" w:hAnsiTheme="majorHAnsi" w:cs="Arial"/>
          <w:bCs/>
          <w:sz w:val="32"/>
          <w:szCs w:val="24"/>
        </w:rPr>
      </w:pPr>
    </w:p>
    <w:p w14:paraId="3250AD0C" w14:textId="77777777" w:rsidR="00BD526E" w:rsidRPr="00BD526E" w:rsidRDefault="00191D0E" w:rsidP="00191D0E">
      <w:pPr>
        <w:tabs>
          <w:tab w:val="left" w:pos="900"/>
        </w:tabs>
        <w:ind w:left="900" w:hanging="900"/>
        <w:jc w:val="right"/>
        <w:rPr>
          <w:rFonts w:asciiTheme="majorHAnsi" w:hAnsiTheme="majorHAnsi" w:cs="Arial"/>
          <w:bCs/>
          <w:sz w:val="32"/>
          <w:szCs w:val="24"/>
        </w:rPr>
      </w:pPr>
      <w:r>
        <w:rPr>
          <w:rFonts w:asciiTheme="majorHAnsi" w:hAnsiTheme="majorHAnsi" w:cs="Arial"/>
          <w:bCs/>
          <w:sz w:val="32"/>
          <w:szCs w:val="24"/>
        </w:rPr>
        <w:t>6 ΗΜΕΡΟ</w:t>
      </w:r>
    </w:p>
    <w:p w14:paraId="5C0B6918" w14:textId="77777777" w:rsidR="00BD526E" w:rsidRPr="00191D0E" w:rsidRDefault="00191D0E" w:rsidP="00191D0E">
      <w:pPr>
        <w:tabs>
          <w:tab w:val="left" w:pos="900"/>
        </w:tabs>
        <w:ind w:left="900" w:hanging="900"/>
        <w:jc w:val="right"/>
        <w:rPr>
          <w:rFonts w:asciiTheme="majorHAnsi" w:hAnsiTheme="majorHAnsi" w:cs="Arial"/>
          <w:bCs/>
          <w:sz w:val="32"/>
          <w:szCs w:val="24"/>
        </w:rPr>
      </w:pPr>
      <w:r>
        <w:rPr>
          <w:rFonts w:asciiTheme="majorHAnsi" w:hAnsiTheme="majorHAnsi" w:cs="Arial"/>
          <w:bCs/>
          <w:sz w:val="32"/>
          <w:szCs w:val="24"/>
        </w:rPr>
        <w:t>5 ΝΥΧΤΕΣ</w:t>
      </w:r>
    </w:p>
    <w:p w14:paraId="3CCB9F5A"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 xml:space="preserve">Θεσσαλονίκη – Ηράκλειο </w:t>
      </w:r>
    </w:p>
    <w:p w14:paraId="6AAD0D2B"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1</w:t>
      </w:r>
      <w:r w:rsidR="00191D0E">
        <w:rPr>
          <w:rFonts w:asciiTheme="majorHAnsi" w:hAnsiTheme="majorHAnsi" w:cs="Arial"/>
          <w:bCs/>
          <w:sz w:val="32"/>
          <w:szCs w:val="24"/>
          <w:lang w:val="en-US"/>
        </w:rPr>
        <w:t>4</w:t>
      </w:r>
      <w:r w:rsidRPr="00BD526E">
        <w:rPr>
          <w:rFonts w:asciiTheme="majorHAnsi" w:hAnsiTheme="majorHAnsi" w:cs="Arial"/>
          <w:bCs/>
          <w:sz w:val="32"/>
          <w:szCs w:val="24"/>
        </w:rPr>
        <w:t>/12/2022</w:t>
      </w:r>
    </w:p>
    <w:p w14:paraId="0BDF23C9"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15:40 – 16:55</w:t>
      </w:r>
    </w:p>
    <w:p w14:paraId="0A6C7E7C" w14:textId="77777777" w:rsidR="00BD526E" w:rsidRPr="00BD526E" w:rsidRDefault="00BD526E" w:rsidP="00BD526E">
      <w:pPr>
        <w:tabs>
          <w:tab w:val="left" w:pos="900"/>
        </w:tabs>
        <w:rPr>
          <w:rFonts w:asciiTheme="majorHAnsi" w:hAnsiTheme="majorHAnsi" w:cs="Arial"/>
          <w:b/>
          <w:sz w:val="32"/>
          <w:szCs w:val="24"/>
          <w:lang w:val="en-US"/>
        </w:rPr>
      </w:pPr>
      <w:bookmarkStart w:id="0" w:name="_Hlk117184258"/>
      <w:bookmarkEnd w:id="0"/>
    </w:p>
    <w:p w14:paraId="7F3D11D1" w14:textId="77777777" w:rsidR="00BD526E" w:rsidRPr="00BD526E" w:rsidRDefault="00BD526E" w:rsidP="00BD526E">
      <w:pPr>
        <w:tabs>
          <w:tab w:val="left" w:pos="900"/>
        </w:tabs>
        <w:rPr>
          <w:rFonts w:asciiTheme="majorHAnsi" w:hAnsiTheme="majorHAnsi" w:cs="Arial"/>
          <w:b/>
          <w:sz w:val="32"/>
          <w:szCs w:val="24"/>
          <w:lang w:val="en-US"/>
        </w:rPr>
      </w:pPr>
    </w:p>
    <w:p w14:paraId="64E176A9" w14:textId="77777777" w:rsidR="00BD526E" w:rsidRPr="00BD526E" w:rsidRDefault="00BD526E" w:rsidP="00BD526E">
      <w:pPr>
        <w:tabs>
          <w:tab w:val="left" w:pos="900"/>
        </w:tabs>
        <w:rPr>
          <w:rFonts w:asciiTheme="majorHAnsi" w:hAnsiTheme="majorHAnsi" w:cs="Arial"/>
          <w:b/>
          <w:sz w:val="32"/>
          <w:szCs w:val="24"/>
        </w:rPr>
      </w:pPr>
    </w:p>
    <w:p w14:paraId="3892156D" w14:textId="77777777" w:rsidR="00BD526E" w:rsidRPr="00BD526E" w:rsidRDefault="00BD526E" w:rsidP="00BD526E">
      <w:pPr>
        <w:tabs>
          <w:tab w:val="left" w:pos="900"/>
        </w:tabs>
        <w:rPr>
          <w:rFonts w:asciiTheme="majorHAnsi" w:hAnsiTheme="majorHAnsi" w:cs="Arial"/>
          <w:b/>
          <w:sz w:val="32"/>
          <w:szCs w:val="24"/>
        </w:rPr>
      </w:pPr>
    </w:p>
    <w:p w14:paraId="574CBCE1" w14:textId="77777777" w:rsidR="00BD526E" w:rsidRPr="00BD526E" w:rsidRDefault="00BD526E" w:rsidP="00BD526E">
      <w:pPr>
        <w:tabs>
          <w:tab w:val="left" w:pos="900"/>
        </w:tabs>
        <w:ind w:left="900" w:hanging="900"/>
        <w:jc w:val="center"/>
        <w:rPr>
          <w:rFonts w:asciiTheme="majorHAnsi" w:hAnsiTheme="majorHAnsi" w:cs="Arial"/>
          <w:b/>
          <w:sz w:val="32"/>
          <w:szCs w:val="24"/>
        </w:rPr>
      </w:pPr>
      <w:r w:rsidRPr="00BD526E">
        <w:rPr>
          <w:rFonts w:asciiTheme="majorHAnsi" w:hAnsiTheme="majorHAnsi" w:cs="Arial"/>
          <w:b/>
          <w:sz w:val="32"/>
          <w:szCs w:val="24"/>
        </w:rPr>
        <w:t xml:space="preserve">Ή </w:t>
      </w:r>
    </w:p>
    <w:p w14:paraId="35F6EC1D" w14:textId="77777777" w:rsidR="00BD526E" w:rsidRPr="00BD526E" w:rsidRDefault="00BD526E" w:rsidP="00BD526E">
      <w:pPr>
        <w:tabs>
          <w:tab w:val="left" w:pos="900"/>
        </w:tabs>
        <w:rPr>
          <w:rFonts w:asciiTheme="majorHAnsi" w:hAnsiTheme="majorHAnsi" w:cs="Arial"/>
          <w:b/>
          <w:sz w:val="32"/>
          <w:szCs w:val="24"/>
        </w:rPr>
      </w:pPr>
    </w:p>
    <w:p w14:paraId="5CCCEF59"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Ηράκλειο – Θεσσαλονίκη</w:t>
      </w:r>
    </w:p>
    <w:p w14:paraId="3D0708DE"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10/12/2022</w:t>
      </w:r>
    </w:p>
    <w:p w14:paraId="51EBF6D4"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08:50 – 10:05</w:t>
      </w:r>
    </w:p>
    <w:p w14:paraId="6468F61C" w14:textId="77777777" w:rsidR="00BD526E" w:rsidRDefault="00191D0E" w:rsidP="00191D0E">
      <w:pPr>
        <w:tabs>
          <w:tab w:val="left" w:pos="900"/>
        </w:tabs>
        <w:ind w:left="900" w:hanging="900"/>
        <w:jc w:val="right"/>
        <w:rPr>
          <w:rFonts w:asciiTheme="majorHAnsi" w:hAnsiTheme="majorHAnsi" w:cs="Arial"/>
          <w:bCs/>
          <w:sz w:val="32"/>
          <w:szCs w:val="24"/>
        </w:rPr>
      </w:pPr>
      <w:r>
        <w:rPr>
          <w:rFonts w:asciiTheme="majorHAnsi" w:hAnsiTheme="majorHAnsi" w:cs="Arial"/>
          <w:bCs/>
          <w:sz w:val="32"/>
          <w:szCs w:val="24"/>
        </w:rPr>
        <w:t>5 ΗΜΕΡΟ</w:t>
      </w:r>
    </w:p>
    <w:p w14:paraId="29B67ADF" w14:textId="77777777" w:rsidR="00191D0E" w:rsidRPr="00BD526E" w:rsidRDefault="00191D0E" w:rsidP="00191D0E">
      <w:pPr>
        <w:tabs>
          <w:tab w:val="left" w:pos="900"/>
        </w:tabs>
        <w:ind w:left="900" w:hanging="900"/>
        <w:jc w:val="right"/>
        <w:rPr>
          <w:rFonts w:asciiTheme="majorHAnsi" w:hAnsiTheme="majorHAnsi" w:cs="Arial"/>
          <w:bCs/>
          <w:sz w:val="32"/>
          <w:szCs w:val="24"/>
        </w:rPr>
      </w:pPr>
      <w:r>
        <w:rPr>
          <w:rFonts w:asciiTheme="majorHAnsi" w:hAnsiTheme="majorHAnsi" w:cs="Arial"/>
          <w:bCs/>
          <w:sz w:val="32"/>
          <w:szCs w:val="24"/>
        </w:rPr>
        <w:t>4 ΝΥΧΤΕΣ</w:t>
      </w:r>
    </w:p>
    <w:p w14:paraId="589489AA"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 xml:space="preserve">Θεσσαλονίκη – Ηράκλειο </w:t>
      </w:r>
    </w:p>
    <w:p w14:paraId="557211A1"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1</w:t>
      </w:r>
      <w:r w:rsidR="00191D0E">
        <w:rPr>
          <w:rFonts w:asciiTheme="majorHAnsi" w:hAnsiTheme="majorHAnsi" w:cs="Arial"/>
          <w:bCs/>
          <w:sz w:val="32"/>
          <w:szCs w:val="24"/>
        </w:rPr>
        <w:t>4</w:t>
      </w:r>
      <w:r w:rsidRPr="00BD526E">
        <w:rPr>
          <w:rFonts w:asciiTheme="majorHAnsi" w:hAnsiTheme="majorHAnsi" w:cs="Arial"/>
          <w:bCs/>
          <w:sz w:val="32"/>
          <w:szCs w:val="24"/>
        </w:rPr>
        <w:t>/12/2022</w:t>
      </w:r>
    </w:p>
    <w:p w14:paraId="141B2349" w14:textId="77777777" w:rsidR="00BD526E" w:rsidRPr="00BD526E" w:rsidRDefault="00BD526E" w:rsidP="00BD526E">
      <w:pPr>
        <w:tabs>
          <w:tab w:val="left" w:pos="900"/>
        </w:tabs>
        <w:ind w:left="900" w:hanging="900"/>
        <w:jc w:val="center"/>
        <w:rPr>
          <w:rFonts w:asciiTheme="majorHAnsi" w:hAnsiTheme="majorHAnsi" w:cs="Arial"/>
          <w:bCs/>
          <w:sz w:val="32"/>
          <w:szCs w:val="24"/>
        </w:rPr>
      </w:pPr>
      <w:r w:rsidRPr="00BD526E">
        <w:rPr>
          <w:rFonts w:asciiTheme="majorHAnsi" w:hAnsiTheme="majorHAnsi" w:cs="Arial"/>
          <w:bCs/>
          <w:sz w:val="32"/>
          <w:szCs w:val="24"/>
        </w:rPr>
        <w:t>15:40 – 16:55</w:t>
      </w:r>
    </w:p>
    <w:p w14:paraId="70255A2B" w14:textId="77777777" w:rsidR="00BD526E" w:rsidRPr="00BD526E" w:rsidRDefault="00BD526E" w:rsidP="00D83D0E">
      <w:pPr>
        <w:rPr>
          <w:rFonts w:asciiTheme="majorHAnsi" w:hAnsiTheme="majorHAnsi"/>
          <w:sz w:val="24"/>
          <w:szCs w:val="28"/>
          <w:lang w:val="en-US"/>
        </w:rPr>
      </w:pPr>
    </w:p>
    <w:sectPr w:rsidR="00BD526E" w:rsidRPr="00BD526E" w:rsidSect="00441426">
      <w:headerReference w:type="even" r:id="rId7"/>
      <w:headerReference w:type="default" r:id="rId8"/>
      <w:footerReference w:type="even" r:id="rId9"/>
      <w:footerReference w:type="default" r:id="rId10"/>
      <w:headerReference w:type="first" r:id="rId11"/>
      <w:footerReference w:type="first" r:id="rId12"/>
      <w:pgSz w:w="11906" w:h="16838" w:code="9"/>
      <w:pgMar w:top="924" w:right="1466" w:bottom="539" w:left="108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6506" w14:textId="77777777" w:rsidR="00E13B11" w:rsidRDefault="00E13B11">
      <w:r>
        <w:separator/>
      </w:r>
    </w:p>
  </w:endnote>
  <w:endnote w:type="continuationSeparator" w:id="0">
    <w:p w14:paraId="13932040" w14:textId="77777777" w:rsidR="00E13B11" w:rsidRDefault="00E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E81" w14:textId="77777777" w:rsidR="00B97315" w:rsidRDefault="00B9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7657" w14:textId="77777777" w:rsidR="00B97315" w:rsidRDefault="00B97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147C" w14:textId="77777777" w:rsidR="00B97315" w:rsidRDefault="00B9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417D" w14:textId="77777777" w:rsidR="00E13B11" w:rsidRDefault="00E13B11">
      <w:r>
        <w:separator/>
      </w:r>
    </w:p>
  </w:footnote>
  <w:footnote w:type="continuationSeparator" w:id="0">
    <w:p w14:paraId="2C94B416" w14:textId="77777777" w:rsidR="00E13B11" w:rsidRDefault="00E1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0EF5" w14:textId="77777777" w:rsidR="00B97315" w:rsidRDefault="00B9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EF5" w14:textId="2899EE50" w:rsidR="00C0337E" w:rsidRDefault="0001200F">
    <w:pPr>
      <w:pStyle w:val="Heading1"/>
      <w:keepNext w:val="0"/>
      <w:jc w:val="both"/>
      <w:rPr>
        <w:rFonts w:ascii="Georgia" w:hAnsi="Georgia"/>
        <w:b/>
        <w:sz w:val="24"/>
        <w:szCs w:val="24"/>
        <w:lang w:val="el-GR"/>
      </w:rPr>
    </w:pPr>
    <w:r>
      <w:rPr>
        <w:rFonts w:ascii="Georgia" w:hAnsi="Georgia"/>
        <w:b/>
        <w:noProof/>
        <w:sz w:val="24"/>
        <w:szCs w:val="24"/>
        <w:lang w:val="el-GR"/>
      </w:rPr>
      <mc:AlternateContent>
        <mc:Choice Requires="wps">
          <w:drawing>
            <wp:anchor distT="0" distB="0" distL="114300" distR="114300" simplePos="0" relativeHeight="251658752" behindDoc="0" locked="0" layoutInCell="1" allowOverlap="1" wp14:anchorId="70A105F6" wp14:editId="2C21D29F">
              <wp:simplePos x="0" y="0"/>
              <wp:positionH relativeFrom="column">
                <wp:posOffset>-342900</wp:posOffset>
              </wp:positionH>
              <wp:positionV relativeFrom="paragraph">
                <wp:posOffset>17145</wp:posOffset>
              </wp:positionV>
              <wp:extent cx="6858000" cy="0"/>
              <wp:effectExtent l="38100" t="45720" r="47625" b="400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046F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" strokeweight="6pt">
              <v:stroke linestyle="thickBetweenThin"/>
            </v:line>
          </w:pict>
        </mc:Fallback>
      </mc:AlternateContent>
    </w:r>
    <w:r w:rsidR="00000000">
      <w:rPr>
        <w:rFonts w:ascii="Georgia" w:hAnsi="Georgia"/>
        <w:b/>
        <w:noProof/>
        <w:sz w:val="24"/>
        <w:szCs w:val="24"/>
      </w:rPr>
      <w:object w:dxaOrig="1440" w:dyaOrig="1440" w14:anchorId="6C6EA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mso-position-horizontal-relative:text;mso-position-vertical-relative:text">
          <v:imagedata r:id="rId1" o:title=""/>
        </v:shape>
        <o:OLEObject Type="Embed" ProgID="CorelDRAW.Graphic.10" ShapeID="_x0000_s1025" DrawAspect="Content" ObjectID="_1728124081" r:id="rId2"/>
      </w:object>
    </w:r>
  </w:p>
  <w:p w14:paraId="5D133EAE" w14:textId="77777777"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14:paraId="46588376" w14:textId="77777777"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14:paraId="4CB80F12" w14:textId="77777777"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14:paraId="4C271123" w14:textId="77777777"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14:paraId="11C93F43" w14:textId="77777777"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E467CA">
      <w:rPr>
        <w:rFonts w:ascii="Georgia" w:hAnsi="Georgia"/>
        <w:b/>
        <w:i/>
        <w:sz w:val="24"/>
        <w:szCs w:val="24"/>
        <w:lang w:val="en-US"/>
      </w:rPr>
      <w:t>info@vaitravel.gr</w:t>
    </w:r>
  </w:p>
  <w:p w14:paraId="708CB51E" w14:textId="77777777"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14:paraId="610D408C" w14:textId="1B76D159" w:rsidR="00C0337E" w:rsidRDefault="0001200F">
    <w:pPr>
      <w:ind w:left="1843"/>
      <w:jc w:val="both"/>
      <w:rPr>
        <w:rFonts w:ascii="Georgia" w:hAnsi="Georgia"/>
        <w:i/>
        <w:sz w:val="32"/>
        <w:szCs w:val="32"/>
        <w:lang w:val="de-DE"/>
      </w:rPr>
    </w:pPr>
    <w:r>
      <w:rPr>
        <w:rFonts w:ascii="Georgia" w:hAnsi="Georgia"/>
        <w:b/>
        <w:i/>
        <w:noProof/>
        <w:sz w:val="32"/>
        <w:szCs w:val="32"/>
      </w:rPr>
      <mc:AlternateContent>
        <mc:Choice Requires="wps">
          <w:drawing>
            <wp:anchor distT="0" distB="0" distL="114300" distR="114300" simplePos="0" relativeHeight="251657728" behindDoc="0" locked="0" layoutInCell="1" allowOverlap="1" wp14:anchorId="6BB63999" wp14:editId="7ECD0CF3">
              <wp:simplePos x="0" y="0"/>
              <wp:positionH relativeFrom="column">
                <wp:posOffset>-342900</wp:posOffset>
              </wp:positionH>
              <wp:positionV relativeFrom="paragraph">
                <wp:posOffset>116840</wp:posOffset>
              </wp:positionV>
              <wp:extent cx="6858000" cy="0"/>
              <wp:effectExtent l="38100" t="40640" r="47625" b="450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A116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" strokeweight="6pt">
              <v:stroke linestyle="thickBetwee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2E9F" w14:textId="77777777" w:rsidR="00B97315" w:rsidRDefault="00B9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78B"/>
    <w:multiLevelType w:val="hybridMultilevel"/>
    <w:tmpl w:val="12606CB6"/>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36D1A"/>
    <w:multiLevelType w:val="hybridMultilevel"/>
    <w:tmpl w:val="AFB8DC3C"/>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80336"/>
    <w:multiLevelType w:val="hybridMultilevel"/>
    <w:tmpl w:val="A8BCA5B8"/>
    <w:lvl w:ilvl="0" w:tplc="0408000B">
      <w:start w:val="1"/>
      <w:numFmt w:val="bullet"/>
      <w:lvlText w:val=""/>
      <w:lvlJc w:val="left"/>
      <w:pPr>
        <w:tabs>
          <w:tab w:val="num" w:pos="153"/>
        </w:tabs>
        <w:ind w:left="153" w:hanging="360"/>
      </w:pPr>
      <w:rPr>
        <w:rFonts w:ascii="Wingdings" w:hAnsi="Wingdings"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13B37C19"/>
    <w:multiLevelType w:val="multilevel"/>
    <w:tmpl w:val="4ED6C7A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D347B"/>
    <w:multiLevelType w:val="hybridMultilevel"/>
    <w:tmpl w:val="0DD4EDA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D07927"/>
    <w:multiLevelType w:val="hybridMultilevel"/>
    <w:tmpl w:val="48322522"/>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65C750E"/>
    <w:multiLevelType w:val="hybridMultilevel"/>
    <w:tmpl w:val="E2346FC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41F1F"/>
    <w:multiLevelType w:val="multilevel"/>
    <w:tmpl w:val="F092CDB8"/>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959140E"/>
    <w:multiLevelType w:val="hybridMultilevel"/>
    <w:tmpl w:val="424A8C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45B64"/>
    <w:multiLevelType w:val="singleLevel"/>
    <w:tmpl w:val="0408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ECE09EC"/>
    <w:multiLevelType w:val="hybridMultilevel"/>
    <w:tmpl w:val="BAB8A8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61BD4"/>
    <w:multiLevelType w:val="hybridMultilevel"/>
    <w:tmpl w:val="B90475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45D85"/>
    <w:multiLevelType w:val="hybridMultilevel"/>
    <w:tmpl w:val="16AE71E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628CB"/>
    <w:multiLevelType w:val="hybridMultilevel"/>
    <w:tmpl w:val="2DC8E0EE"/>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38C78AB"/>
    <w:multiLevelType w:val="hybridMultilevel"/>
    <w:tmpl w:val="4620C6A0"/>
    <w:lvl w:ilvl="0" w:tplc="23C2379C">
      <w:start w:val="1"/>
      <w:numFmt w:val="bullet"/>
      <w:lvlText w:val=""/>
      <w:lvlJc w:val="left"/>
      <w:pPr>
        <w:tabs>
          <w:tab w:val="num" w:pos="358"/>
        </w:tabs>
        <w:ind w:left="358" w:hanging="565"/>
      </w:pPr>
      <w:rPr>
        <w:rFonts w:ascii="Symbol" w:hAnsi="Symbol" w:hint="default"/>
        <w:color w:val="auto"/>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4FA3401"/>
    <w:multiLevelType w:val="hybridMultilevel"/>
    <w:tmpl w:val="875A2EF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B72531"/>
    <w:multiLevelType w:val="hybridMultilevel"/>
    <w:tmpl w:val="1742C33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4234D"/>
    <w:multiLevelType w:val="hybridMultilevel"/>
    <w:tmpl w:val="D448458E"/>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2FFB7EDF"/>
    <w:multiLevelType w:val="hybridMultilevel"/>
    <w:tmpl w:val="FDBA5686"/>
    <w:lvl w:ilvl="0" w:tplc="04090001">
      <w:start w:val="1"/>
      <w:numFmt w:val="bullet"/>
      <w:lvlText w:val=""/>
      <w:lvlJc w:val="left"/>
      <w:pPr>
        <w:tabs>
          <w:tab w:val="num" w:pos="360"/>
        </w:tabs>
        <w:ind w:left="360" w:hanging="360"/>
      </w:pPr>
      <w:rPr>
        <w:rFonts w:ascii="Symbol" w:hAnsi="Symbol" w:hint="default"/>
      </w:rPr>
    </w:lvl>
    <w:lvl w:ilvl="1" w:tplc="1782164A">
      <w:start w:val="1"/>
      <w:numFmt w:val="bullet"/>
      <w:lvlText w:val=""/>
      <w:lvlJc w:val="left"/>
      <w:pPr>
        <w:tabs>
          <w:tab w:val="num" w:pos="454"/>
        </w:tabs>
        <w:ind w:left="454" w:hanging="341"/>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F4F86"/>
    <w:multiLevelType w:val="hybridMultilevel"/>
    <w:tmpl w:val="2E90D24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80439"/>
    <w:multiLevelType w:val="hybridMultilevel"/>
    <w:tmpl w:val="7B0E6EA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3EC429BF"/>
    <w:multiLevelType w:val="multilevel"/>
    <w:tmpl w:val="B90485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64"/>
        </w:tabs>
        <w:ind w:left="907" w:hanging="45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25F34"/>
    <w:multiLevelType w:val="hybridMultilevel"/>
    <w:tmpl w:val="390E38E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F4619"/>
    <w:multiLevelType w:val="hybridMultilevel"/>
    <w:tmpl w:val="C0EA777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05A18"/>
    <w:multiLevelType w:val="hybridMultilevel"/>
    <w:tmpl w:val="F092CDB8"/>
    <w:lvl w:ilvl="0" w:tplc="04090001">
      <w:start w:val="1"/>
      <w:numFmt w:val="bullet"/>
      <w:lvlText w:val=""/>
      <w:lvlJc w:val="left"/>
      <w:pPr>
        <w:tabs>
          <w:tab w:val="num" w:pos="153"/>
        </w:tabs>
        <w:ind w:left="153" w:hanging="360"/>
      </w:pPr>
      <w:rPr>
        <w:rFonts w:ascii="Symbol" w:hAnsi="Symbol"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26" w15:restartNumberingAfterBreak="0">
    <w:nsid w:val="47B07DCB"/>
    <w:multiLevelType w:val="hybridMultilevel"/>
    <w:tmpl w:val="EA1CBF32"/>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4AC2269C"/>
    <w:multiLevelType w:val="multilevel"/>
    <w:tmpl w:val="A96878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5697B"/>
    <w:multiLevelType w:val="hybridMultilevel"/>
    <w:tmpl w:val="F314FF4A"/>
    <w:lvl w:ilvl="0" w:tplc="0408000D">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E0B41CB"/>
    <w:multiLevelType w:val="hybridMultilevel"/>
    <w:tmpl w:val="7C9CE43E"/>
    <w:lvl w:ilvl="0" w:tplc="0408000B">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520"/>
        </w:tabs>
        <w:ind w:left="1520" w:hanging="360"/>
      </w:pPr>
      <w:rPr>
        <w:rFonts w:ascii="Courier New" w:hAnsi="Courier New" w:cs="Courier New" w:hint="default"/>
      </w:rPr>
    </w:lvl>
    <w:lvl w:ilvl="2" w:tplc="04080005" w:tentative="1">
      <w:start w:val="1"/>
      <w:numFmt w:val="bullet"/>
      <w:lvlText w:val=""/>
      <w:lvlJc w:val="left"/>
      <w:pPr>
        <w:tabs>
          <w:tab w:val="num" w:pos="2240"/>
        </w:tabs>
        <w:ind w:left="2240" w:hanging="360"/>
      </w:pPr>
      <w:rPr>
        <w:rFonts w:ascii="Wingdings" w:hAnsi="Wingdings" w:hint="default"/>
      </w:rPr>
    </w:lvl>
    <w:lvl w:ilvl="3" w:tplc="04080001" w:tentative="1">
      <w:start w:val="1"/>
      <w:numFmt w:val="bullet"/>
      <w:lvlText w:val=""/>
      <w:lvlJc w:val="left"/>
      <w:pPr>
        <w:tabs>
          <w:tab w:val="num" w:pos="2960"/>
        </w:tabs>
        <w:ind w:left="2960" w:hanging="360"/>
      </w:pPr>
      <w:rPr>
        <w:rFonts w:ascii="Symbol" w:hAnsi="Symbol" w:hint="default"/>
      </w:rPr>
    </w:lvl>
    <w:lvl w:ilvl="4" w:tplc="04080003" w:tentative="1">
      <w:start w:val="1"/>
      <w:numFmt w:val="bullet"/>
      <w:lvlText w:val="o"/>
      <w:lvlJc w:val="left"/>
      <w:pPr>
        <w:tabs>
          <w:tab w:val="num" w:pos="3680"/>
        </w:tabs>
        <w:ind w:left="3680" w:hanging="360"/>
      </w:pPr>
      <w:rPr>
        <w:rFonts w:ascii="Courier New" w:hAnsi="Courier New" w:cs="Courier New" w:hint="default"/>
      </w:rPr>
    </w:lvl>
    <w:lvl w:ilvl="5" w:tplc="04080005" w:tentative="1">
      <w:start w:val="1"/>
      <w:numFmt w:val="bullet"/>
      <w:lvlText w:val=""/>
      <w:lvlJc w:val="left"/>
      <w:pPr>
        <w:tabs>
          <w:tab w:val="num" w:pos="4400"/>
        </w:tabs>
        <w:ind w:left="4400" w:hanging="360"/>
      </w:pPr>
      <w:rPr>
        <w:rFonts w:ascii="Wingdings" w:hAnsi="Wingdings" w:hint="default"/>
      </w:rPr>
    </w:lvl>
    <w:lvl w:ilvl="6" w:tplc="04080001" w:tentative="1">
      <w:start w:val="1"/>
      <w:numFmt w:val="bullet"/>
      <w:lvlText w:val=""/>
      <w:lvlJc w:val="left"/>
      <w:pPr>
        <w:tabs>
          <w:tab w:val="num" w:pos="5120"/>
        </w:tabs>
        <w:ind w:left="5120" w:hanging="360"/>
      </w:pPr>
      <w:rPr>
        <w:rFonts w:ascii="Symbol" w:hAnsi="Symbol" w:hint="default"/>
      </w:rPr>
    </w:lvl>
    <w:lvl w:ilvl="7" w:tplc="04080003" w:tentative="1">
      <w:start w:val="1"/>
      <w:numFmt w:val="bullet"/>
      <w:lvlText w:val="o"/>
      <w:lvlJc w:val="left"/>
      <w:pPr>
        <w:tabs>
          <w:tab w:val="num" w:pos="5840"/>
        </w:tabs>
        <w:ind w:left="5840" w:hanging="360"/>
      </w:pPr>
      <w:rPr>
        <w:rFonts w:ascii="Courier New" w:hAnsi="Courier New" w:cs="Courier New" w:hint="default"/>
      </w:rPr>
    </w:lvl>
    <w:lvl w:ilvl="8" w:tplc="04080005" w:tentative="1">
      <w:start w:val="1"/>
      <w:numFmt w:val="bullet"/>
      <w:lvlText w:val=""/>
      <w:lvlJc w:val="left"/>
      <w:pPr>
        <w:tabs>
          <w:tab w:val="num" w:pos="6560"/>
        </w:tabs>
        <w:ind w:left="6560" w:hanging="360"/>
      </w:pPr>
      <w:rPr>
        <w:rFonts w:ascii="Wingdings" w:hAnsi="Wingdings" w:hint="default"/>
      </w:rPr>
    </w:lvl>
  </w:abstractNum>
  <w:abstractNum w:abstractNumId="30" w15:restartNumberingAfterBreak="0">
    <w:nsid w:val="513C2922"/>
    <w:multiLevelType w:val="hybridMultilevel"/>
    <w:tmpl w:val="4F66892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1" w15:restartNumberingAfterBreak="0">
    <w:nsid w:val="527355EB"/>
    <w:multiLevelType w:val="hybridMultilevel"/>
    <w:tmpl w:val="ABCAC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2EF5046"/>
    <w:multiLevelType w:val="hybridMultilevel"/>
    <w:tmpl w:val="C7A0D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3" w15:restartNumberingAfterBreak="0">
    <w:nsid w:val="55526E43"/>
    <w:multiLevelType w:val="hybridMultilevel"/>
    <w:tmpl w:val="C24EAD1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5E0FAC"/>
    <w:multiLevelType w:val="hybridMultilevel"/>
    <w:tmpl w:val="A9687838"/>
    <w:lvl w:ilvl="0" w:tplc="0409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E1D7D"/>
    <w:multiLevelType w:val="hybridMultilevel"/>
    <w:tmpl w:val="14601928"/>
    <w:lvl w:ilvl="0" w:tplc="0408000D">
      <w:start w:val="1"/>
      <w:numFmt w:val="bullet"/>
      <w:lvlText w:val=""/>
      <w:lvlJc w:val="left"/>
      <w:pPr>
        <w:tabs>
          <w:tab w:val="num" w:pos="1650"/>
        </w:tabs>
        <w:ind w:left="1650" w:hanging="360"/>
      </w:pPr>
      <w:rPr>
        <w:rFonts w:ascii="Wingdings" w:hAnsi="Wingdings" w:hint="default"/>
      </w:rPr>
    </w:lvl>
    <w:lvl w:ilvl="1" w:tplc="04080003" w:tentative="1">
      <w:start w:val="1"/>
      <w:numFmt w:val="bullet"/>
      <w:lvlText w:val="o"/>
      <w:lvlJc w:val="left"/>
      <w:pPr>
        <w:tabs>
          <w:tab w:val="num" w:pos="2370"/>
        </w:tabs>
        <w:ind w:left="2370" w:hanging="360"/>
      </w:pPr>
      <w:rPr>
        <w:rFonts w:ascii="Courier New" w:hAnsi="Courier New" w:cs="Courier New" w:hint="default"/>
      </w:rPr>
    </w:lvl>
    <w:lvl w:ilvl="2" w:tplc="04080005" w:tentative="1">
      <w:start w:val="1"/>
      <w:numFmt w:val="bullet"/>
      <w:lvlText w:val=""/>
      <w:lvlJc w:val="left"/>
      <w:pPr>
        <w:tabs>
          <w:tab w:val="num" w:pos="3090"/>
        </w:tabs>
        <w:ind w:left="3090" w:hanging="360"/>
      </w:pPr>
      <w:rPr>
        <w:rFonts w:ascii="Wingdings" w:hAnsi="Wingdings" w:hint="default"/>
      </w:rPr>
    </w:lvl>
    <w:lvl w:ilvl="3" w:tplc="04080001" w:tentative="1">
      <w:start w:val="1"/>
      <w:numFmt w:val="bullet"/>
      <w:lvlText w:val=""/>
      <w:lvlJc w:val="left"/>
      <w:pPr>
        <w:tabs>
          <w:tab w:val="num" w:pos="3810"/>
        </w:tabs>
        <w:ind w:left="3810" w:hanging="360"/>
      </w:pPr>
      <w:rPr>
        <w:rFonts w:ascii="Symbol" w:hAnsi="Symbol" w:hint="default"/>
      </w:rPr>
    </w:lvl>
    <w:lvl w:ilvl="4" w:tplc="04080003" w:tentative="1">
      <w:start w:val="1"/>
      <w:numFmt w:val="bullet"/>
      <w:lvlText w:val="o"/>
      <w:lvlJc w:val="left"/>
      <w:pPr>
        <w:tabs>
          <w:tab w:val="num" w:pos="4530"/>
        </w:tabs>
        <w:ind w:left="4530" w:hanging="360"/>
      </w:pPr>
      <w:rPr>
        <w:rFonts w:ascii="Courier New" w:hAnsi="Courier New" w:cs="Courier New" w:hint="default"/>
      </w:rPr>
    </w:lvl>
    <w:lvl w:ilvl="5" w:tplc="04080005" w:tentative="1">
      <w:start w:val="1"/>
      <w:numFmt w:val="bullet"/>
      <w:lvlText w:val=""/>
      <w:lvlJc w:val="left"/>
      <w:pPr>
        <w:tabs>
          <w:tab w:val="num" w:pos="5250"/>
        </w:tabs>
        <w:ind w:left="5250" w:hanging="360"/>
      </w:pPr>
      <w:rPr>
        <w:rFonts w:ascii="Wingdings" w:hAnsi="Wingdings" w:hint="default"/>
      </w:rPr>
    </w:lvl>
    <w:lvl w:ilvl="6" w:tplc="04080001" w:tentative="1">
      <w:start w:val="1"/>
      <w:numFmt w:val="bullet"/>
      <w:lvlText w:val=""/>
      <w:lvlJc w:val="left"/>
      <w:pPr>
        <w:tabs>
          <w:tab w:val="num" w:pos="5970"/>
        </w:tabs>
        <w:ind w:left="5970" w:hanging="360"/>
      </w:pPr>
      <w:rPr>
        <w:rFonts w:ascii="Symbol" w:hAnsi="Symbol" w:hint="default"/>
      </w:rPr>
    </w:lvl>
    <w:lvl w:ilvl="7" w:tplc="04080003" w:tentative="1">
      <w:start w:val="1"/>
      <w:numFmt w:val="bullet"/>
      <w:lvlText w:val="o"/>
      <w:lvlJc w:val="left"/>
      <w:pPr>
        <w:tabs>
          <w:tab w:val="num" w:pos="6690"/>
        </w:tabs>
        <w:ind w:left="6690" w:hanging="360"/>
      </w:pPr>
      <w:rPr>
        <w:rFonts w:ascii="Courier New" w:hAnsi="Courier New" w:cs="Courier New" w:hint="default"/>
      </w:rPr>
    </w:lvl>
    <w:lvl w:ilvl="8" w:tplc="04080005" w:tentative="1">
      <w:start w:val="1"/>
      <w:numFmt w:val="bullet"/>
      <w:lvlText w:val=""/>
      <w:lvlJc w:val="left"/>
      <w:pPr>
        <w:tabs>
          <w:tab w:val="num" w:pos="7410"/>
        </w:tabs>
        <w:ind w:left="7410" w:hanging="360"/>
      </w:pPr>
      <w:rPr>
        <w:rFonts w:ascii="Wingdings" w:hAnsi="Wingdings" w:hint="default"/>
      </w:rPr>
    </w:lvl>
  </w:abstractNum>
  <w:abstractNum w:abstractNumId="36" w15:restartNumberingAfterBreak="0">
    <w:nsid w:val="5CAC7D1E"/>
    <w:multiLevelType w:val="hybridMultilevel"/>
    <w:tmpl w:val="56380518"/>
    <w:lvl w:ilvl="0" w:tplc="65C237F6">
      <w:start w:val="1"/>
      <w:numFmt w:val="bullet"/>
      <w:lvlText w:val=""/>
      <w:lvlJc w:val="left"/>
      <w:pPr>
        <w:tabs>
          <w:tab w:val="num" w:pos="357"/>
        </w:tabs>
        <w:ind w:left="357" w:hanging="357"/>
      </w:pPr>
      <w:rPr>
        <w:rFonts w:ascii="Symbol" w:hAnsi="Symbol"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61373E3C"/>
    <w:multiLevelType w:val="hybridMultilevel"/>
    <w:tmpl w:val="98AED768"/>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B6D93"/>
    <w:multiLevelType w:val="hybridMultilevel"/>
    <w:tmpl w:val="B9048560"/>
    <w:lvl w:ilvl="0" w:tplc="04090001">
      <w:start w:val="1"/>
      <w:numFmt w:val="bullet"/>
      <w:lvlText w:val=""/>
      <w:lvlJc w:val="left"/>
      <w:pPr>
        <w:tabs>
          <w:tab w:val="num" w:pos="360"/>
        </w:tabs>
        <w:ind w:left="360" w:hanging="360"/>
      </w:pPr>
      <w:rPr>
        <w:rFonts w:ascii="Symbol" w:hAnsi="Symbol" w:hint="default"/>
      </w:rPr>
    </w:lvl>
    <w:lvl w:ilvl="1" w:tplc="FA94A676">
      <w:start w:val="1"/>
      <w:numFmt w:val="bullet"/>
      <w:lvlText w:val=""/>
      <w:lvlJc w:val="left"/>
      <w:pPr>
        <w:tabs>
          <w:tab w:val="num" w:pos="964"/>
        </w:tabs>
        <w:ind w:left="907" w:hanging="453"/>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B41F28"/>
    <w:multiLevelType w:val="hybridMultilevel"/>
    <w:tmpl w:val="ACBADBEE"/>
    <w:lvl w:ilvl="0" w:tplc="A30C7A5C">
      <w:start w:val="4"/>
      <w:numFmt w:val="decimal"/>
      <w:lvlText w:val="%1"/>
      <w:lvlJc w:val="left"/>
      <w:pPr>
        <w:tabs>
          <w:tab w:val="num" w:pos="1995"/>
        </w:tabs>
        <w:ind w:left="1995" w:hanging="375"/>
      </w:pPr>
      <w:rPr>
        <w:rFonts w:hint="default"/>
        <w:b/>
        <w:color w:val="FF0000"/>
        <w:sz w:val="36"/>
      </w:rPr>
    </w:lvl>
    <w:lvl w:ilvl="1" w:tplc="04080019" w:tentative="1">
      <w:start w:val="1"/>
      <w:numFmt w:val="lowerLetter"/>
      <w:lvlText w:val="%2."/>
      <w:lvlJc w:val="left"/>
      <w:pPr>
        <w:tabs>
          <w:tab w:val="num" w:pos="2700"/>
        </w:tabs>
        <w:ind w:left="2700" w:hanging="360"/>
      </w:pPr>
    </w:lvl>
    <w:lvl w:ilvl="2" w:tplc="0408001B" w:tentative="1">
      <w:start w:val="1"/>
      <w:numFmt w:val="lowerRoman"/>
      <w:lvlText w:val="%3."/>
      <w:lvlJc w:val="right"/>
      <w:pPr>
        <w:tabs>
          <w:tab w:val="num" w:pos="3420"/>
        </w:tabs>
        <w:ind w:left="3420" w:hanging="180"/>
      </w:pPr>
    </w:lvl>
    <w:lvl w:ilvl="3" w:tplc="0408000F" w:tentative="1">
      <w:start w:val="1"/>
      <w:numFmt w:val="decimal"/>
      <w:lvlText w:val="%4."/>
      <w:lvlJc w:val="left"/>
      <w:pPr>
        <w:tabs>
          <w:tab w:val="num" w:pos="4140"/>
        </w:tabs>
        <w:ind w:left="4140" w:hanging="360"/>
      </w:pPr>
    </w:lvl>
    <w:lvl w:ilvl="4" w:tplc="04080019" w:tentative="1">
      <w:start w:val="1"/>
      <w:numFmt w:val="lowerLetter"/>
      <w:lvlText w:val="%5."/>
      <w:lvlJc w:val="left"/>
      <w:pPr>
        <w:tabs>
          <w:tab w:val="num" w:pos="4860"/>
        </w:tabs>
        <w:ind w:left="4860" w:hanging="360"/>
      </w:pPr>
    </w:lvl>
    <w:lvl w:ilvl="5" w:tplc="0408001B" w:tentative="1">
      <w:start w:val="1"/>
      <w:numFmt w:val="lowerRoman"/>
      <w:lvlText w:val="%6."/>
      <w:lvlJc w:val="right"/>
      <w:pPr>
        <w:tabs>
          <w:tab w:val="num" w:pos="5580"/>
        </w:tabs>
        <w:ind w:left="5580" w:hanging="180"/>
      </w:pPr>
    </w:lvl>
    <w:lvl w:ilvl="6" w:tplc="0408000F" w:tentative="1">
      <w:start w:val="1"/>
      <w:numFmt w:val="decimal"/>
      <w:lvlText w:val="%7."/>
      <w:lvlJc w:val="left"/>
      <w:pPr>
        <w:tabs>
          <w:tab w:val="num" w:pos="6300"/>
        </w:tabs>
        <w:ind w:left="6300" w:hanging="360"/>
      </w:pPr>
    </w:lvl>
    <w:lvl w:ilvl="7" w:tplc="04080019" w:tentative="1">
      <w:start w:val="1"/>
      <w:numFmt w:val="lowerLetter"/>
      <w:lvlText w:val="%8."/>
      <w:lvlJc w:val="left"/>
      <w:pPr>
        <w:tabs>
          <w:tab w:val="num" w:pos="7020"/>
        </w:tabs>
        <w:ind w:left="7020" w:hanging="360"/>
      </w:pPr>
    </w:lvl>
    <w:lvl w:ilvl="8" w:tplc="0408001B" w:tentative="1">
      <w:start w:val="1"/>
      <w:numFmt w:val="lowerRoman"/>
      <w:lvlText w:val="%9."/>
      <w:lvlJc w:val="right"/>
      <w:pPr>
        <w:tabs>
          <w:tab w:val="num" w:pos="7740"/>
        </w:tabs>
        <w:ind w:left="7740" w:hanging="180"/>
      </w:pPr>
    </w:lvl>
  </w:abstractNum>
  <w:abstractNum w:abstractNumId="40" w15:restartNumberingAfterBreak="0">
    <w:nsid w:val="65EE2E0E"/>
    <w:multiLevelType w:val="hybridMultilevel"/>
    <w:tmpl w:val="1BFCD7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912B0"/>
    <w:multiLevelType w:val="hybridMultilevel"/>
    <w:tmpl w:val="49747ECE"/>
    <w:lvl w:ilvl="0" w:tplc="04090001">
      <w:start w:val="1"/>
      <w:numFmt w:val="bullet"/>
      <w:lvlText w:val=""/>
      <w:lvlJc w:val="left"/>
      <w:pPr>
        <w:tabs>
          <w:tab w:val="num" w:pos="360"/>
        </w:tabs>
        <w:ind w:left="360" w:hanging="360"/>
      </w:pPr>
      <w:rPr>
        <w:rFonts w:ascii="Symbol" w:hAnsi="Symbol" w:hint="default"/>
      </w:rPr>
    </w:lvl>
    <w:lvl w:ilvl="1" w:tplc="77600E96">
      <w:start w:val="1"/>
      <w:numFmt w:val="bullet"/>
      <w:lvlText w:val=""/>
      <w:lvlJc w:val="left"/>
      <w:pPr>
        <w:tabs>
          <w:tab w:val="num" w:pos="397"/>
        </w:tabs>
        <w:ind w:left="340" w:hanging="34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0B2A4E"/>
    <w:multiLevelType w:val="hybridMultilevel"/>
    <w:tmpl w:val="4ED6C7A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9D683E"/>
    <w:multiLevelType w:val="multilevel"/>
    <w:tmpl w:val="FDBA568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454"/>
        </w:tabs>
        <w:ind w:left="454" w:hanging="341"/>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34664"/>
    <w:multiLevelType w:val="multilevel"/>
    <w:tmpl w:val="6250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E26132"/>
    <w:multiLevelType w:val="hybridMultilevel"/>
    <w:tmpl w:val="24BA3588"/>
    <w:lvl w:ilvl="0" w:tplc="326241F6">
      <w:start w:val="1"/>
      <w:numFmt w:val="bullet"/>
      <w:lvlText w:val=""/>
      <w:lvlJc w:val="left"/>
      <w:pPr>
        <w:tabs>
          <w:tab w:val="num" w:pos="720"/>
        </w:tabs>
        <w:ind w:left="720" w:hanging="360"/>
      </w:pPr>
      <w:rPr>
        <w:rFonts w:ascii="Wingdings" w:hAnsi="Wingdings" w:hint="default"/>
        <w:b/>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6" w15:restartNumberingAfterBreak="0">
    <w:nsid w:val="7D9F075A"/>
    <w:multiLevelType w:val="multilevel"/>
    <w:tmpl w:val="909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469284">
    <w:abstractNumId w:val="18"/>
  </w:num>
  <w:num w:numId="2" w16cid:durableId="2079009857">
    <w:abstractNumId w:val="25"/>
  </w:num>
  <w:num w:numId="3" w16cid:durableId="673998040">
    <w:abstractNumId w:val="34"/>
  </w:num>
  <w:num w:numId="4" w16cid:durableId="101804259">
    <w:abstractNumId w:val="8"/>
  </w:num>
  <w:num w:numId="5" w16cid:durableId="682824566">
    <w:abstractNumId w:val="15"/>
  </w:num>
  <w:num w:numId="6" w16cid:durableId="391923827">
    <w:abstractNumId w:val="27"/>
  </w:num>
  <w:num w:numId="7" w16cid:durableId="1822960295">
    <w:abstractNumId w:val="38"/>
  </w:num>
  <w:num w:numId="8" w16cid:durableId="1972637498">
    <w:abstractNumId w:val="22"/>
  </w:num>
  <w:num w:numId="9" w16cid:durableId="337198923">
    <w:abstractNumId w:val="19"/>
  </w:num>
  <w:num w:numId="10" w16cid:durableId="770709789">
    <w:abstractNumId w:val="43"/>
  </w:num>
  <w:num w:numId="11" w16cid:durableId="395976218">
    <w:abstractNumId w:val="41"/>
  </w:num>
  <w:num w:numId="12" w16cid:durableId="266353742">
    <w:abstractNumId w:val="2"/>
  </w:num>
  <w:num w:numId="13" w16cid:durableId="645085704">
    <w:abstractNumId w:val="37"/>
  </w:num>
  <w:num w:numId="14" w16cid:durableId="358317351">
    <w:abstractNumId w:val="29"/>
  </w:num>
  <w:num w:numId="15" w16cid:durableId="2127769935">
    <w:abstractNumId w:val="10"/>
  </w:num>
  <w:num w:numId="16" w16cid:durableId="894320599">
    <w:abstractNumId w:val="17"/>
  </w:num>
  <w:num w:numId="17" w16cid:durableId="1410538348">
    <w:abstractNumId w:val="24"/>
  </w:num>
  <w:num w:numId="18" w16cid:durableId="849417756">
    <w:abstractNumId w:val="3"/>
  </w:num>
  <w:num w:numId="19" w16cid:durableId="1286813522">
    <w:abstractNumId w:val="12"/>
  </w:num>
  <w:num w:numId="20" w16cid:durableId="10134203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234195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7029169">
    <w:abstractNumId w:val="0"/>
  </w:num>
  <w:num w:numId="23" w16cid:durableId="1727220922">
    <w:abstractNumId w:val="9"/>
  </w:num>
  <w:num w:numId="24" w16cid:durableId="1950551962">
    <w:abstractNumId w:val="40"/>
  </w:num>
  <w:num w:numId="25" w16cid:durableId="3213538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8516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49566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25851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3793340">
    <w:abstractNumId w:val="39"/>
  </w:num>
  <w:num w:numId="30" w16cid:durableId="176700253">
    <w:abstractNumId w:val="11"/>
  </w:num>
  <w:num w:numId="31" w16cid:durableId="118307309">
    <w:abstractNumId w:val="42"/>
  </w:num>
  <w:num w:numId="32" w16cid:durableId="2057776895">
    <w:abstractNumId w:val="4"/>
  </w:num>
  <w:num w:numId="33" w16cid:durableId="2026783254">
    <w:abstractNumId w:val="13"/>
  </w:num>
  <w:num w:numId="34" w16cid:durableId="640501167">
    <w:abstractNumId w:val="5"/>
  </w:num>
  <w:num w:numId="35" w16cid:durableId="806895817">
    <w:abstractNumId w:val="31"/>
  </w:num>
  <w:num w:numId="36" w16cid:durableId="125766758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3009648">
    <w:abstractNumId w:val="36"/>
  </w:num>
  <w:num w:numId="38" w16cid:durableId="868372164">
    <w:abstractNumId w:val="23"/>
  </w:num>
  <w:num w:numId="39" w16cid:durableId="2051301941">
    <w:abstractNumId w:val="44"/>
  </w:num>
  <w:num w:numId="40" w16cid:durableId="1214195973">
    <w:abstractNumId w:val="46"/>
  </w:num>
  <w:num w:numId="41" w16cid:durableId="91055055">
    <w:abstractNumId w:val="7"/>
  </w:num>
  <w:num w:numId="42" w16cid:durableId="829829414">
    <w:abstractNumId w:val="28"/>
  </w:num>
  <w:num w:numId="43" w16cid:durableId="888567890">
    <w:abstractNumId w:val="20"/>
  </w:num>
  <w:num w:numId="44" w16cid:durableId="1076122836">
    <w:abstractNumId w:val="16"/>
  </w:num>
  <w:num w:numId="45" w16cid:durableId="571040627">
    <w:abstractNumId w:val="33"/>
  </w:num>
  <w:num w:numId="46" w16cid:durableId="721563752">
    <w:abstractNumId w:val="1"/>
  </w:num>
  <w:num w:numId="47" w16cid:durableId="1293756065">
    <w:abstractNumId w:val="35"/>
  </w:num>
  <w:num w:numId="48" w16cid:durableId="161494067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112320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071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E6"/>
    <w:rsid w:val="0001200F"/>
    <w:rsid w:val="000511B5"/>
    <w:rsid w:val="00067F4D"/>
    <w:rsid w:val="00086C68"/>
    <w:rsid w:val="000B2553"/>
    <w:rsid w:val="000B4186"/>
    <w:rsid w:val="000C6943"/>
    <w:rsid w:val="000D3B18"/>
    <w:rsid w:val="00124575"/>
    <w:rsid w:val="00132340"/>
    <w:rsid w:val="001400E3"/>
    <w:rsid w:val="00152563"/>
    <w:rsid w:val="00175EF8"/>
    <w:rsid w:val="001810E1"/>
    <w:rsid w:val="00185FCB"/>
    <w:rsid w:val="00191D0E"/>
    <w:rsid w:val="001C5A98"/>
    <w:rsid w:val="0025388A"/>
    <w:rsid w:val="0025405C"/>
    <w:rsid w:val="00265545"/>
    <w:rsid w:val="002767AE"/>
    <w:rsid w:val="002828BA"/>
    <w:rsid w:val="00295F29"/>
    <w:rsid w:val="002A45E6"/>
    <w:rsid w:val="003336C1"/>
    <w:rsid w:val="00334BC2"/>
    <w:rsid w:val="00336E2E"/>
    <w:rsid w:val="00337A74"/>
    <w:rsid w:val="00341B64"/>
    <w:rsid w:val="0038123E"/>
    <w:rsid w:val="0038525A"/>
    <w:rsid w:val="003A59A5"/>
    <w:rsid w:val="004304D8"/>
    <w:rsid w:val="00441426"/>
    <w:rsid w:val="004629C0"/>
    <w:rsid w:val="00464B77"/>
    <w:rsid w:val="00464FC8"/>
    <w:rsid w:val="00495383"/>
    <w:rsid w:val="0049669D"/>
    <w:rsid w:val="004E0DEB"/>
    <w:rsid w:val="004F1B6B"/>
    <w:rsid w:val="005069DC"/>
    <w:rsid w:val="00544109"/>
    <w:rsid w:val="005808A8"/>
    <w:rsid w:val="0059139A"/>
    <w:rsid w:val="005C0915"/>
    <w:rsid w:val="005D35FE"/>
    <w:rsid w:val="005E5E40"/>
    <w:rsid w:val="006039CD"/>
    <w:rsid w:val="00653F5E"/>
    <w:rsid w:val="006542AA"/>
    <w:rsid w:val="0068064A"/>
    <w:rsid w:val="00692034"/>
    <w:rsid w:val="00702B43"/>
    <w:rsid w:val="00732420"/>
    <w:rsid w:val="00753B97"/>
    <w:rsid w:val="00782749"/>
    <w:rsid w:val="007F4909"/>
    <w:rsid w:val="00831B3B"/>
    <w:rsid w:val="00832459"/>
    <w:rsid w:val="008424C5"/>
    <w:rsid w:val="0085009B"/>
    <w:rsid w:val="00861DE1"/>
    <w:rsid w:val="008677B3"/>
    <w:rsid w:val="00871532"/>
    <w:rsid w:val="008948C3"/>
    <w:rsid w:val="008A5528"/>
    <w:rsid w:val="008E7D6F"/>
    <w:rsid w:val="00925D1D"/>
    <w:rsid w:val="00964036"/>
    <w:rsid w:val="009865A7"/>
    <w:rsid w:val="00992776"/>
    <w:rsid w:val="009B2F2F"/>
    <w:rsid w:val="009B546C"/>
    <w:rsid w:val="009C542C"/>
    <w:rsid w:val="009D6404"/>
    <w:rsid w:val="009E31BF"/>
    <w:rsid w:val="009F1200"/>
    <w:rsid w:val="009F128B"/>
    <w:rsid w:val="00A26364"/>
    <w:rsid w:val="00A30102"/>
    <w:rsid w:val="00A4511F"/>
    <w:rsid w:val="00A76F06"/>
    <w:rsid w:val="00AB3307"/>
    <w:rsid w:val="00AC6539"/>
    <w:rsid w:val="00AE59AC"/>
    <w:rsid w:val="00AF4500"/>
    <w:rsid w:val="00B26BF5"/>
    <w:rsid w:val="00B452C1"/>
    <w:rsid w:val="00B5034D"/>
    <w:rsid w:val="00B57A19"/>
    <w:rsid w:val="00B81E12"/>
    <w:rsid w:val="00B93DB2"/>
    <w:rsid w:val="00B97315"/>
    <w:rsid w:val="00BD0AE4"/>
    <w:rsid w:val="00BD36E9"/>
    <w:rsid w:val="00BD526E"/>
    <w:rsid w:val="00C0337E"/>
    <w:rsid w:val="00C3078E"/>
    <w:rsid w:val="00C6774C"/>
    <w:rsid w:val="00C93127"/>
    <w:rsid w:val="00CE5A7E"/>
    <w:rsid w:val="00CF1429"/>
    <w:rsid w:val="00D15CA5"/>
    <w:rsid w:val="00D307FF"/>
    <w:rsid w:val="00D70A8B"/>
    <w:rsid w:val="00D83D0E"/>
    <w:rsid w:val="00DD026C"/>
    <w:rsid w:val="00DF0EAA"/>
    <w:rsid w:val="00E13B11"/>
    <w:rsid w:val="00E2486F"/>
    <w:rsid w:val="00E3125D"/>
    <w:rsid w:val="00E467CA"/>
    <w:rsid w:val="00E9025D"/>
    <w:rsid w:val="00EA0CC8"/>
    <w:rsid w:val="00EA78BC"/>
    <w:rsid w:val="00EB1C50"/>
    <w:rsid w:val="00ED50F7"/>
    <w:rsid w:val="00ED6DBF"/>
    <w:rsid w:val="00F36744"/>
    <w:rsid w:val="00F61B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997F6"/>
  <w15:docId w15:val="{FEF2079E-A3CD-4786-AEE3-71921D71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9A"/>
  </w:style>
  <w:style w:type="paragraph" w:styleId="Heading1">
    <w:name w:val="heading 1"/>
    <w:basedOn w:val="Normal"/>
    <w:next w:val="Normal"/>
    <w:qFormat/>
    <w:rsid w:val="0059139A"/>
    <w:pPr>
      <w:keepNext/>
      <w:outlineLvl w:val="0"/>
    </w:pPr>
    <w:rPr>
      <w:sz w:val="72"/>
      <w:lang w:val="en-US"/>
    </w:rPr>
  </w:style>
  <w:style w:type="paragraph" w:styleId="Heading2">
    <w:name w:val="heading 2"/>
    <w:basedOn w:val="Normal"/>
    <w:next w:val="Normal"/>
    <w:qFormat/>
    <w:rsid w:val="0059139A"/>
    <w:pPr>
      <w:keepNext/>
      <w:jc w:val="center"/>
      <w:outlineLvl w:val="1"/>
    </w:pPr>
    <w:rPr>
      <w:b/>
      <w:bCs/>
      <w:sz w:val="36"/>
      <w:szCs w:val="22"/>
    </w:rPr>
  </w:style>
  <w:style w:type="paragraph" w:styleId="Heading3">
    <w:name w:val="heading 3"/>
    <w:basedOn w:val="Normal"/>
    <w:next w:val="Normal"/>
    <w:qFormat/>
    <w:rsid w:val="0059139A"/>
    <w:pPr>
      <w:keepNext/>
      <w:spacing w:before="240" w:after="60"/>
      <w:outlineLvl w:val="2"/>
    </w:pPr>
    <w:rPr>
      <w:rFonts w:ascii="Arial" w:hAnsi="Arial" w:cs="Arial"/>
      <w:b/>
      <w:bCs/>
      <w:sz w:val="26"/>
      <w:szCs w:val="26"/>
    </w:rPr>
  </w:style>
  <w:style w:type="paragraph" w:styleId="Heading5">
    <w:name w:val="heading 5"/>
    <w:basedOn w:val="Normal"/>
    <w:next w:val="Normal"/>
    <w:qFormat/>
    <w:rsid w:val="0059139A"/>
    <w:pPr>
      <w:spacing w:before="240" w:after="60"/>
      <w:outlineLvl w:val="4"/>
    </w:pPr>
    <w:rPr>
      <w:b/>
      <w:bCs/>
      <w:i/>
      <w:iCs/>
      <w:sz w:val="26"/>
      <w:szCs w:val="26"/>
    </w:rPr>
  </w:style>
  <w:style w:type="paragraph" w:styleId="Heading6">
    <w:name w:val="heading 6"/>
    <w:basedOn w:val="Normal"/>
    <w:next w:val="Normal"/>
    <w:qFormat/>
    <w:rsid w:val="0059139A"/>
    <w:pPr>
      <w:spacing w:before="240" w:after="60"/>
      <w:outlineLvl w:val="5"/>
    </w:pPr>
    <w:rPr>
      <w:b/>
      <w:bCs/>
      <w:sz w:val="22"/>
      <w:szCs w:val="22"/>
    </w:rPr>
  </w:style>
  <w:style w:type="paragraph" w:styleId="Heading7">
    <w:name w:val="heading 7"/>
    <w:basedOn w:val="Normal"/>
    <w:next w:val="Normal"/>
    <w:qFormat/>
    <w:rsid w:val="00B57A1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139A"/>
    <w:pPr>
      <w:tabs>
        <w:tab w:val="center" w:pos="4153"/>
        <w:tab w:val="right" w:pos="8306"/>
      </w:tabs>
    </w:pPr>
  </w:style>
  <w:style w:type="paragraph" w:styleId="Footer">
    <w:name w:val="footer"/>
    <w:basedOn w:val="Normal"/>
    <w:rsid w:val="0059139A"/>
    <w:pPr>
      <w:tabs>
        <w:tab w:val="center" w:pos="4153"/>
        <w:tab w:val="right" w:pos="8306"/>
      </w:tabs>
    </w:pPr>
  </w:style>
  <w:style w:type="character" w:styleId="Hyperlink">
    <w:name w:val="Hyperlink"/>
    <w:rsid w:val="0059139A"/>
    <w:rPr>
      <w:color w:val="0000FF"/>
      <w:u w:val="single"/>
    </w:rPr>
  </w:style>
  <w:style w:type="paragraph" w:styleId="BodyText3">
    <w:name w:val="Body Text 3"/>
    <w:basedOn w:val="Normal"/>
    <w:rsid w:val="0059139A"/>
    <w:pPr>
      <w:keepNext/>
      <w:jc w:val="both"/>
      <w:outlineLvl w:val="0"/>
    </w:pPr>
    <w:rPr>
      <w:sz w:val="28"/>
    </w:rPr>
  </w:style>
  <w:style w:type="paragraph" w:styleId="BodyText">
    <w:name w:val="Body Text"/>
    <w:basedOn w:val="Normal"/>
    <w:rsid w:val="0059139A"/>
    <w:rPr>
      <w:rFonts w:ascii="Arial" w:hAnsi="Arial" w:cs="Arial"/>
      <w:szCs w:val="24"/>
    </w:rPr>
  </w:style>
  <w:style w:type="paragraph" w:styleId="NormalWeb">
    <w:name w:val="Normal (Web)"/>
    <w:basedOn w:val="Normal"/>
    <w:rsid w:val="0059139A"/>
    <w:pPr>
      <w:spacing w:before="100" w:beforeAutospacing="1" w:after="100" w:afterAutospacing="1"/>
    </w:pPr>
    <w:rPr>
      <w:sz w:val="24"/>
      <w:szCs w:val="24"/>
    </w:rPr>
  </w:style>
  <w:style w:type="paragraph" w:styleId="Title">
    <w:name w:val="Title"/>
    <w:basedOn w:val="Normal"/>
    <w:qFormat/>
    <w:rsid w:val="0059139A"/>
    <w:pPr>
      <w:jc w:val="center"/>
    </w:pPr>
    <w:rPr>
      <w:b/>
      <w:bCs/>
      <w:sz w:val="32"/>
      <w:szCs w:val="22"/>
    </w:rPr>
  </w:style>
  <w:style w:type="paragraph" w:styleId="BodyTextIndent">
    <w:name w:val="Body Text Indent"/>
    <w:basedOn w:val="Normal"/>
    <w:rsid w:val="0059139A"/>
    <w:pPr>
      <w:spacing w:after="120"/>
      <w:ind w:left="283"/>
    </w:pPr>
  </w:style>
  <w:style w:type="paragraph" w:styleId="Subtitle">
    <w:name w:val="Subtitle"/>
    <w:basedOn w:val="Normal"/>
    <w:qFormat/>
    <w:rsid w:val="0059139A"/>
    <w:pPr>
      <w:jc w:val="center"/>
    </w:pPr>
    <w:rPr>
      <w:b/>
      <w:bCs/>
      <w:sz w:val="32"/>
      <w:szCs w:val="22"/>
    </w:rPr>
  </w:style>
  <w:style w:type="paragraph" w:styleId="BodyText2">
    <w:name w:val="Body Text 2"/>
    <w:basedOn w:val="Normal"/>
    <w:rsid w:val="0059139A"/>
    <w:rPr>
      <w:color w:val="333333"/>
      <w:sz w:val="28"/>
    </w:rPr>
  </w:style>
  <w:style w:type="paragraph" w:styleId="BodyTextIndent2">
    <w:name w:val="Body Text Indent 2"/>
    <w:basedOn w:val="Normal"/>
    <w:rsid w:val="0059139A"/>
    <w:pPr>
      <w:ind w:firstLine="720"/>
    </w:pPr>
    <w:rPr>
      <w:sz w:val="28"/>
    </w:rPr>
  </w:style>
  <w:style w:type="character" w:styleId="Strong">
    <w:name w:val="Strong"/>
    <w:qFormat/>
    <w:rsid w:val="00B26BF5"/>
    <w:rPr>
      <w:b/>
      <w:bCs/>
    </w:rPr>
  </w:style>
  <w:style w:type="table" w:styleId="TableGrid">
    <w:name w:val="Table Grid"/>
    <w:basedOn w:val="TableNormal"/>
    <w:rsid w:val="00B5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textspan">
    <w:name w:val="skype_c2c_text_span"/>
    <w:rsid w:val="00DD026C"/>
  </w:style>
  <w:style w:type="character" w:customStyle="1" w:styleId="thread-subject">
    <w:name w:val="thread-subject"/>
    <w:basedOn w:val="DefaultParagraphFont"/>
    <w:rsid w:val="00C3078E"/>
  </w:style>
  <w:style w:type="character" w:customStyle="1" w:styleId="category">
    <w:name w:val="category"/>
    <w:basedOn w:val="DefaultParagraphFont"/>
    <w:rsid w:val="00C3078E"/>
  </w:style>
  <w:style w:type="character" w:customStyle="1" w:styleId="fromlozengfy">
    <w:name w:val="from lozengfy"/>
    <w:basedOn w:val="DefaultParagraphFont"/>
    <w:rsid w:val="00C3078E"/>
  </w:style>
  <w:style w:type="character" w:customStyle="1" w:styleId="totable-cell">
    <w:name w:val="to table-cell"/>
    <w:basedOn w:val="DefaultParagraphFont"/>
    <w:rsid w:val="00C3078E"/>
  </w:style>
  <w:style w:type="character" w:customStyle="1" w:styleId="lozengfy">
    <w:name w:val="lozengfy"/>
    <w:basedOn w:val="DefaultParagraphFont"/>
    <w:rsid w:val="00C3078E"/>
  </w:style>
  <w:style w:type="character" w:customStyle="1" w:styleId="cctable-cell">
    <w:name w:val="cc table-cell"/>
    <w:basedOn w:val="DefaultParagraphFont"/>
    <w:rsid w:val="00C3078E"/>
  </w:style>
  <w:style w:type="character" w:customStyle="1" w:styleId="thread-date">
    <w:name w:val="thread-date"/>
    <w:basedOn w:val="DefaultParagraphFont"/>
    <w:rsid w:val="00C3078E"/>
  </w:style>
  <w:style w:type="character" w:customStyle="1" w:styleId="short">
    <w:name w:val="short"/>
    <w:basedOn w:val="DefaultParagraphFont"/>
    <w:rsid w:val="00C3078E"/>
  </w:style>
  <w:style w:type="character" w:customStyle="1" w:styleId="ampm">
    <w:name w:val="ampm"/>
    <w:basedOn w:val="DefaultParagraphFont"/>
    <w:rsid w:val="00C3078E"/>
  </w:style>
  <w:style w:type="paragraph" w:customStyle="1" w:styleId="yiv2135422903msonormal">
    <w:name w:val="yiv2135422903msonormal"/>
    <w:basedOn w:val="Normal"/>
    <w:rsid w:val="00C3078E"/>
    <w:pPr>
      <w:spacing w:before="100" w:beforeAutospacing="1" w:after="100" w:afterAutospacing="1"/>
    </w:pPr>
    <w:rPr>
      <w:sz w:val="24"/>
      <w:szCs w:val="24"/>
    </w:rPr>
  </w:style>
  <w:style w:type="paragraph" w:styleId="ListParagraph">
    <w:name w:val="List Paragraph"/>
    <w:basedOn w:val="Normal"/>
    <w:uiPriority w:val="99"/>
    <w:qFormat/>
    <w:rsid w:val="008424C5"/>
    <w:pPr>
      <w:ind w:left="720"/>
      <w:contextualSpacing/>
    </w:pPr>
    <w:rPr>
      <w:sz w:val="24"/>
      <w:szCs w:val="24"/>
    </w:rPr>
  </w:style>
  <w:style w:type="paragraph" w:styleId="NoSpacing">
    <w:name w:val="No Spacing"/>
    <w:qFormat/>
    <w:rsid w:val="006039CD"/>
    <w:rPr>
      <w:rFonts w:ascii="Calibri" w:hAnsi="Calibri"/>
      <w:sz w:val="22"/>
      <w:szCs w:val="22"/>
    </w:rPr>
  </w:style>
  <w:style w:type="character" w:customStyle="1" w:styleId="schedule1current">
    <w:name w:val="schedule_1 current"/>
    <w:basedOn w:val="DefaultParagraphFont"/>
    <w:rsid w:val="00D307FF"/>
  </w:style>
  <w:style w:type="character" w:customStyle="1" w:styleId="schedule5current">
    <w:name w:val="schedule_5 current"/>
    <w:basedOn w:val="DefaultParagraphFont"/>
    <w:rsid w:val="00D307FF"/>
  </w:style>
  <w:style w:type="character" w:styleId="Emphasis">
    <w:name w:val="Emphasis"/>
    <w:qFormat/>
    <w:rsid w:val="00441426"/>
    <w:rPr>
      <w:i/>
      <w:iCs/>
    </w:rPr>
  </w:style>
  <w:style w:type="paragraph" w:styleId="BalloonText">
    <w:name w:val="Balloon Text"/>
    <w:basedOn w:val="Normal"/>
    <w:semiHidden/>
    <w:rsid w:val="0025405C"/>
    <w:rPr>
      <w:rFonts w:ascii="Tahoma" w:hAnsi="Tahoma" w:cs="Tahoma"/>
      <w:sz w:val="16"/>
      <w:szCs w:val="16"/>
    </w:rPr>
  </w:style>
  <w:style w:type="paragraph" w:customStyle="1" w:styleId="yiv1018801228msonormal">
    <w:name w:val="yiv1018801228msonormal"/>
    <w:basedOn w:val="Normal"/>
    <w:rsid w:val="00152563"/>
    <w:pPr>
      <w:spacing w:before="100" w:beforeAutospacing="1" w:after="100" w:afterAutospacing="1"/>
    </w:pPr>
    <w:rPr>
      <w:sz w:val="24"/>
      <w:szCs w:val="24"/>
    </w:rPr>
  </w:style>
  <w:style w:type="paragraph" w:styleId="Caption">
    <w:name w:val="caption"/>
    <w:basedOn w:val="Normal"/>
    <w:next w:val="Normal"/>
    <w:qFormat/>
    <w:rsid w:val="005C0915"/>
    <w:pPr>
      <w:jc w:val="center"/>
    </w:pPr>
    <w:rPr>
      <w:rFonts w:eastAsia="Calibr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906958624">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627083282">
      <w:bodyDiv w:val="1"/>
      <w:marLeft w:val="0"/>
      <w:marRight w:val="0"/>
      <w:marTop w:val="0"/>
      <w:marBottom w:val="0"/>
      <w:divBdr>
        <w:top w:val="none" w:sz="0" w:space="0" w:color="auto"/>
        <w:left w:val="none" w:sz="0" w:space="0" w:color="auto"/>
        <w:bottom w:val="none" w:sz="0" w:space="0" w:color="auto"/>
        <w:right w:val="none" w:sz="0" w:space="0" w:color="auto"/>
      </w:divBdr>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SURNAME</vt:lpstr>
      <vt:lpstr>SURNAME</vt:lpstr>
    </vt:vector>
  </TitlesOfParts>
  <Company>VAI</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2</cp:revision>
  <cp:lastPrinted>2022-10-24T05:30:00Z</cp:lastPrinted>
  <dcterms:created xsi:type="dcterms:W3CDTF">2022-10-24T10:42:00Z</dcterms:created>
  <dcterms:modified xsi:type="dcterms:W3CDTF">2022-10-24T10:42:00Z</dcterms:modified>
</cp:coreProperties>
</file>