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8A" w:rsidRPr="00977225" w:rsidRDefault="00463E8A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E8A" w:rsidRPr="00977225" w:rsidRDefault="00463E8A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22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144145</wp:posOffset>
            </wp:positionV>
            <wp:extent cx="1143000" cy="914400"/>
            <wp:effectExtent l="19050" t="0" r="0" b="0"/>
            <wp:wrapTight wrapText="bothSides">
              <wp:wrapPolygon edited="0">
                <wp:start x="-360" y="0"/>
                <wp:lineTo x="-360" y="21150"/>
                <wp:lineTo x="21600" y="21150"/>
                <wp:lineTo x="21600" y="0"/>
                <wp:lineTo x="-360" y="0"/>
              </wp:wrapPolygon>
            </wp:wrapTight>
            <wp:docPr id="4" name="Εικόνα 4" descr="kendro anogion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ndro anogion logo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2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29845</wp:posOffset>
            </wp:positionV>
            <wp:extent cx="571500" cy="381000"/>
            <wp:effectExtent l="19050" t="0" r="0" b="0"/>
            <wp:wrapTight wrapText="bothSides">
              <wp:wrapPolygon edited="0">
                <wp:start x="-720" y="0"/>
                <wp:lineTo x="-720" y="20520"/>
                <wp:lineTo x="21600" y="20520"/>
                <wp:lineTo x="21600" y="0"/>
                <wp:lineTo x="-720" y="0"/>
              </wp:wrapPolygon>
            </wp:wrapTight>
            <wp:docPr id="3" name="Εικόνα 3" descr="mso5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525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887" t="14278" r="50090" b="7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E8A" w:rsidRPr="00977225" w:rsidRDefault="00463E8A" w:rsidP="00977225">
      <w:pPr>
        <w:tabs>
          <w:tab w:val="center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E8A" w:rsidRPr="00977225" w:rsidRDefault="00463E8A" w:rsidP="00977225">
      <w:pPr>
        <w:tabs>
          <w:tab w:val="center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E8A" w:rsidRPr="00977225" w:rsidRDefault="00463E8A" w:rsidP="00977225">
      <w:pPr>
        <w:tabs>
          <w:tab w:val="center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25">
        <w:rPr>
          <w:rFonts w:ascii="Times New Roman" w:hAnsi="Times New Roman" w:cs="Times New Roman"/>
          <w:b/>
          <w:sz w:val="24"/>
          <w:szCs w:val="24"/>
        </w:rPr>
        <w:t xml:space="preserve">ΕΛΛΗΝΙΚΗ ΔΗΜΟΚΡΑΤΙΑ                                                                                                      </w:t>
      </w:r>
    </w:p>
    <w:p w:rsidR="00463E8A" w:rsidRPr="00977225" w:rsidRDefault="00463E8A" w:rsidP="00977225">
      <w:pPr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25">
        <w:rPr>
          <w:rFonts w:ascii="Times New Roman" w:hAnsi="Times New Roman" w:cs="Times New Roman"/>
          <w:b/>
          <w:sz w:val="24"/>
          <w:szCs w:val="24"/>
        </w:rPr>
        <w:t>ΥΠΟΥΡΓΕΙΟ ΠΑΙΔΕΙΑΣ, ΕΡΕΥΝΑΣ</w:t>
      </w:r>
    </w:p>
    <w:p w:rsidR="00463E8A" w:rsidRPr="00977225" w:rsidRDefault="00977225" w:rsidP="00977225">
      <w:pPr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25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19.8pt;width:232.8pt;height:244.8pt;z-index:251658240" stroked="f">
            <v:textbox style="mso-next-textbox:#_x0000_s1026">
              <w:txbxContent>
                <w:p w:rsidR="00463E8A" w:rsidRPr="00A92297" w:rsidRDefault="00463E8A" w:rsidP="00463E8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b/>
                      <w:sz w:val="20"/>
                      <w:szCs w:val="20"/>
                    </w:rPr>
                    <w:t>ΑΝΩΓΕΙΑ  24/11/22</w:t>
                  </w:r>
                </w:p>
                <w:p w:rsidR="00463E8A" w:rsidRPr="00A92297" w:rsidRDefault="00463E8A" w:rsidP="00463E8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</w:t>
                  </w:r>
                  <w:r w:rsidRPr="00D34D9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6224A">
                    <w:rPr>
                      <w:b/>
                      <w:sz w:val="20"/>
                      <w:szCs w:val="20"/>
                    </w:rPr>
                    <w:t xml:space="preserve">Αρ. </w:t>
                  </w:r>
                  <w:proofErr w:type="spellStart"/>
                  <w:r w:rsidRPr="0006224A">
                    <w:rPr>
                      <w:b/>
                      <w:sz w:val="20"/>
                      <w:szCs w:val="20"/>
                    </w:rPr>
                    <w:t>Πρωτ</w:t>
                  </w:r>
                  <w:proofErr w:type="spellEnd"/>
                  <w:r w:rsidRPr="0006224A"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 xml:space="preserve">  22</w:t>
                  </w:r>
                </w:p>
                <w:p w:rsidR="00463E8A" w:rsidRPr="005D1CAC" w:rsidRDefault="00463E8A" w:rsidP="00463E8A"/>
                <w:p w:rsidR="00463E8A" w:rsidRDefault="00463E8A" w:rsidP="00463E8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63E8A" w:rsidRPr="003B43BD" w:rsidRDefault="00463E8A" w:rsidP="00463E8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ΠΡΟΣ: </w:t>
                  </w:r>
                  <w:r w:rsidRPr="003B43BD">
                    <w:rPr>
                      <w:rFonts w:ascii="Calibri" w:hAnsi="Calibri"/>
                      <w:lang w:val="en-US"/>
                    </w:rPr>
                    <w:t xml:space="preserve"> 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Δ</w:t>
                  </w:r>
                  <w:r w:rsidRPr="003B43B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/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ΝΣΕΙΣ</w:t>
                  </w:r>
                  <w:r w:rsidRPr="003B43B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Α</w:t>
                  </w:r>
                  <w:r w:rsidRPr="003B43B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/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ΘΜΙΑΣ</w:t>
                  </w:r>
                  <w:r w:rsidRPr="003B43B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&amp; 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Β</w:t>
                  </w:r>
                  <w:r w:rsidRPr="003B43B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/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ΘΜΙΑΣ</w:t>
                  </w:r>
                  <w:r w:rsidRPr="003B43B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ΕΚΠ</w:t>
                  </w:r>
                  <w:r w:rsidRPr="003B43B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/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ΣΗΣ</w:t>
                  </w:r>
                  <w:r w:rsidRPr="003B43B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Π</w:t>
                  </w:r>
                  <w:r w:rsidRPr="003B43B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Ε</w:t>
                  </w:r>
                  <w:r w:rsidRPr="003B43B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. 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ΡΕΘΥΜΝΗΣ</w:t>
                  </w:r>
                  <w:r w:rsidRPr="003B43B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, 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ΗΡΑΚΛΕΙΟΥ</w:t>
                  </w:r>
                  <w:r w:rsidRPr="003B43B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, 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ΧΑΝΙΩΝ</w:t>
                  </w:r>
                  <w:r w:rsidRPr="003B43B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, </w:t>
                  </w: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ΛΑΣΙΘΙΟΥ</w:t>
                  </w:r>
                </w:p>
                <w:p w:rsidR="00463E8A" w:rsidRDefault="00463E8A" w:rsidP="00463E8A">
                  <w:pPr>
                    <w:rPr>
                      <w:rFonts w:ascii="Calibri" w:hAnsi="Calibri" w:cs="Arial"/>
                    </w:rPr>
                  </w:pPr>
                  <w:r w:rsidRPr="003B43BD">
                    <w:rPr>
                      <w:rFonts w:ascii="Calibri" w:hAnsi="Calibri"/>
                      <w:sz w:val="20"/>
                      <w:szCs w:val="20"/>
                    </w:rPr>
                    <w:t>ΓΡΑΦΕΙΑ ΣΧΟΛΙΚΩΝ ΔΡΑΣΤΗΡΙΟΤΗΤΩΝ</w:t>
                  </w:r>
                </w:p>
                <w:p w:rsidR="00463E8A" w:rsidRDefault="00463E8A" w:rsidP="00463E8A">
                  <w:pPr>
                    <w:rPr>
                      <w:rFonts w:ascii="Calibri" w:hAnsi="Calibri" w:cs="Arial"/>
                    </w:rPr>
                  </w:pPr>
                </w:p>
                <w:p w:rsidR="00463E8A" w:rsidRDefault="00463E8A" w:rsidP="00463E8A">
                  <w:pPr>
                    <w:rPr>
                      <w:rFonts w:ascii="Calibri" w:hAnsi="Calibri" w:cs="Arial"/>
                    </w:rPr>
                  </w:pPr>
                  <w:r w:rsidRPr="00463E8A">
                    <w:rPr>
                      <w:rFonts w:ascii="Calibri" w:hAnsi="Calibri" w:cs="Arial"/>
                      <w:b/>
                    </w:rPr>
                    <w:t>ΚΟΙΝ:</w:t>
                  </w:r>
                  <w:r>
                    <w:rPr>
                      <w:rFonts w:ascii="Calibri" w:hAnsi="Calibri" w:cs="Arial"/>
                    </w:rPr>
                    <w:t>ΠΕΡΙΦΕΡΕΙΑΚΗ ΔΙΕΥΘΥΝΣΗ Α/ΘΜΙΑΣ&amp; Β/ΘΜΙΑΣ ΕΚΠΑΙΔΕΥΣΗΣ ΚΡΗΤΗΣ</w:t>
                  </w:r>
                </w:p>
                <w:p w:rsidR="00463E8A" w:rsidRPr="00436CA5" w:rsidRDefault="00463E8A" w:rsidP="00463E8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</w:rPr>
                    <w:t xml:space="preserve"> </w:t>
                  </w:r>
                </w:p>
                <w:p w:rsidR="00463E8A" w:rsidRPr="00436CA5" w:rsidRDefault="00463E8A" w:rsidP="00463E8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63E8A" w:rsidRPr="00977225">
        <w:rPr>
          <w:rFonts w:ascii="Times New Roman" w:hAnsi="Times New Roman" w:cs="Times New Roman"/>
          <w:b/>
          <w:sz w:val="24"/>
          <w:szCs w:val="24"/>
        </w:rPr>
        <w:t xml:space="preserve"> ΚΑΙ ΘΡΗΣΚΕΥΜΑΤΩΝ</w:t>
      </w:r>
    </w:p>
    <w:p w:rsidR="00463E8A" w:rsidRPr="00977225" w:rsidRDefault="00463E8A" w:rsidP="00977225">
      <w:pPr>
        <w:tabs>
          <w:tab w:val="center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25">
        <w:rPr>
          <w:rFonts w:ascii="Times New Roman" w:hAnsi="Times New Roman" w:cs="Times New Roman"/>
          <w:b/>
          <w:sz w:val="24"/>
          <w:szCs w:val="24"/>
        </w:rPr>
        <w:t xml:space="preserve">  ΠΕΡΙΦΕΡΕΙΑΚΗ Δ/ΝΣΗ                                                            </w:t>
      </w:r>
    </w:p>
    <w:p w:rsidR="00463E8A" w:rsidRPr="00977225" w:rsidRDefault="00463E8A" w:rsidP="00977225">
      <w:pPr>
        <w:tabs>
          <w:tab w:val="center" w:pos="900"/>
          <w:tab w:val="center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25">
        <w:rPr>
          <w:rFonts w:ascii="Times New Roman" w:hAnsi="Times New Roman" w:cs="Times New Roman"/>
          <w:b/>
          <w:sz w:val="24"/>
          <w:szCs w:val="24"/>
        </w:rPr>
        <w:t xml:space="preserve">  Α/ΘΜΙΑΣ &amp; Β/ΘΜΙΑΣ                                                             </w:t>
      </w:r>
    </w:p>
    <w:p w:rsidR="00463E8A" w:rsidRPr="00977225" w:rsidRDefault="00463E8A" w:rsidP="00977225">
      <w:pPr>
        <w:tabs>
          <w:tab w:val="center" w:pos="900"/>
          <w:tab w:val="center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25">
        <w:rPr>
          <w:rFonts w:ascii="Times New Roman" w:hAnsi="Times New Roman" w:cs="Times New Roman"/>
          <w:b/>
          <w:sz w:val="24"/>
          <w:szCs w:val="24"/>
        </w:rPr>
        <w:t xml:space="preserve">  ΕΚΠ/ΣΗΣ   ΚΡΗΤΗΣ</w:t>
      </w:r>
    </w:p>
    <w:p w:rsidR="00463E8A" w:rsidRPr="00977225" w:rsidRDefault="00463E8A" w:rsidP="00977225">
      <w:pPr>
        <w:tabs>
          <w:tab w:val="center" w:pos="900"/>
          <w:tab w:val="center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25">
        <w:rPr>
          <w:rFonts w:ascii="Times New Roman" w:hAnsi="Times New Roman" w:cs="Times New Roman"/>
          <w:b/>
          <w:sz w:val="24"/>
          <w:szCs w:val="24"/>
        </w:rPr>
        <w:t xml:space="preserve">ΚΕΝΤΡΟ ΠΕΡΙΒΑΛΛΟΝΤΙΚΗΣ                                                 </w:t>
      </w:r>
    </w:p>
    <w:p w:rsidR="00463E8A" w:rsidRPr="00977225" w:rsidRDefault="00463E8A" w:rsidP="00977225">
      <w:pPr>
        <w:tabs>
          <w:tab w:val="center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25">
        <w:rPr>
          <w:rFonts w:ascii="Times New Roman" w:hAnsi="Times New Roman" w:cs="Times New Roman"/>
          <w:b/>
          <w:sz w:val="24"/>
          <w:szCs w:val="24"/>
        </w:rPr>
        <w:tab/>
        <w:t xml:space="preserve"> ΕΚΠΑΙΔΕΥΣΗΣ   ΑΝΩΓΕΙΩΝ                                                                      </w:t>
      </w:r>
    </w:p>
    <w:p w:rsidR="00463E8A" w:rsidRPr="00977225" w:rsidRDefault="00463E8A" w:rsidP="00977225">
      <w:pPr>
        <w:tabs>
          <w:tab w:val="center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E8A" w:rsidRPr="00977225" w:rsidRDefault="00463E8A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225"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 w:rsidRPr="00977225"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 w:rsidRPr="00977225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Pr="00977225">
        <w:rPr>
          <w:rFonts w:ascii="Times New Roman" w:hAnsi="Times New Roman" w:cs="Times New Roman"/>
          <w:b/>
          <w:sz w:val="24"/>
          <w:szCs w:val="24"/>
        </w:rPr>
        <w:t>:</w:t>
      </w:r>
      <w:r w:rsidRPr="00977225">
        <w:rPr>
          <w:rFonts w:ascii="Times New Roman" w:hAnsi="Times New Roman" w:cs="Times New Roman"/>
          <w:sz w:val="24"/>
          <w:szCs w:val="24"/>
        </w:rPr>
        <w:t xml:space="preserve"> Ανώγεια Ρεθύμνης</w:t>
      </w:r>
    </w:p>
    <w:p w:rsidR="00463E8A" w:rsidRPr="00977225" w:rsidRDefault="00463E8A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225"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 w:rsidRPr="00977225">
        <w:rPr>
          <w:rFonts w:ascii="Times New Roman" w:hAnsi="Times New Roman" w:cs="Times New Roman"/>
          <w:b/>
          <w:sz w:val="24"/>
          <w:szCs w:val="24"/>
        </w:rPr>
        <w:t>. Κώδικας:</w:t>
      </w:r>
      <w:r w:rsidRPr="00977225">
        <w:rPr>
          <w:rFonts w:ascii="Times New Roman" w:hAnsi="Times New Roman" w:cs="Times New Roman"/>
          <w:sz w:val="24"/>
          <w:szCs w:val="24"/>
        </w:rPr>
        <w:t xml:space="preserve">  74051</w:t>
      </w:r>
    </w:p>
    <w:p w:rsidR="00463E8A" w:rsidRPr="00977225" w:rsidRDefault="00463E8A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5">
        <w:rPr>
          <w:rFonts w:ascii="Times New Roman" w:hAnsi="Times New Roman" w:cs="Times New Roman"/>
          <w:b/>
          <w:sz w:val="24"/>
          <w:szCs w:val="24"/>
        </w:rPr>
        <w:t>Πληροφορίες:</w:t>
      </w:r>
      <w:r w:rsidRPr="0097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225">
        <w:rPr>
          <w:rFonts w:ascii="Times New Roman" w:hAnsi="Times New Roman" w:cs="Times New Roman"/>
          <w:sz w:val="24"/>
          <w:szCs w:val="24"/>
        </w:rPr>
        <w:t>Κεφαλογιάννη</w:t>
      </w:r>
      <w:proofErr w:type="spellEnd"/>
      <w:r w:rsidRPr="00977225">
        <w:rPr>
          <w:rFonts w:ascii="Times New Roman" w:hAnsi="Times New Roman" w:cs="Times New Roman"/>
          <w:sz w:val="24"/>
          <w:szCs w:val="24"/>
        </w:rPr>
        <w:t xml:space="preserve"> Ζαχαρένια</w:t>
      </w:r>
    </w:p>
    <w:p w:rsidR="00463E8A" w:rsidRPr="00977225" w:rsidRDefault="00463E8A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5">
        <w:rPr>
          <w:rFonts w:ascii="Times New Roman" w:hAnsi="Times New Roman" w:cs="Times New Roman"/>
          <w:b/>
          <w:sz w:val="24"/>
          <w:szCs w:val="24"/>
        </w:rPr>
        <w:t>Τηλέφωνο:</w:t>
      </w:r>
      <w:r w:rsidRPr="00977225">
        <w:rPr>
          <w:rFonts w:ascii="Times New Roman" w:hAnsi="Times New Roman" w:cs="Times New Roman"/>
          <w:sz w:val="24"/>
          <w:szCs w:val="24"/>
        </w:rPr>
        <w:t xml:space="preserve">  28340-31662</w:t>
      </w:r>
    </w:p>
    <w:p w:rsidR="00463E8A" w:rsidRPr="00977225" w:rsidRDefault="00463E8A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225">
        <w:rPr>
          <w:rFonts w:ascii="Times New Roman" w:hAnsi="Times New Roman" w:cs="Times New Roman"/>
          <w:b/>
          <w:sz w:val="24"/>
          <w:szCs w:val="24"/>
          <w:lang w:val="fr-FR"/>
        </w:rPr>
        <w:t>FAX</w:t>
      </w:r>
      <w:r w:rsidRPr="00977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Pr="00977225">
        <w:rPr>
          <w:rFonts w:ascii="Times New Roman" w:hAnsi="Times New Roman" w:cs="Times New Roman"/>
          <w:sz w:val="24"/>
          <w:szCs w:val="24"/>
          <w:lang w:val="en-US"/>
        </w:rPr>
        <w:t xml:space="preserve">28340-20335 </w:t>
      </w:r>
    </w:p>
    <w:p w:rsidR="00463E8A" w:rsidRPr="00977225" w:rsidRDefault="00463E8A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77225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977225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9772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6" w:history="1">
        <w:r w:rsidRPr="0097722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mail@kpe-anog.reth.sch.gr</w:t>
        </w:r>
      </w:hyperlink>
    </w:p>
    <w:p w:rsidR="00463E8A" w:rsidRPr="00977225" w:rsidRDefault="00463E8A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5">
        <w:rPr>
          <w:rFonts w:ascii="Times New Roman" w:hAnsi="Times New Roman" w:cs="Times New Roman"/>
          <w:b/>
          <w:sz w:val="24"/>
          <w:szCs w:val="24"/>
        </w:rPr>
        <w:t>Ιστοσελίδα:</w:t>
      </w:r>
      <w:r w:rsidRPr="00977225">
        <w:rPr>
          <w:rFonts w:ascii="Times New Roman" w:hAnsi="Times New Roman" w:cs="Times New Roman"/>
          <w:sz w:val="24"/>
          <w:szCs w:val="24"/>
        </w:rPr>
        <w:t xml:space="preserve"> </w:t>
      </w:r>
      <w:r w:rsidRPr="0097722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77225">
        <w:rPr>
          <w:rFonts w:ascii="Times New Roman" w:hAnsi="Times New Roman" w:cs="Times New Roman"/>
          <w:sz w:val="24"/>
          <w:szCs w:val="24"/>
        </w:rPr>
        <w:t>://</w:t>
      </w:r>
      <w:r w:rsidRPr="0097722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772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7225">
        <w:rPr>
          <w:rFonts w:ascii="Times New Roman" w:hAnsi="Times New Roman" w:cs="Times New Roman"/>
          <w:sz w:val="24"/>
          <w:szCs w:val="24"/>
          <w:lang w:val="en-US"/>
        </w:rPr>
        <w:t>kpe</w:t>
      </w:r>
      <w:proofErr w:type="spellEnd"/>
      <w:r w:rsidRPr="009772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7225">
        <w:rPr>
          <w:rFonts w:ascii="Times New Roman" w:hAnsi="Times New Roman" w:cs="Times New Roman"/>
          <w:sz w:val="24"/>
          <w:szCs w:val="24"/>
          <w:lang w:val="en-US"/>
        </w:rPr>
        <w:t>anogion</w:t>
      </w:r>
      <w:proofErr w:type="spellEnd"/>
      <w:r w:rsidRPr="009772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7225">
        <w:rPr>
          <w:rFonts w:ascii="Times New Roman" w:hAnsi="Times New Roman" w:cs="Times New Roman"/>
          <w:sz w:val="24"/>
          <w:szCs w:val="24"/>
          <w:lang w:val="en-US"/>
        </w:rPr>
        <w:t>gr</w:t>
      </w:r>
      <w:proofErr w:type="spellEnd"/>
    </w:p>
    <w:p w:rsidR="00463E8A" w:rsidRPr="00977225" w:rsidRDefault="00463E8A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8A" w:rsidRPr="00977225" w:rsidRDefault="00463E8A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5">
        <w:rPr>
          <w:rFonts w:ascii="Times New Roman" w:hAnsi="Times New Roman" w:cs="Times New Roman"/>
          <w:sz w:val="24"/>
          <w:szCs w:val="24"/>
        </w:rPr>
        <w:t>ΘΕΜΑ: «Αίτημα έγκρισης Επιμορφωτικής διαδικτυακής  ημερίδας στο ΚΕΠΕΑ Ανωγείων»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Το ΚΠΕ(ΚΕΠΕΑ) Ανωγείων  πρόκειται να υλοποιήσει διαδικτυακή Επιμορφωτική Ημερίδα στο πλαίσιο της Διεθνούς Ημέρας για τα Ανθρώπινα Δικαιώματα και στο πλαίσιο του προγράμματος του ΚΠΕ Ανωγείων «Φυσικό και Ανθρωπογενές Περιβάλλον: Αξίες και Ανθρώπινα Δικαιώματα στο πλαίσιο της </w:t>
      </w:r>
      <w:proofErr w:type="spellStart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Αειφορίας</w:t>
      </w:r>
      <w:proofErr w:type="spellEnd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την </w:t>
      </w:r>
      <w:r w:rsidRPr="00977225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Τετάρτη  14 Δεκεμβρίου 2022,  6:00-9:00</w:t>
      </w: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το απόγευμα    με θέμα: «</w:t>
      </w:r>
      <w:r w:rsidRPr="00977225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Η επιθ</w:t>
      </w:r>
      <w:r w:rsidR="00CB770D" w:rsidRPr="00977225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ετικότητα μέσα μας και γύρω </w:t>
      </w:r>
      <w:proofErr w:type="spellStart"/>
      <w:r w:rsidR="00CB770D" w:rsidRPr="00977225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μας.Ψ</w:t>
      </w:r>
      <w:r w:rsidRPr="00977225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άχνοντας</w:t>
      </w:r>
      <w:proofErr w:type="spellEnd"/>
      <w:r w:rsidRPr="00977225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το φως»,</w:t>
      </w: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 για εκπαιδευτικούς της Πρωτοβάθμιας και Δευτεροβάθμιας Εκπαίδευσης.</w:t>
      </w:r>
    </w:p>
    <w:p w:rsidR="001E62C4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 xml:space="preserve">Η ημερίδα πραγματοποιείται στο πλαίσιο της Πράξης «ΚΕΝΤΡΑ </w:t>
      </w: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ΠΕΡΙΒΑΛΛΟΝΤΙΚΗΣ ΕΚΠΑΙΔΕΥΣΗΣ (ΚΠΕ)-ΠΕΡΙΒΑΛΛΟΝΤΙΚΗ ΕΚΠΑΙΔΕΥΣΗ» υλοποιείται μέσω του Επιχειρησιακού Προγράμματος «ΑΝΑΠΤΥΞΗ ΑΝΘΡΩΠΙΝΟΥ ΔΥΝΑΜΙΚΟΥ, ΕΚΠΑΙΔΕΥΣΗ ΚΑΙ ΔΙΑ ΒΙΟΥ ΜΑΘΗΣΗ» με τη συγχρηματοδότηση της Ελλάδας και της Ευρωπαϊκής Έ</w:t>
      </w:r>
      <w:r w:rsidR="001E62C4"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νωσης.</w:t>
      </w:r>
      <w:r w:rsidR="001E62C4"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</w:p>
    <w:p w:rsidR="001E62C4" w:rsidRPr="00977225" w:rsidRDefault="001E62C4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5">
        <w:rPr>
          <w:rFonts w:ascii="Times New Roman" w:hAnsi="Times New Roman" w:cs="Times New Roman"/>
          <w:sz w:val="24"/>
          <w:szCs w:val="24"/>
        </w:rPr>
        <w:t>Αίτηση συμμετοχής μπορούν να υποβάλουν οι ενδιαφερόμενοι/-ες εκπαιδευτικοί Πρωτοβάθμιας και Δευτεροβάθμιας Εκπαίδευσης της Περιφέρειας Κρήτης μέχρι και την Πέμπτη  8 Δεκεμβρίου 2022, συμπληρώνοντας την ηλεκτρονική φόρμα:</w:t>
      </w:r>
    </w:p>
    <w:p w:rsidR="001E62C4" w:rsidRDefault="00855727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C545D">
          <w:rPr>
            <w:rStyle w:val="-"/>
            <w:rFonts w:ascii="Times New Roman" w:hAnsi="Times New Roman" w:cs="Times New Roman"/>
            <w:sz w:val="24"/>
            <w:szCs w:val="24"/>
          </w:rPr>
          <w:t>https://forms</w:t>
        </w:r>
        <w:r w:rsidRPr="006C545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6C545D">
          <w:rPr>
            <w:rStyle w:val="-"/>
            <w:rFonts w:ascii="Times New Roman" w:hAnsi="Times New Roman" w:cs="Times New Roman"/>
            <w:sz w:val="24"/>
            <w:szCs w:val="24"/>
          </w:rPr>
          <w:t>gle/aPra7t4bEEDbmX9T7</w:t>
        </w:r>
      </w:hyperlink>
    </w:p>
    <w:p w:rsidR="001E62C4" w:rsidRPr="00977225" w:rsidRDefault="001E62C4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Πρόγραμμα</w:t>
      </w: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18:00-18:15 : Προσέλευση- Χαιρετισμοί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18:15-18:30 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Στόχοι της Επιμορφωτικής Ημερίδας, </w:t>
      </w:r>
      <w:proofErr w:type="spellStart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Κεφαλογιάννη</w:t>
      </w:r>
      <w:proofErr w:type="spellEnd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Ζαχαρένια Υπεύθυνη ΚΠΕ Ανωγείων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18:30-19:00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 Μπορούν να προληφθούν η βία και οι επιθετικές ενέργειες στα σχολεία;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                     </w:t>
      </w:r>
      <w:proofErr w:type="spellStart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Τριλίβα</w:t>
      </w:r>
      <w:proofErr w:type="spellEnd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Σοφία, Καθηγήτρια Κλινικής Ψυχολογίας, Τμήμα Ψυχολογίας, </w:t>
      </w: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                     Πανεπιστήμιο Κρήτης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                   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 19:00-19:30   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Διαστάσεις  </w:t>
      </w:r>
      <w:proofErr w:type="spellStart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Έμφυλης</w:t>
      </w:r>
      <w:proofErr w:type="spellEnd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  και  ενδοοικογενειακής  βίας,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</w:t>
      </w:r>
      <w:proofErr w:type="spellStart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Πετούση</w:t>
      </w:r>
      <w:proofErr w:type="spellEnd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  Βασιλική,  Αναπληρώτρια Καθηγήτρια Τμήμα Κοινωνιολογίας                       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Παν/</w:t>
      </w:r>
      <w:proofErr w:type="spellStart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μιο</w:t>
      </w:r>
      <w:proofErr w:type="spellEnd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Κρήτης,  Δ/</w:t>
      </w:r>
      <w:proofErr w:type="spellStart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ντρια</w:t>
      </w:r>
      <w:proofErr w:type="spellEnd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του Εργαστηρίου Έρευνας για το Κοινωνικό Φύλο 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                     </w:t>
      </w: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 </w:t>
      </w: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19:30-20:00   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  Επιθετικότητα και βία στα κείμενα της Νεοελληνικής Λογοτεχνίας 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                          </w:t>
      </w:r>
      <w:proofErr w:type="spellStart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Γαβριλάκη</w:t>
      </w:r>
      <w:proofErr w:type="spellEnd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Ειρήνη, αρχαιολόγος-συγγραφέας, 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                          </w:t>
      </w:r>
      <w:proofErr w:type="spellStart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Κεφαλογιάννη</w:t>
      </w:r>
      <w:proofErr w:type="spellEnd"/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Ζαχαρένια, Υπεύθυνη ΚΠΕ         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                         Ανωγείων, φιλόλογος</w:t>
      </w:r>
    </w:p>
    <w:p w:rsidR="00463E8A" w:rsidRPr="00977225" w:rsidRDefault="00463E8A" w:rsidP="009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CB770D" w:rsidRPr="00977225" w:rsidRDefault="00463E8A" w:rsidP="009772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20.00-20.30   Συζήτησ</w:t>
      </w:r>
      <w:r w:rsidR="001E62C4"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η-Ερωτήσεις</w:t>
      </w:r>
      <w:r w:rsidR="001E62C4"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                 </w:t>
      </w:r>
    </w:p>
    <w:p w:rsidR="00CB770D" w:rsidRPr="00977225" w:rsidRDefault="001E62C4" w:rsidP="009772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77225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827405</wp:posOffset>
            </wp:positionV>
            <wp:extent cx="1838325" cy="853440"/>
            <wp:effectExtent l="19050" t="0" r="9525" b="0"/>
            <wp:wrapTight wrapText="bothSides">
              <wp:wrapPolygon edited="0">
                <wp:start x="-224" y="0"/>
                <wp:lineTo x="-224" y="21214"/>
                <wp:lineTo x="21712" y="21214"/>
                <wp:lineTo x="21712" y="0"/>
                <wp:lineTo x="-224" y="0"/>
              </wp:wrapPolygon>
            </wp:wrapTight>
            <wp:docPr id="5" name="Εικόνα 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E8A"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Η </w:t>
      </w:r>
      <w:proofErr w:type="spellStart"/>
      <w:r w:rsidR="00463E8A"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τηλε</w:t>
      </w:r>
      <w:proofErr w:type="spellEnd"/>
      <w:r w:rsidR="00463E8A"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-ημερίδα  θα υλοποιηθεί μέσω πλατφόρμας σύγχρονης εξ αποστάσεως εκπαίδευσης  </w:t>
      </w:r>
      <w:proofErr w:type="spellStart"/>
      <w:r w:rsidR="00463E8A"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webex</w:t>
      </w:r>
      <w:proofErr w:type="spellEnd"/>
      <w:r w:rsidR="00463E8A"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και θα αποσταλεί ο σχετικός σύνδεσμος δύο μέρες πριν,  με τον οποίο θα εισέλθουν οι συμμετέχοντες  στην πλατφόρμα. Θα μπορούν  να συνδεθούν με το λογαριασμό τους στο </w:t>
      </w:r>
      <w:proofErr w:type="spellStart"/>
      <w:r w:rsidR="00463E8A"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webex</w:t>
      </w:r>
      <w:proofErr w:type="spellEnd"/>
      <w:r w:rsidR="00463E8A"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ή με έγκυρο </w:t>
      </w:r>
      <w:proofErr w:type="spellStart"/>
      <w:r w:rsidR="00463E8A"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>mail</w:t>
      </w:r>
      <w:proofErr w:type="spellEnd"/>
      <w:r w:rsidR="00463E8A" w:rsidRPr="0097722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και με ονοματεπώνυμο. </w:t>
      </w:r>
    </w:p>
    <w:p w:rsidR="00CB770D" w:rsidRPr="00977225" w:rsidRDefault="00CB770D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F9" w:rsidRPr="00977225" w:rsidRDefault="00463E8A" w:rsidP="0097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5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</w:p>
    <w:sectPr w:rsidR="008819F9" w:rsidRPr="00977225" w:rsidSect="00A645F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4B" w:rsidRDefault="008819F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4" o:spid="_x0000_i1025" type="#_x0000_t75" style="width:468pt;height:64.8pt;visibility:visible"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96" w:rsidRDefault="008819F9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855727">
      <w:rPr>
        <w:noProof/>
      </w:rPr>
      <w:t>2</w:t>
    </w:r>
    <w:r>
      <w:fldChar w:fldCharType="end"/>
    </w:r>
  </w:p>
  <w:p w:rsidR="00F42C96" w:rsidRDefault="008819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3E8A"/>
    <w:rsid w:val="000D07CB"/>
    <w:rsid w:val="001E62C4"/>
    <w:rsid w:val="00463E8A"/>
    <w:rsid w:val="00855727"/>
    <w:rsid w:val="008819F9"/>
    <w:rsid w:val="00977225"/>
    <w:rsid w:val="00CB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3E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463E8A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rsid w:val="00463E8A"/>
    <w:rPr>
      <w:color w:val="0000FF"/>
      <w:u w:val="single"/>
    </w:rPr>
  </w:style>
  <w:style w:type="paragraph" w:styleId="a4">
    <w:name w:val="footer"/>
    <w:basedOn w:val="a"/>
    <w:link w:val="Char0"/>
    <w:rsid w:val="00463E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rsid w:val="00463E8A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">
    <w:name w:val="msonormalcxspμεσαίο"/>
    <w:basedOn w:val="a"/>
    <w:rsid w:val="0046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8557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forms.gle/aPra7t4bEEDbmX9T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pe-anog.reth.sc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2022-11-25T09:27:00Z</dcterms:created>
  <dcterms:modified xsi:type="dcterms:W3CDTF">2022-11-25T09:58:00Z</dcterms:modified>
</cp:coreProperties>
</file>