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9D" w:rsidRPr="00A9159D" w:rsidRDefault="00A9159D" w:rsidP="00A9159D">
      <w:pPr>
        <w:pStyle w:val="xmsonormal"/>
        <w:shd w:val="clear" w:color="auto" w:fill="FFFFFF"/>
        <w:spacing w:before="0" w:beforeAutospacing="0" w:after="0" w:afterAutospacing="0"/>
        <w:jc w:val="center"/>
        <w:rPr>
          <w:rFonts w:asciiTheme="majorHAnsi" w:hAnsiTheme="majorHAnsi" w:cs="Calibri"/>
          <w:color w:val="242424"/>
          <w:sz w:val="22"/>
          <w:szCs w:val="22"/>
        </w:rPr>
      </w:pPr>
      <w:r w:rsidRPr="00A9159D">
        <w:rPr>
          <w:rFonts w:asciiTheme="majorHAnsi" w:hAnsiTheme="majorHAnsi" w:cs="Calibri"/>
          <w:b/>
          <w:bCs/>
          <w:color w:val="242424"/>
          <w:sz w:val="30"/>
          <w:szCs w:val="30"/>
          <w:bdr w:val="none" w:sz="0" w:space="0" w:color="auto" w:frame="1"/>
        </w:rPr>
        <w:t>ΕΚΠΑΙΔΕΥΤΙΚΗ ΕΚΔΡΟΜΗ</w:t>
      </w:r>
    </w:p>
    <w:p w:rsidR="00A9159D" w:rsidRPr="00A9159D" w:rsidRDefault="00A9159D" w:rsidP="00A9159D">
      <w:pPr>
        <w:pStyle w:val="xmsonormal"/>
        <w:shd w:val="clear" w:color="auto" w:fill="FFFFFF"/>
        <w:spacing w:before="0" w:beforeAutospacing="0" w:after="0" w:afterAutospacing="0"/>
        <w:jc w:val="center"/>
        <w:rPr>
          <w:rFonts w:asciiTheme="majorHAnsi" w:hAnsiTheme="majorHAnsi" w:cs="Calibri"/>
          <w:color w:val="242424"/>
          <w:sz w:val="22"/>
          <w:szCs w:val="22"/>
        </w:rPr>
      </w:pPr>
      <w:r w:rsidRPr="00A9159D">
        <w:rPr>
          <w:rFonts w:asciiTheme="majorHAnsi" w:hAnsiTheme="majorHAnsi" w:cs="Calibri"/>
          <w:b/>
          <w:bCs/>
          <w:color w:val="000000"/>
          <w:sz w:val="30"/>
          <w:szCs w:val="30"/>
          <w:bdr w:val="none" w:sz="0" w:space="0" w:color="auto" w:frame="1"/>
        </w:rPr>
        <w:t>10</w:t>
      </w:r>
      <w:r w:rsidRPr="00A9159D">
        <w:rPr>
          <w:rFonts w:asciiTheme="majorHAnsi" w:hAnsiTheme="majorHAnsi" w:cs="Calibri"/>
          <w:b/>
          <w:bCs/>
          <w:color w:val="000000"/>
          <w:sz w:val="30"/>
          <w:szCs w:val="30"/>
          <w:bdr w:val="none" w:sz="0" w:space="0" w:color="auto" w:frame="1"/>
          <w:vertAlign w:val="superscript"/>
        </w:rPr>
        <w:t>ο</w:t>
      </w:r>
      <w:r w:rsidRPr="00A9159D">
        <w:rPr>
          <w:rFonts w:asciiTheme="majorHAnsi" w:hAnsiTheme="majorHAnsi" w:cs="Calibri"/>
          <w:b/>
          <w:bCs/>
          <w:color w:val="000000"/>
          <w:sz w:val="30"/>
          <w:szCs w:val="30"/>
          <w:bdr w:val="none" w:sz="0" w:space="0" w:color="auto" w:frame="1"/>
        </w:rPr>
        <w:t> ΓΕΝΙΚΟ ΛΥΚΕΙΟ ΗΡΑΚΛΕΙΟΥ</w:t>
      </w:r>
    </w:p>
    <w:p w:rsidR="00A9159D" w:rsidRPr="00A9159D" w:rsidRDefault="00A9159D" w:rsidP="00A9159D">
      <w:pPr>
        <w:pStyle w:val="xmsonormal"/>
        <w:shd w:val="clear" w:color="auto" w:fill="FFFFFF"/>
        <w:spacing w:before="0" w:beforeAutospacing="0" w:after="0" w:afterAutospacing="0"/>
        <w:jc w:val="center"/>
        <w:rPr>
          <w:rFonts w:asciiTheme="majorHAnsi" w:hAnsiTheme="majorHAnsi" w:cs="Calibri"/>
          <w:color w:val="242424"/>
          <w:sz w:val="22"/>
          <w:szCs w:val="22"/>
        </w:rPr>
      </w:pPr>
      <w:r w:rsidRPr="00A9159D">
        <w:rPr>
          <w:rFonts w:asciiTheme="majorHAnsi" w:hAnsiTheme="majorHAnsi" w:cs="Calibri"/>
          <w:b/>
          <w:bCs/>
          <w:color w:val="242424"/>
          <w:sz w:val="30"/>
          <w:szCs w:val="30"/>
          <w:bdr w:val="none" w:sz="0" w:space="0" w:color="auto" w:frame="1"/>
        </w:rPr>
        <w:t>ΒΟΛΟΣ</w:t>
      </w:r>
    </w:p>
    <w:p w:rsidR="00A9159D" w:rsidRPr="00A9159D" w:rsidRDefault="000A21B0" w:rsidP="00A9159D">
      <w:pPr>
        <w:pStyle w:val="xmsonormal"/>
        <w:shd w:val="clear" w:color="auto" w:fill="FFFFFF"/>
        <w:spacing w:before="0" w:beforeAutospacing="0" w:after="0" w:afterAutospacing="0"/>
        <w:jc w:val="center"/>
        <w:rPr>
          <w:rFonts w:asciiTheme="majorHAnsi" w:hAnsiTheme="majorHAnsi" w:cs="Calibri"/>
          <w:i/>
          <w:iCs/>
          <w:color w:val="242424"/>
          <w:sz w:val="30"/>
          <w:szCs w:val="30"/>
          <w:bdr w:val="none" w:sz="0" w:space="0" w:color="auto" w:frame="1"/>
        </w:rPr>
      </w:pPr>
      <w:r>
        <w:rPr>
          <w:rFonts w:asciiTheme="majorHAnsi" w:hAnsiTheme="majorHAnsi" w:cs="Calibri"/>
          <w:i/>
          <w:iCs/>
          <w:color w:val="242424"/>
          <w:sz w:val="30"/>
          <w:szCs w:val="30"/>
          <w:bdr w:val="none" w:sz="0" w:space="0" w:color="auto" w:frame="1"/>
        </w:rPr>
        <w:t>01</w:t>
      </w:r>
      <w:r w:rsidR="00A9159D" w:rsidRPr="00A9159D">
        <w:rPr>
          <w:rFonts w:asciiTheme="majorHAnsi" w:hAnsiTheme="majorHAnsi" w:cs="Calibri"/>
          <w:i/>
          <w:iCs/>
          <w:color w:val="242424"/>
          <w:sz w:val="30"/>
          <w:szCs w:val="30"/>
          <w:bdr w:val="none" w:sz="0" w:space="0" w:color="auto" w:frame="1"/>
        </w:rPr>
        <w:t>/03</w:t>
      </w:r>
      <w:r>
        <w:rPr>
          <w:rFonts w:asciiTheme="majorHAnsi" w:hAnsiTheme="majorHAnsi" w:cs="Calibri"/>
          <w:i/>
          <w:iCs/>
          <w:color w:val="242424"/>
          <w:sz w:val="30"/>
          <w:szCs w:val="30"/>
          <w:bdr w:val="none" w:sz="0" w:space="0" w:color="auto" w:frame="1"/>
        </w:rPr>
        <w:t>4</w:t>
      </w:r>
      <w:r w:rsidR="00A9159D" w:rsidRPr="00A9159D">
        <w:rPr>
          <w:rFonts w:asciiTheme="majorHAnsi" w:hAnsiTheme="majorHAnsi" w:cs="Calibri"/>
          <w:i/>
          <w:iCs/>
          <w:color w:val="242424"/>
          <w:sz w:val="30"/>
          <w:szCs w:val="30"/>
          <w:bdr w:val="none" w:sz="0" w:space="0" w:color="auto" w:frame="1"/>
        </w:rPr>
        <w:t xml:space="preserve">/2023 – 05/04/2023 </w:t>
      </w:r>
    </w:p>
    <w:p w:rsidR="00A9159D" w:rsidRPr="00A9159D" w:rsidRDefault="00A9159D" w:rsidP="00A9159D">
      <w:pPr>
        <w:pStyle w:val="xmsonormal"/>
        <w:shd w:val="clear" w:color="auto" w:fill="FFFFFF"/>
        <w:spacing w:before="0" w:beforeAutospacing="0" w:after="0" w:afterAutospacing="0" w:line="330" w:lineRule="atLeast"/>
        <w:ind w:left="900" w:hanging="900"/>
        <w:jc w:val="both"/>
        <w:textAlignment w:val="baseline"/>
        <w:rPr>
          <w:rFonts w:asciiTheme="majorHAnsi" w:hAnsiTheme="majorHAnsi" w:cs="Calibri"/>
          <w:color w:val="242424"/>
          <w:sz w:val="22"/>
          <w:szCs w:val="22"/>
        </w:rPr>
      </w:pPr>
      <w:r w:rsidRPr="00A9159D">
        <w:rPr>
          <w:rFonts w:asciiTheme="majorHAnsi" w:hAnsiTheme="majorHAnsi" w:cs="Calibri"/>
          <w:b/>
          <w:bCs/>
          <w:color w:val="242424"/>
          <w:bdr w:val="none" w:sz="0" w:space="0" w:color="auto" w:frame="1"/>
        </w:rPr>
        <w:t> </w:t>
      </w:r>
    </w:p>
    <w:p w:rsidR="00A9159D" w:rsidRPr="00A9159D" w:rsidRDefault="00A9159D" w:rsidP="00A9159D">
      <w:pPr>
        <w:pStyle w:val="xmsonormal"/>
        <w:shd w:val="clear" w:color="auto" w:fill="FFFFFF"/>
        <w:spacing w:before="0" w:beforeAutospacing="0" w:after="0" w:afterAutospacing="0" w:line="330" w:lineRule="atLeast"/>
        <w:ind w:left="900" w:hanging="900"/>
        <w:jc w:val="both"/>
        <w:textAlignment w:val="baseline"/>
        <w:rPr>
          <w:rFonts w:asciiTheme="majorHAnsi" w:hAnsiTheme="majorHAnsi" w:cs="Calibri"/>
          <w:color w:val="242424"/>
          <w:sz w:val="22"/>
          <w:szCs w:val="22"/>
        </w:rPr>
      </w:pPr>
      <w:r w:rsidRPr="00A9159D">
        <w:rPr>
          <w:rFonts w:asciiTheme="majorHAnsi" w:hAnsiTheme="majorHAnsi" w:cs="Calibri"/>
          <w:b/>
          <w:bCs/>
          <w:color w:val="242424"/>
          <w:bdr w:val="none" w:sz="0" w:space="0" w:color="auto" w:frame="1"/>
        </w:rPr>
        <w:t> </w:t>
      </w:r>
    </w:p>
    <w:p w:rsidR="00A9159D" w:rsidRPr="000D0E76" w:rsidRDefault="00A9159D" w:rsidP="00A9159D">
      <w:pPr>
        <w:pStyle w:val="xmsonormal"/>
        <w:shd w:val="clear" w:color="auto" w:fill="FFFFFF"/>
        <w:spacing w:before="0" w:beforeAutospacing="0" w:after="0" w:afterAutospacing="0" w:line="330" w:lineRule="atLeast"/>
        <w:ind w:left="900" w:hanging="900"/>
        <w:jc w:val="both"/>
        <w:textAlignment w:val="baseline"/>
        <w:rPr>
          <w:rFonts w:asciiTheme="majorHAnsi" w:hAnsiTheme="majorHAnsi" w:cs="Calibri"/>
          <w:color w:val="242424"/>
          <w:sz w:val="22"/>
          <w:szCs w:val="22"/>
        </w:rPr>
      </w:pPr>
      <w:r w:rsidRPr="000D0E76">
        <w:rPr>
          <w:rFonts w:asciiTheme="majorHAnsi" w:hAnsiTheme="majorHAnsi" w:cs="Calibri"/>
          <w:b/>
          <w:bCs/>
          <w:color w:val="242424"/>
          <w:bdr w:val="none" w:sz="0" w:space="0" w:color="auto" w:frame="1"/>
        </w:rPr>
        <w:t>ΕΝΔΕΙΚΤΙΚΟ ΠΡΟΓΡΑΜΜΑ:</w:t>
      </w:r>
    </w:p>
    <w:p w:rsidR="00A9159D" w:rsidRPr="000D0E76" w:rsidRDefault="00A9159D" w:rsidP="00A9159D">
      <w:pPr>
        <w:pStyle w:val="xmsonormal"/>
        <w:shd w:val="clear" w:color="auto" w:fill="FFFFFF"/>
        <w:spacing w:before="0" w:beforeAutospacing="0" w:after="0" w:afterAutospacing="0"/>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 </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1</w:t>
      </w:r>
      <w:r w:rsidRPr="000D0E76">
        <w:rPr>
          <w:rFonts w:asciiTheme="majorHAnsi" w:hAnsiTheme="majorHAnsi" w:cs="Calibri"/>
          <w:b/>
          <w:bCs/>
          <w:color w:val="242424"/>
          <w:sz w:val="22"/>
          <w:szCs w:val="22"/>
          <w:bdr w:val="none" w:sz="0" w:space="0" w:color="auto" w:frame="1"/>
          <w:vertAlign w:val="superscript"/>
        </w:rPr>
        <w:t>Η</w:t>
      </w:r>
      <w:r w:rsidRPr="000D0E76">
        <w:rPr>
          <w:rFonts w:asciiTheme="majorHAnsi" w:hAnsiTheme="majorHAnsi" w:cs="Calibri"/>
          <w:b/>
          <w:bCs/>
          <w:color w:val="242424"/>
          <w:sz w:val="22"/>
          <w:szCs w:val="22"/>
          <w:bdr w:val="none" w:sz="0" w:space="0" w:color="auto" w:frame="1"/>
        </w:rPr>
        <w:t xml:space="preserve"> ΜΕΡΑ: 01 Απριλίου</w:t>
      </w:r>
    </w:p>
    <w:p w:rsidR="000D0E76" w:rsidRPr="000D0E76" w:rsidRDefault="000D0E76" w:rsidP="00A9159D">
      <w:pPr>
        <w:pStyle w:val="xmsonormal"/>
        <w:shd w:val="clear" w:color="auto" w:fill="FFFFFF"/>
        <w:spacing w:before="0" w:beforeAutospacing="0" w:after="0" w:afterAutospacing="0" w:line="330" w:lineRule="atLeast"/>
        <w:rPr>
          <w:rFonts w:asciiTheme="majorHAnsi" w:hAnsiTheme="majorHAnsi" w:cs="Tahoma"/>
        </w:rPr>
      </w:pPr>
      <w:r w:rsidRPr="000D0E76">
        <w:rPr>
          <w:rFonts w:asciiTheme="majorHAnsi" w:hAnsiTheme="majorHAnsi" w:cs="Tahoma"/>
        </w:rPr>
        <w:t>Συγκέντρωση στο λιμάνι του Ηρακλείου. Τακτοποίηση στο πλοίο και αναχώρηση για τον Πειραιά</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color w:val="242424"/>
          <w:sz w:val="22"/>
          <w:szCs w:val="22"/>
          <w:bdr w:val="none" w:sz="0" w:space="0" w:color="auto" w:frame="1"/>
        </w:rPr>
        <w:t> </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2</w:t>
      </w:r>
      <w:r w:rsidRPr="000D0E76">
        <w:rPr>
          <w:rFonts w:asciiTheme="majorHAnsi" w:hAnsiTheme="majorHAnsi" w:cs="Calibri"/>
          <w:b/>
          <w:bCs/>
          <w:color w:val="242424"/>
          <w:sz w:val="22"/>
          <w:szCs w:val="22"/>
          <w:bdr w:val="none" w:sz="0" w:space="0" w:color="auto" w:frame="1"/>
          <w:vertAlign w:val="superscript"/>
        </w:rPr>
        <w:t>Η</w:t>
      </w:r>
      <w:r w:rsidRPr="000D0E76">
        <w:rPr>
          <w:rFonts w:asciiTheme="majorHAnsi" w:hAnsiTheme="majorHAnsi" w:cs="Calibri"/>
          <w:b/>
          <w:bCs/>
          <w:color w:val="242424"/>
          <w:sz w:val="22"/>
          <w:szCs w:val="22"/>
          <w:bdr w:val="none" w:sz="0" w:space="0" w:color="auto" w:frame="1"/>
        </w:rPr>
        <w:t xml:space="preserve"> ΜΕΡΑ : 02 Απριλίου</w:t>
      </w:r>
    </w:p>
    <w:p w:rsidR="000D0E76" w:rsidRPr="000D0E76" w:rsidRDefault="000D0E76" w:rsidP="000D0E76">
      <w:pPr>
        <w:rPr>
          <w:rFonts w:asciiTheme="majorHAnsi" w:hAnsiTheme="majorHAnsi" w:cs="Tahoma"/>
          <w:bCs/>
          <w:color w:val="000000"/>
          <w:sz w:val="24"/>
          <w:szCs w:val="24"/>
        </w:rPr>
      </w:pPr>
      <w:r w:rsidRPr="000D0E76">
        <w:rPr>
          <w:rFonts w:asciiTheme="majorHAnsi" w:hAnsiTheme="majorHAnsi" w:cs="Tahoma"/>
          <w:bCs/>
          <w:color w:val="000000"/>
          <w:sz w:val="24"/>
          <w:szCs w:val="24"/>
        </w:rPr>
        <w:t xml:space="preserve">Πρωινή άφιξη, επιβίβαση στο πούλμαν του γραφείου μας και αναχώρηση για τον </w:t>
      </w:r>
      <w:r w:rsidRPr="000D0E76">
        <w:rPr>
          <w:rFonts w:asciiTheme="majorHAnsi" w:hAnsiTheme="majorHAnsi" w:cs="Tahoma"/>
          <w:b/>
          <w:color w:val="000000"/>
          <w:sz w:val="24"/>
          <w:szCs w:val="24"/>
        </w:rPr>
        <w:t>Βόλο</w:t>
      </w:r>
      <w:r w:rsidRPr="000D0E76">
        <w:rPr>
          <w:rFonts w:asciiTheme="majorHAnsi" w:hAnsiTheme="majorHAnsi" w:cs="Tahoma"/>
          <w:bCs/>
          <w:color w:val="000000"/>
          <w:sz w:val="24"/>
          <w:szCs w:val="24"/>
        </w:rPr>
        <w:t xml:space="preserve"> με ενδιάμεσες στάσεις στα Καμένα Βούρλα και στις Θερμοπύλες</w:t>
      </w:r>
      <w:r w:rsidRPr="000D0E76">
        <w:rPr>
          <w:rFonts w:asciiTheme="majorHAnsi" w:hAnsiTheme="majorHAnsi" w:cs="Tahoma"/>
          <w:sz w:val="24"/>
          <w:szCs w:val="24"/>
        </w:rPr>
        <w:t xml:space="preserve">. Ξενάγηση στο Βόλο , το απόγευμα </w:t>
      </w:r>
      <w:r w:rsidRPr="000D0E76">
        <w:rPr>
          <w:rFonts w:asciiTheme="majorHAnsi" w:hAnsiTheme="majorHAnsi" w:cs="Tahoma"/>
          <w:bCs/>
          <w:color w:val="000000"/>
          <w:sz w:val="24"/>
          <w:szCs w:val="24"/>
        </w:rPr>
        <w:t>μεταφορά στο ξενοδοχείο μας, τακτοποίηση και διανυκτέρευση.</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 </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3</w:t>
      </w:r>
      <w:r w:rsidRPr="000D0E76">
        <w:rPr>
          <w:rFonts w:asciiTheme="majorHAnsi" w:hAnsiTheme="majorHAnsi" w:cs="Calibri"/>
          <w:b/>
          <w:bCs/>
          <w:color w:val="242424"/>
          <w:sz w:val="22"/>
          <w:szCs w:val="22"/>
          <w:bdr w:val="none" w:sz="0" w:space="0" w:color="auto" w:frame="1"/>
          <w:vertAlign w:val="superscript"/>
        </w:rPr>
        <w:t>Η</w:t>
      </w:r>
      <w:r w:rsidRPr="000D0E76">
        <w:rPr>
          <w:rFonts w:asciiTheme="majorHAnsi" w:hAnsiTheme="majorHAnsi" w:cs="Calibri"/>
          <w:b/>
          <w:bCs/>
          <w:color w:val="242424"/>
          <w:sz w:val="22"/>
          <w:szCs w:val="22"/>
          <w:bdr w:val="none" w:sz="0" w:space="0" w:color="auto" w:frame="1"/>
        </w:rPr>
        <w:t xml:space="preserve"> ΜΕΡΑ: 03 Απριλίου</w:t>
      </w:r>
    </w:p>
    <w:p w:rsidR="000D0E76" w:rsidRPr="000D0E76" w:rsidRDefault="000D0E76" w:rsidP="000D0E76">
      <w:pPr>
        <w:rPr>
          <w:rFonts w:asciiTheme="majorHAnsi" w:hAnsiTheme="majorHAnsi" w:cs="Tahoma"/>
          <w:bCs/>
          <w:color w:val="000000"/>
          <w:sz w:val="24"/>
          <w:szCs w:val="24"/>
        </w:rPr>
      </w:pPr>
      <w:r w:rsidRPr="000D0E76">
        <w:rPr>
          <w:rFonts w:asciiTheme="majorHAnsi" w:hAnsiTheme="majorHAnsi" w:cs="Tahoma"/>
          <w:bCs/>
          <w:color w:val="000000"/>
          <w:sz w:val="24"/>
          <w:szCs w:val="24"/>
        </w:rPr>
        <w:t>Πρωινό και αναχώρηση για το Πήλιο . Άφιξη και επίσκεψη στα πρώτα χωριά του Πηλίου.</w:t>
      </w:r>
      <w:r w:rsidRPr="000D0E76">
        <w:rPr>
          <w:rFonts w:asciiTheme="majorHAnsi" w:hAnsiTheme="majorHAnsi" w:cs="Tahoma"/>
          <w:color w:val="000000"/>
          <w:sz w:val="24"/>
          <w:szCs w:val="24"/>
        </w:rPr>
        <w:t xml:space="preserve"> Στη συνέχεια επίσκεψη σ</w:t>
      </w:r>
      <w:r w:rsidRPr="000D0E76">
        <w:rPr>
          <w:rFonts w:asciiTheme="majorHAnsi" w:hAnsiTheme="majorHAnsi" w:cs="Tahoma"/>
          <w:bCs/>
          <w:color w:val="000000"/>
          <w:sz w:val="24"/>
          <w:szCs w:val="24"/>
        </w:rPr>
        <w:t xml:space="preserve">τα </w:t>
      </w:r>
      <w:r w:rsidRPr="000D0E76">
        <w:rPr>
          <w:rFonts w:asciiTheme="majorHAnsi" w:hAnsiTheme="majorHAnsi" w:cs="Tahoma"/>
          <w:b/>
          <w:bCs/>
          <w:color w:val="000000"/>
          <w:sz w:val="24"/>
          <w:szCs w:val="24"/>
        </w:rPr>
        <w:t xml:space="preserve">Χωριά </w:t>
      </w:r>
      <w:r w:rsidRPr="000D0E76">
        <w:rPr>
          <w:rFonts w:asciiTheme="majorHAnsi" w:hAnsiTheme="majorHAnsi" w:cs="Tahoma"/>
          <w:bCs/>
          <w:color w:val="000000"/>
          <w:sz w:val="24"/>
          <w:szCs w:val="24"/>
        </w:rPr>
        <w:t>του</w:t>
      </w:r>
      <w:r w:rsidRPr="000D0E76">
        <w:rPr>
          <w:rFonts w:asciiTheme="majorHAnsi" w:hAnsiTheme="majorHAnsi" w:cs="Tahoma"/>
          <w:b/>
          <w:bCs/>
          <w:color w:val="000000"/>
          <w:sz w:val="24"/>
          <w:szCs w:val="24"/>
        </w:rPr>
        <w:t xml:space="preserve"> Πηλίου,</w:t>
      </w:r>
      <w:r w:rsidRPr="000D0E76">
        <w:rPr>
          <w:rFonts w:asciiTheme="majorHAnsi" w:hAnsiTheme="majorHAnsi" w:cs="Tahoma"/>
          <w:bCs/>
          <w:color w:val="000000"/>
          <w:sz w:val="24"/>
          <w:szCs w:val="24"/>
        </w:rPr>
        <w:t xml:space="preserve"> </w:t>
      </w:r>
      <w:r w:rsidRPr="000D0E76">
        <w:rPr>
          <w:rFonts w:asciiTheme="majorHAnsi" w:hAnsiTheme="majorHAnsi" w:cs="Tahoma"/>
          <w:b/>
          <w:bCs/>
          <w:color w:val="000000"/>
          <w:sz w:val="24"/>
          <w:szCs w:val="24"/>
        </w:rPr>
        <w:t>Μηλιές</w:t>
      </w:r>
      <w:r w:rsidRPr="000D0E76">
        <w:rPr>
          <w:rFonts w:asciiTheme="majorHAnsi" w:hAnsiTheme="majorHAnsi" w:cs="Tahoma"/>
          <w:bCs/>
          <w:color w:val="000000"/>
          <w:sz w:val="24"/>
          <w:szCs w:val="24"/>
        </w:rPr>
        <w:t xml:space="preserve">, </w:t>
      </w:r>
      <w:proofErr w:type="spellStart"/>
      <w:r w:rsidRPr="000D0E76">
        <w:rPr>
          <w:rFonts w:asciiTheme="majorHAnsi" w:hAnsiTheme="majorHAnsi" w:cs="Tahoma"/>
          <w:b/>
          <w:sz w:val="24"/>
          <w:szCs w:val="24"/>
        </w:rPr>
        <w:t>Βυζίτσα</w:t>
      </w:r>
      <w:proofErr w:type="spellEnd"/>
      <w:r w:rsidRPr="000D0E76">
        <w:rPr>
          <w:rFonts w:asciiTheme="majorHAnsi" w:hAnsiTheme="majorHAnsi" w:cs="Tahoma"/>
          <w:sz w:val="24"/>
          <w:szCs w:val="24"/>
        </w:rPr>
        <w:t>,</w:t>
      </w:r>
      <w:r w:rsidRPr="000D0E76">
        <w:rPr>
          <w:rFonts w:asciiTheme="majorHAnsi" w:hAnsiTheme="majorHAnsi" w:cs="Tahoma"/>
          <w:b/>
          <w:bCs/>
          <w:color w:val="000000"/>
          <w:sz w:val="24"/>
          <w:szCs w:val="24"/>
        </w:rPr>
        <w:t xml:space="preserve"> </w:t>
      </w:r>
      <w:proofErr w:type="spellStart"/>
      <w:r w:rsidRPr="000D0E76">
        <w:rPr>
          <w:rFonts w:asciiTheme="majorHAnsi" w:hAnsiTheme="majorHAnsi" w:cs="Tahoma"/>
          <w:b/>
          <w:bCs/>
          <w:color w:val="000000"/>
          <w:sz w:val="24"/>
          <w:szCs w:val="24"/>
        </w:rPr>
        <w:t>Πορταριά</w:t>
      </w:r>
      <w:proofErr w:type="spellEnd"/>
      <w:r w:rsidRPr="000D0E76">
        <w:rPr>
          <w:rFonts w:asciiTheme="majorHAnsi" w:hAnsiTheme="majorHAnsi" w:cs="Tahoma"/>
          <w:b/>
          <w:bCs/>
          <w:color w:val="000000"/>
          <w:sz w:val="24"/>
          <w:szCs w:val="24"/>
        </w:rPr>
        <w:t xml:space="preserve"> </w:t>
      </w:r>
      <w:r w:rsidRPr="000D0E76">
        <w:rPr>
          <w:rFonts w:asciiTheme="majorHAnsi" w:hAnsiTheme="majorHAnsi" w:cs="Tahoma"/>
          <w:bCs/>
          <w:color w:val="000000"/>
          <w:sz w:val="24"/>
          <w:szCs w:val="24"/>
        </w:rPr>
        <w:t>σχετική παραμονή και στάση για φαγητό συνέχεια της ξενάγησης , επιστροφή στο Βόλο, μεταφορά στο ξενοδοχείο μας, διανυκτέρευση.</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4</w:t>
      </w:r>
      <w:r w:rsidRPr="000D0E76">
        <w:rPr>
          <w:rFonts w:asciiTheme="majorHAnsi" w:hAnsiTheme="majorHAnsi" w:cs="Calibri"/>
          <w:b/>
          <w:bCs/>
          <w:color w:val="242424"/>
          <w:sz w:val="22"/>
          <w:szCs w:val="22"/>
          <w:bdr w:val="none" w:sz="0" w:space="0" w:color="auto" w:frame="1"/>
          <w:vertAlign w:val="superscript"/>
        </w:rPr>
        <w:t>Η</w:t>
      </w:r>
      <w:r w:rsidRPr="000D0E76">
        <w:rPr>
          <w:rFonts w:asciiTheme="majorHAnsi" w:hAnsiTheme="majorHAnsi" w:cs="Calibri"/>
          <w:b/>
          <w:bCs/>
          <w:color w:val="242424"/>
          <w:sz w:val="22"/>
          <w:szCs w:val="22"/>
          <w:bdr w:val="none" w:sz="0" w:space="0" w:color="auto" w:frame="1"/>
        </w:rPr>
        <w:t xml:space="preserve"> ΜΕΡΑ: 04 Απριλίου </w:t>
      </w:r>
    </w:p>
    <w:p w:rsidR="000D0E76" w:rsidRPr="000D0E76" w:rsidRDefault="000D0E76" w:rsidP="000D0E76">
      <w:pPr>
        <w:jc w:val="both"/>
        <w:rPr>
          <w:rFonts w:asciiTheme="majorHAnsi" w:hAnsiTheme="majorHAnsi" w:cs="Tahoma"/>
          <w:bCs/>
          <w:color w:val="000000"/>
          <w:sz w:val="24"/>
          <w:szCs w:val="24"/>
        </w:rPr>
      </w:pPr>
      <w:r w:rsidRPr="000D0E76">
        <w:rPr>
          <w:rFonts w:asciiTheme="majorHAnsi" w:hAnsiTheme="majorHAnsi" w:cs="Tahoma"/>
          <w:sz w:val="24"/>
          <w:szCs w:val="24"/>
        </w:rPr>
        <w:t>Μετά το πρωινό αναχώρηση για τα Μετέωρα.</w:t>
      </w:r>
      <w:r w:rsidRPr="000D0E76">
        <w:rPr>
          <w:rFonts w:asciiTheme="majorHAnsi" w:hAnsiTheme="majorHAnsi" w:cs="Tahoma"/>
          <w:bCs/>
          <w:color w:val="000000"/>
          <w:sz w:val="24"/>
          <w:szCs w:val="24"/>
        </w:rPr>
        <w:t xml:space="preserve"> Στη συνέχεια θα κατευθυνθούμε </w:t>
      </w:r>
      <w:r w:rsidRPr="000D0E76">
        <w:rPr>
          <w:rFonts w:asciiTheme="majorHAnsi" w:hAnsiTheme="majorHAnsi" w:cs="Tahoma"/>
          <w:color w:val="000000"/>
          <w:sz w:val="24"/>
          <w:szCs w:val="24"/>
        </w:rPr>
        <w:t xml:space="preserve">στους μαγευτικούς βράχους των </w:t>
      </w:r>
      <w:r w:rsidRPr="000D0E76">
        <w:rPr>
          <w:rFonts w:asciiTheme="majorHAnsi" w:hAnsiTheme="majorHAnsi" w:cs="Tahoma"/>
          <w:b/>
          <w:color w:val="000000"/>
          <w:sz w:val="24"/>
          <w:szCs w:val="24"/>
        </w:rPr>
        <w:t xml:space="preserve">Μετεώρων </w:t>
      </w:r>
      <w:r w:rsidRPr="000D0E76">
        <w:rPr>
          <w:rFonts w:asciiTheme="majorHAnsi" w:hAnsiTheme="majorHAnsi" w:cs="Tahoma"/>
          <w:color w:val="000000"/>
          <w:sz w:val="24"/>
          <w:szCs w:val="24"/>
        </w:rPr>
        <w:t xml:space="preserve">με τις Ιερές Μονές. Το τοπίο προκαλεί δέος και κατάνυξη! Σχετική παραμονή και αναχώρηση για </w:t>
      </w:r>
      <w:r w:rsidRPr="000D0E76">
        <w:rPr>
          <w:rFonts w:asciiTheme="majorHAnsi" w:hAnsiTheme="majorHAnsi" w:cs="Tahoma"/>
          <w:b/>
          <w:color w:val="000000"/>
          <w:sz w:val="24"/>
          <w:szCs w:val="24"/>
        </w:rPr>
        <w:t>Καλαμπάκα</w:t>
      </w:r>
      <w:r w:rsidRPr="000D0E76">
        <w:rPr>
          <w:rFonts w:asciiTheme="majorHAnsi" w:hAnsiTheme="majorHAnsi" w:cs="Tahoma"/>
          <w:bCs/>
          <w:color w:val="000000"/>
          <w:sz w:val="24"/>
          <w:szCs w:val="24"/>
        </w:rPr>
        <w:t xml:space="preserve"> ,σχετική παραμονή και επιστροφή στο </w:t>
      </w:r>
      <w:r w:rsidRPr="000D0E76">
        <w:rPr>
          <w:rFonts w:asciiTheme="majorHAnsi" w:hAnsiTheme="majorHAnsi" w:cs="Tahoma"/>
          <w:b/>
          <w:bCs/>
          <w:color w:val="000000"/>
          <w:sz w:val="24"/>
          <w:szCs w:val="24"/>
        </w:rPr>
        <w:t>Βόλο</w:t>
      </w:r>
      <w:r w:rsidRPr="000D0E76">
        <w:rPr>
          <w:rFonts w:asciiTheme="majorHAnsi" w:hAnsiTheme="majorHAnsi" w:cs="Tahoma"/>
          <w:bCs/>
          <w:color w:val="000000"/>
          <w:sz w:val="24"/>
          <w:szCs w:val="24"/>
        </w:rPr>
        <w:t xml:space="preserve">. </w:t>
      </w:r>
    </w:p>
    <w:p w:rsidR="000D0E76" w:rsidRPr="000D0E76" w:rsidRDefault="000D0E76" w:rsidP="000D0E76">
      <w:pPr>
        <w:jc w:val="both"/>
        <w:rPr>
          <w:rFonts w:asciiTheme="majorHAnsi" w:hAnsiTheme="majorHAnsi" w:cs="Tahoma"/>
          <w:sz w:val="24"/>
          <w:szCs w:val="24"/>
        </w:rPr>
      </w:pP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5</w:t>
      </w:r>
      <w:r w:rsidRPr="000D0E76">
        <w:rPr>
          <w:rFonts w:asciiTheme="majorHAnsi" w:hAnsiTheme="majorHAnsi" w:cs="Calibri"/>
          <w:b/>
          <w:bCs/>
          <w:color w:val="242424"/>
          <w:sz w:val="22"/>
          <w:szCs w:val="22"/>
          <w:bdr w:val="none" w:sz="0" w:space="0" w:color="auto" w:frame="1"/>
          <w:vertAlign w:val="superscript"/>
        </w:rPr>
        <w:t>Η</w:t>
      </w:r>
      <w:r w:rsidRPr="000D0E76">
        <w:rPr>
          <w:rFonts w:asciiTheme="majorHAnsi" w:hAnsiTheme="majorHAnsi" w:cs="Calibri"/>
          <w:b/>
          <w:bCs/>
          <w:color w:val="242424"/>
          <w:sz w:val="22"/>
          <w:szCs w:val="22"/>
          <w:bdr w:val="none" w:sz="0" w:space="0" w:color="auto" w:frame="1"/>
        </w:rPr>
        <w:t xml:space="preserve"> ΜΕΡΑ: 05 Απριλίου </w:t>
      </w:r>
    </w:p>
    <w:p w:rsidR="000D0E76" w:rsidRPr="000D0E76" w:rsidRDefault="000D0E76" w:rsidP="000D0E76">
      <w:pPr>
        <w:jc w:val="both"/>
        <w:rPr>
          <w:rFonts w:asciiTheme="majorHAnsi" w:hAnsiTheme="majorHAnsi" w:cs="Tahoma"/>
          <w:sz w:val="24"/>
          <w:szCs w:val="24"/>
        </w:rPr>
      </w:pPr>
      <w:r w:rsidRPr="000D0E76">
        <w:rPr>
          <w:rFonts w:asciiTheme="majorHAnsi" w:hAnsiTheme="majorHAnsi" w:cs="Tahoma"/>
          <w:color w:val="000000"/>
          <w:sz w:val="24"/>
          <w:szCs w:val="24"/>
        </w:rPr>
        <w:t xml:space="preserve">Πρωινό και αναχώρηση </w:t>
      </w:r>
      <w:r w:rsidRPr="000D0E76">
        <w:rPr>
          <w:rFonts w:asciiTheme="majorHAnsi" w:hAnsiTheme="majorHAnsi" w:cs="Tahoma"/>
          <w:sz w:val="24"/>
          <w:szCs w:val="24"/>
        </w:rPr>
        <w:t>για</w:t>
      </w:r>
      <w:r w:rsidRPr="000D0E76">
        <w:rPr>
          <w:rFonts w:asciiTheme="majorHAnsi" w:hAnsiTheme="majorHAnsi" w:cs="Tahoma"/>
          <w:color w:val="000000"/>
          <w:sz w:val="24"/>
          <w:szCs w:val="24"/>
        </w:rPr>
        <w:t xml:space="preserve"> τη </w:t>
      </w:r>
      <w:r w:rsidRPr="000D0E76">
        <w:rPr>
          <w:rFonts w:asciiTheme="majorHAnsi" w:hAnsiTheme="majorHAnsi" w:cs="Tahoma"/>
          <w:b/>
          <w:sz w:val="24"/>
          <w:szCs w:val="24"/>
        </w:rPr>
        <w:t>Χαλκίδα</w:t>
      </w:r>
      <w:r w:rsidRPr="000D0E76">
        <w:rPr>
          <w:rFonts w:asciiTheme="majorHAnsi" w:hAnsiTheme="majorHAnsi" w:cs="Tahoma"/>
          <w:sz w:val="24"/>
          <w:szCs w:val="24"/>
        </w:rPr>
        <w:t xml:space="preserve"> που είναι η </w:t>
      </w:r>
      <w:hyperlink r:id="rId7" w:tooltip="Πρωτεύουσα" w:history="1">
        <w:r w:rsidRPr="000D0E76">
          <w:rPr>
            <w:rStyle w:val="-"/>
            <w:rFonts w:asciiTheme="majorHAnsi" w:hAnsiTheme="majorHAnsi" w:cs="Tahoma"/>
            <w:color w:val="000000"/>
            <w:sz w:val="24"/>
            <w:szCs w:val="24"/>
            <w:u w:val="none"/>
          </w:rPr>
          <w:t>πρωτεύουσα</w:t>
        </w:r>
      </w:hyperlink>
      <w:r w:rsidRPr="000D0E76">
        <w:rPr>
          <w:rFonts w:asciiTheme="majorHAnsi" w:hAnsiTheme="majorHAnsi" w:cs="Tahoma"/>
          <w:sz w:val="24"/>
          <w:szCs w:val="24"/>
        </w:rPr>
        <w:t xml:space="preserve"> και ο κύριος </w:t>
      </w:r>
      <w:hyperlink r:id="rId8" w:tooltip="Λιμένας" w:history="1">
        <w:r w:rsidRPr="000D0E76">
          <w:rPr>
            <w:rStyle w:val="-"/>
            <w:rFonts w:asciiTheme="majorHAnsi" w:hAnsiTheme="majorHAnsi" w:cs="Tahoma"/>
            <w:color w:val="000000"/>
            <w:sz w:val="24"/>
            <w:szCs w:val="24"/>
            <w:u w:val="none"/>
          </w:rPr>
          <w:t>λιμένας</w:t>
        </w:r>
      </w:hyperlink>
      <w:r w:rsidRPr="000D0E76">
        <w:rPr>
          <w:rFonts w:asciiTheme="majorHAnsi" w:hAnsiTheme="majorHAnsi" w:cs="Tahoma"/>
          <w:sz w:val="24"/>
          <w:szCs w:val="24"/>
        </w:rPr>
        <w:t xml:space="preserve"> του </w:t>
      </w:r>
      <w:hyperlink r:id="rId9" w:tooltip="Νομός Εύβοιας" w:history="1">
        <w:r w:rsidRPr="000D0E76">
          <w:rPr>
            <w:rStyle w:val="-"/>
            <w:rFonts w:asciiTheme="majorHAnsi" w:hAnsiTheme="majorHAnsi" w:cs="Tahoma"/>
            <w:color w:val="000000"/>
            <w:sz w:val="24"/>
            <w:szCs w:val="24"/>
            <w:u w:val="none"/>
          </w:rPr>
          <w:t>νομού Εύβοιας</w:t>
        </w:r>
      </w:hyperlink>
      <w:r w:rsidRPr="000D0E76">
        <w:rPr>
          <w:rFonts w:asciiTheme="majorHAnsi" w:hAnsiTheme="majorHAnsi" w:cs="Tahoma"/>
          <w:sz w:val="24"/>
          <w:szCs w:val="24"/>
        </w:rPr>
        <w:t xml:space="preserve"> της </w:t>
      </w:r>
      <w:hyperlink r:id="rId10" w:tooltip="Περιφέρειες της Ελλάδας" w:history="1">
        <w:r w:rsidRPr="000D0E76">
          <w:rPr>
            <w:rStyle w:val="-"/>
            <w:rFonts w:asciiTheme="majorHAnsi" w:hAnsiTheme="majorHAnsi" w:cs="Tahoma"/>
            <w:color w:val="000000"/>
            <w:sz w:val="24"/>
            <w:szCs w:val="24"/>
            <w:u w:val="none"/>
          </w:rPr>
          <w:t>περιφέρειας</w:t>
        </w:r>
      </w:hyperlink>
      <w:r w:rsidRPr="000D0E76">
        <w:rPr>
          <w:rFonts w:asciiTheme="majorHAnsi" w:hAnsiTheme="majorHAnsi" w:cs="Tahoma"/>
          <w:sz w:val="24"/>
          <w:szCs w:val="24"/>
        </w:rPr>
        <w:t xml:space="preserve"> </w:t>
      </w:r>
      <w:hyperlink r:id="rId11" w:tooltip="Στερεά Ελλάδα" w:history="1">
        <w:r w:rsidRPr="000D0E76">
          <w:rPr>
            <w:rStyle w:val="-"/>
            <w:rFonts w:asciiTheme="majorHAnsi" w:hAnsiTheme="majorHAnsi" w:cs="Tahoma"/>
            <w:color w:val="000000"/>
            <w:sz w:val="24"/>
            <w:szCs w:val="24"/>
            <w:u w:val="none"/>
          </w:rPr>
          <w:t>Στερεάς Ελλάδας</w:t>
        </w:r>
      </w:hyperlink>
      <w:r w:rsidRPr="000D0E76">
        <w:rPr>
          <w:rFonts w:asciiTheme="majorHAnsi" w:hAnsiTheme="majorHAnsi" w:cs="Tahoma"/>
          <w:sz w:val="24"/>
          <w:szCs w:val="24"/>
        </w:rPr>
        <w:t xml:space="preserve">. Είναι κτισμένη στις δύο πλευρές του </w:t>
      </w:r>
      <w:hyperlink r:id="rId12" w:tooltip="Πορθμός του Ευρίπου" w:history="1">
        <w:r w:rsidRPr="000D0E76">
          <w:rPr>
            <w:rStyle w:val="-"/>
            <w:rFonts w:asciiTheme="majorHAnsi" w:hAnsiTheme="majorHAnsi" w:cs="Tahoma"/>
            <w:color w:val="000000"/>
            <w:sz w:val="24"/>
            <w:szCs w:val="24"/>
            <w:u w:val="none"/>
          </w:rPr>
          <w:t>πορθμού του Ευρίπου</w:t>
        </w:r>
      </w:hyperlink>
      <w:r w:rsidRPr="000D0E76">
        <w:rPr>
          <w:rFonts w:asciiTheme="majorHAnsi" w:hAnsiTheme="majorHAnsi" w:cs="Tahoma"/>
          <w:sz w:val="24"/>
          <w:szCs w:val="24"/>
        </w:rPr>
        <w:t xml:space="preserve"> με το ένα κομμάτι της να βρίσκεται στην νήσο </w:t>
      </w:r>
      <w:hyperlink r:id="rId13" w:tooltip="Εύβοια" w:history="1">
        <w:r w:rsidRPr="000D0E76">
          <w:rPr>
            <w:rStyle w:val="-"/>
            <w:rFonts w:asciiTheme="majorHAnsi" w:hAnsiTheme="majorHAnsi" w:cs="Tahoma"/>
            <w:color w:val="000000"/>
            <w:sz w:val="24"/>
            <w:szCs w:val="24"/>
            <w:u w:val="none"/>
          </w:rPr>
          <w:t>Εύβοια</w:t>
        </w:r>
      </w:hyperlink>
      <w:r w:rsidRPr="000D0E76">
        <w:rPr>
          <w:rFonts w:asciiTheme="majorHAnsi" w:hAnsiTheme="majorHAnsi" w:cs="Tahoma"/>
          <w:sz w:val="24"/>
          <w:szCs w:val="24"/>
        </w:rPr>
        <w:t xml:space="preserve"> και το άλλο της στην </w:t>
      </w:r>
      <w:hyperlink r:id="rId14" w:tooltip="Στερεά Ελλάδα" w:history="1">
        <w:r w:rsidRPr="000D0E76">
          <w:rPr>
            <w:rStyle w:val="-"/>
            <w:rFonts w:asciiTheme="majorHAnsi" w:hAnsiTheme="majorHAnsi" w:cs="Tahoma"/>
            <w:color w:val="000000"/>
            <w:sz w:val="24"/>
            <w:szCs w:val="24"/>
            <w:u w:val="none"/>
          </w:rPr>
          <w:t>Στερεά Ελλάδα</w:t>
        </w:r>
      </w:hyperlink>
      <w:r w:rsidRPr="000D0E76">
        <w:rPr>
          <w:rFonts w:asciiTheme="majorHAnsi" w:hAnsiTheme="majorHAnsi" w:cs="Tahoma"/>
          <w:sz w:val="24"/>
          <w:szCs w:val="24"/>
        </w:rPr>
        <w:t xml:space="preserve">. Αργά το απόγευμα </w:t>
      </w:r>
      <w:r w:rsidRPr="000D0E76">
        <w:rPr>
          <w:rFonts w:asciiTheme="majorHAnsi" w:hAnsiTheme="majorHAnsi" w:cs="Tahoma"/>
          <w:bCs/>
          <w:color w:val="000000"/>
          <w:sz w:val="24"/>
          <w:szCs w:val="24"/>
        </w:rPr>
        <w:t xml:space="preserve">αναχώρηση </w:t>
      </w:r>
      <w:r w:rsidRPr="000D0E76">
        <w:rPr>
          <w:rFonts w:asciiTheme="majorHAnsi" w:hAnsiTheme="majorHAnsi" w:cs="Tahoma"/>
          <w:sz w:val="24"/>
          <w:szCs w:val="24"/>
        </w:rPr>
        <w:t>για τον Πειραιά, επιβίβαση στο πλοίο για την επιστροφή μας στο Ηράκλειο. Διανυκτέρευση εν πλω.</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color w:val="242424"/>
          <w:sz w:val="22"/>
          <w:szCs w:val="22"/>
          <w:bdr w:val="none" w:sz="0" w:space="0" w:color="auto" w:frame="1"/>
        </w:rPr>
        <w:t> </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b/>
          <w:bCs/>
          <w:color w:val="242424"/>
          <w:sz w:val="22"/>
          <w:szCs w:val="22"/>
          <w:bdr w:val="none" w:sz="0" w:space="0" w:color="auto" w:frame="1"/>
        </w:rPr>
        <w:t>6</w:t>
      </w:r>
      <w:r w:rsidRPr="000D0E76">
        <w:rPr>
          <w:rFonts w:asciiTheme="majorHAnsi" w:hAnsiTheme="majorHAnsi" w:cs="Calibri"/>
          <w:b/>
          <w:bCs/>
          <w:color w:val="242424"/>
          <w:sz w:val="22"/>
          <w:szCs w:val="22"/>
          <w:bdr w:val="none" w:sz="0" w:space="0" w:color="auto" w:frame="1"/>
          <w:vertAlign w:val="superscript"/>
        </w:rPr>
        <w:t>Η</w:t>
      </w:r>
      <w:r w:rsidRPr="000D0E76">
        <w:rPr>
          <w:rFonts w:asciiTheme="majorHAnsi" w:hAnsiTheme="majorHAnsi" w:cs="Calibri"/>
          <w:b/>
          <w:bCs/>
          <w:color w:val="242424"/>
          <w:sz w:val="22"/>
          <w:szCs w:val="22"/>
          <w:bdr w:val="none" w:sz="0" w:space="0" w:color="auto" w:frame="1"/>
        </w:rPr>
        <w:t xml:space="preserve"> ΜΕΡΑ: 06  Απριλίου </w:t>
      </w:r>
    </w:p>
    <w:p w:rsidR="00A9159D" w:rsidRPr="000D0E76"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0D0E76">
        <w:rPr>
          <w:rFonts w:asciiTheme="majorHAnsi" w:hAnsiTheme="majorHAnsi" w:cs="Calibri"/>
          <w:color w:val="242424"/>
          <w:sz w:val="22"/>
          <w:szCs w:val="22"/>
          <w:bdr w:val="none" w:sz="0" w:space="0" w:color="auto" w:frame="1"/>
        </w:rPr>
        <w:t>Άφιξη στο Ηράκλειο.</w:t>
      </w:r>
    </w:p>
    <w:p w:rsidR="00A9159D" w:rsidRPr="00A9159D"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sz w:val="22"/>
          <w:szCs w:val="22"/>
          <w:bdr w:val="none" w:sz="0" w:space="0" w:color="auto" w:frame="1"/>
        </w:rPr>
        <w:t> </w:t>
      </w:r>
    </w:p>
    <w:p w:rsidR="00A9159D" w:rsidRPr="00A9159D"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b/>
          <w:bCs/>
          <w:i/>
          <w:iCs/>
          <w:color w:val="242424"/>
          <w:bdr w:val="none" w:sz="0" w:space="0" w:color="auto" w:frame="1"/>
        </w:rPr>
        <w:t> </w:t>
      </w:r>
    </w:p>
    <w:p w:rsidR="00A9159D" w:rsidRPr="00A9159D"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b/>
          <w:bCs/>
          <w:i/>
          <w:iCs/>
          <w:color w:val="242424"/>
          <w:bdr w:val="none" w:sz="0" w:space="0" w:color="auto" w:frame="1"/>
        </w:rPr>
        <w:t> </w:t>
      </w:r>
    </w:p>
    <w:p w:rsidR="00A9159D" w:rsidRPr="00A9159D" w:rsidRDefault="00A9159D" w:rsidP="00A9159D">
      <w:pPr>
        <w:pStyle w:val="xmsonormal"/>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b/>
          <w:bCs/>
          <w:i/>
          <w:iCs/>
          <w:color w:val="242424"/>
          <w:bdr w:val="none" w:sz="0" w:space="0" w:color="auto" w:frame="1"/>
        </w:rPr>
        <w:t> </w:t>
      </w:r>
    </w:p>
    <w:p w:rsidR="00A9159D" w:rsidRPr="0053106B" w:rsidRDefault="008F059D" w:rsidP="00090C59">
      <w:pPr>
        <w:pStyle w:val="xmsonormal"/>
        <w:shd w:val="clear" w:color="auto" w:fill="FFFFFF"/>
        <w:spacing w:before="0" w:beforeAutospacing="0" w:after="0" w:afterAutospacing="0" w:line="330" w:lineRule="atLeast"/>
        <w:ind w:left="851"/>
        <w:jc w:val="center"/>
        <w:rPr>
          <w:rFonts w:asciiTheme="majorHAnsi" w:hAnsiTheme="majorHAnsi" w:cs="Calibri"/>
          <w:color w:val="242424"/>
          <w:sz w:val="28"/>
          <w:szCs w:val="22"/>
        </w:rPr>
      </w:pPr>
      <w:r w:rsidRPr="00090C59">
        <w:rPr>
          <w:rFonts w:asciiTheme="majorHAnsi" w:hAnsiTheme="majorHAnsi" w:cs="Calibri"/>
          <w:b/>
          <w:bCs/>
          <w:iCs/>
          <w:color w:val="242424"/>
          <w:sz w:val="32"/>
          <w:bdr w:val="none" w:sz="0" w:space="0" w:color="auto" w:frame="1"/>
        </w:rPr>
        <w:lastRenderedPageBreak/>
        <w:t xml:space="preserve">ΤΙΜΗ ΚΑΤ’ ΆΤΟΜΟ: </w:t>
      </w:r>
      <w:r w:rsidR="00090C59" w:rsidRPr="0053106B">
        <w:rPr>
          <w:rFonts w:asciiTheme="majorHAnsi" w:hAnsiTheme="majorHAnsi" w:cs="Calibri"/>
          <w:b/>
          <w:bCs/>
          <w:iCs/>
          <w:color w:val="242424"/>
          <w:sz w:val="32"/>
          <w:bdr w:val="none" w:sz="0" w:space="0" w:color="auto" w:frame="1"/>
        </w:rPr>
        <w:t>334</w:t>
      </w:r>
      <w:r w:rsidRPr="00090C59">
        <w:rPr>
          <w:rFonts w:asciiTheme="majorHAnsi" w:hAnsiTheme="majorHAnsi" w:cs="Calibri"/>
          <w:b/>
          <w:bCs/>
          <w:iCs/>
          <w:color w:val="242424"/>
          <w:sz w:val="32"/>
          <w:bdr w:val="none" w:sz="0" w:space="0" w:color="auto" w:frame="1"/>
        </w:rPr>
        <w:t>€</w:t>
      </w:r>
    </w:p>
    <w:p w:rsidR="00A9159D" w:rsidRPr="00090C59" w:rsidRDefault="00A9159D" w:rsidP="00090C59">
      <w:pPr>
        <w:pStyle w:val="xmsonormal"/>
        <w:shd w:val="clear" w:color="auto" w:fill="FFFFFF"/>
        <w:spacing w:before="0" w:beforeAutospacing="0" w:after="0" w:afterAutospacing="0"/>
        <w:ind w:left="720"/>
        <w:jc w:val="center"/>
        <w:rPr>
          <w:rFonts w:asciiTheme="majorHAnsi" w:hAnsiTheme="majorHAnsi" w:cs="Calibri"/>
          <w:b/>
          <w:bCs/>
          <w:color w:val="242424"/>
          <w:sz w:val="32"/>
          <w:bdr w:val="none" w:sz="0" w:space="0" w:color="auto" w:frame="1"/>
        </w:rPr>
      </w:pPr>
    </w:p>
    <w:p w:rsidR="008F059D" w:rsidRPr="00090C59" w:rsidRDefault="008F059D" w:rsidP="00090C59">
      <w:pPr>
        <w:pStyle w:val="xmsonormal"/>
        <w:shd w:val="clear" w:color="auto" w:fill="FFFFFF"/>
        <w:spacing w:before="0" w:beforeAutospacing="0" w:after="0" w:afterAutospacing="0"/>
        <w:ind w:left="720"/>
        <w:jc w:val="center"/>
        <w:rPr>
          <w:rFonts w:asciiTheme="majorHAnsi" w:hAnsiTheme="majorHAnsi" w:cs="Calibri"/>
          <w:b/>
          <w:bCs/>
          <w:color w:val="242424"/>
          <w:sz w:val="32"/>
          <w:bdr w:val="none" w:sz="0" w:space="0" w:color="auto" w:frame="1"/>
        </w:rPr>
      </w:pPr>
      <w:r w:rsidRPr="00090C59">
        <w:rPr>
          <w:rFonts w:asciiTheme="majorHAnsi" w:hAnsiTheme="majorHAnsi" w:cs="Calibri"/>
          <w:b/>
          <w:bCs/>
          <w:color w:val="242424"/>
          <w:sz w:val="32"/>
          <w:bdr w:val="none" w:sz="0" w:space="0" w:color="auto" w:frame="1"/>
        </w:rPr>
        <w:t>ΣΥΝΟΛΙΚΗ ΤΙΜΗ</w:t>
      </w:r>
    </w:p>
    <w:p w:rsidR="008F059D" w:rsidRPr="00090C59" w:rsidRDefault="008F059D" w:rsidP="00090C59">
      <w:pPr>
        <w:pStyle w:val="xmsonormal"/>
        <w:shd w:val="clear" w:color="auto" w:fill="FFFFFF"/>
        <w:spacing w:before="0" w:beforeAutospacing="0" w:after="0" w:afterAutospacing="0"/>
        <w:ind w:left="720"/>
        <w:jc w:val="center"/>
        <w:rPr>
          <w:rFonts w:asciiTheme="majorHAnsi" w:hAnsiTheme="majorHAnsi" w:cs="Calibri"/>
          <w:color w:val="242424"/>
          <w:sz w:val="28"/>
          <w:szCs w:val="22"/>
        </w:rPr>
      </w:pPr>
      <w:r w:rsidRPr="00090C59">
        <w:rPr>
          <w:rFonts w:asciiTheme="majorHAnsi" w:hAnsiTheme="majorHAnsi" w:cs="Calibri"/>
          <w:b/>
          <w:bCs/>
          <w:color w:val="242424"/>
          <w:sz w:val="32"/>
          <w:bdr w:val="none" w:sz="0" w:space="0" w:color="auto" w:frame="1"/>
        </w:rPr>
        <w:t>33 ΜΑΘΗΤΕΣ (- 1</w:t>
      </w:r>
      <w:r w:rsidRPr="00090C59">
        <w:rPr>
          <w:rFonts w:asciiTheme="majorHAnsi" w:hAnsiTheme="majorHAnsi" w:cs="Calibri"/>
          <w:b/>
          <w:bCs/>
          <w:color w:val="242424"/>
          <w:sz w:val="32"/>
          <w:bdr w:val="none" w:sz="0" w:space="0" w:color="auto" w:frame="1"/>
          <w:lang w:val="en-US"/>
        </w:rPr>
        <w:t>  </w:t>
      </w:r>
      <w:r w:rsidRPr="00090C59">
        <w:rPr>
          <w:rFonts w:asciiTheme="majorHAnsi" w:hAnsiTheme="majorHAnsi" w:cs="Calibri"/>
          <w:b/>
          <w:bCs/>
          <w:color w:val="242424"/>
          <w:sz w:val="32"/>
          <w:bdr w:val="none" w:sz="0" w:space="0" w:color="auto" w:frame="1"/>
        </w:rPr>
        <w:t>ΔΩΡΕΑΝ</w:t>
      </w:r>
      <w:r w:rsidRPr="00090C59">
        <w:rPr>
          <w:rFonts w:asciiTheme="majorHAnsi" w:hAnsiTheme="majorHAnsi" w:cs="Calibri"/>
          <w:b/>
          <w:bCs/>
          <w:color w:val="242424"/>
          <w:sz w:val="32"/>
          <w:bdr w:val="none" w:sz="0" w:space="0" w:color="auto" w:frame="1"/>
          <w:lang w:val="en-US"/>
        </w:rPr>
        <w:t> </w:t>
      </w:r>
      <w:r w:rsidRPr="00090C59">
        <w:rPr>
          <w:rFonts w:asciiTheme="majorHAnsi" w:hAnsiTheme="majorHAnsi" w:cs="Calibri"/>
          <w:b/>
          <w:bCs/>
          <w:color w:val="242424"/>
          <w:sz w:val="32"/>
          <w:bdr w:val="none" w:sz="0" w:space="0" w:color="auto" w:frame="1"/>
        </w:rPr>
        <w:t>ΜΑΘΗΤΕΣ)</w:t>
      </w:r>
      <w:r w:rsidR="00090C59">
        <w:rPr>
          <w:rFonts w:asciiTheme="majorHAnsi" w:hAnsiTheme="majorHAnsi" w:cs="Calibri"/>
          <w:b/>
          <w:bCs/>
          <w:color w:val="242424"/>
          <w:sz w:val="32"/>
          <w:bdr w:val="none" w:sz="0" w:space="0" w:color="auto" w:frame="1"/>
        </w:rPr>
        <w:t xml:space="preserve"> </w:t>
      </w:r>
      <w:r w:rsidR="00090C59" w:rsidRPr="00090C59">
        <w:rPr>
          <w:rFonts w:asciiTheme="majorHAnsi" w:hAnsiTheme="majorHAnsi" w:cs="Calibri"/>
          <w:b/>
          <w:bCs/>
          <w:color w:val="242424"/>
          <w:sz w:val="32"/>
          <w:bdr w:val="none" w:sz="0" w:space="0" w:color="auto" w:frame="1"/>
        </w:rPr>
        <w:t>=</w:t>
      </w:r>
      <w:r w:rsidR="00090C59">
        <w:rPr>
          <w:rFonts w:asciiTheme="majorHAnsi" w:hAnsiTheme="majorHAnsi" w:cs="Calibri"/>
          <w:b/>
          <w:bCs/>
          <w:color w:val="242424"/>
          <w:sz w:val="32"/>
          <w:bdr w:val="none" w:sz="0" w:space="0" w:color="auto" w:frame="1"/>
        </w:rPr>
        <w:t xml:space="preserve"> </w:t>
      </w:r>
      <w:r w:rsidR="00090C59" w:rsidRPr="00090C59">
        <w:rPr>
          <w:rFonts w:asciiTheme="majorHAnsi" w:hAnsiTheme="majorHAnsi" w:cs="Calibri"/>
          <w:b/>
          <w:bCs/>
          <w:color w:val="242424"/>
          <w:sz w:val="32"/>
          <w:bdr w:val="none" w:sz="0" w:space="0" w:color="auto" w:frame="1"/>
        </w:rPr>
        <w:t>32</w:t>
      </w:r>
      <w:r w:rsidR="00090C59">
        <w:rPr>
          <w:rFonts w:asciiTheme="majorHAnsi" w:hAnsiTheme="majorHAnsi" w:cs="Calibri"/>
          <w:b/>
          <w:bCs/>
          <w:color w:val="242424"/>
          <w:sz w:val="32"/>
          <w:bdr w:val="none" w:sz="0" w:space="0" w:color="auto" w:frame="1"/>
        </w:rPr>
        <w:t xml:space="preserve"> ΜΑΘΗΤΕΣ</w:t>
      </w:r>
    </w:p>
    <w:p w:rsidR="00A9159D" w:rsidRPr="00090C59" w:rsidRDefault="00A9159D" w:rsidP="00090C59">
      <w:pPr>
        <w:pStyle w:val="xmsonormal"/>
        <w:shd w:val="clear" w:color="auto" w:fill="FFFFFF"/>
        <w:spacing w:before="0" w:beforeAutospacing="0" w:after="0" w:afterAutospacing="0"/>
        <w:ind w:left="720"/>
        <w:jc w:val="center"/>
        <w:rPr>
          <w:rFonts w:asciiTheme="majorHAnsi" w:hAnsiTheme="majorHAnsi" w:cs="Calibri"/>
          <w:color w:val="242424"/>
          <w:sz w:val="28"/>
          <w:szCs w:val="22"/>
        </w:rPr>
      </w:pPr>
      <w:r w:rsidRPr="00090C59">
        <w:rPr>
          <w:rFonts w:asciiTheme="majorHAnsi" w:hAnsiTheme="majorHAnsi" w:cs="Calibri"/>
          <w:b/>
          <w:bCs/>
          <w:color w:val="242424"/>
          <w:sz w:val="32"/>
          <w:bdr w:val="none" w:sz="0" w:space="0" w:color="auto" w:frame="1"/>
        </w:rPr>
        <w:t xml:space="preserve">Σύνολο: </w:t>
      </w:r>
      <w:r w:rsidR="00090C59" w:rsidRPr="00090C59">
        <w:rPr>
          <w:rFonts w:asciiTheme="majorHAnsi" w:hAnsiTheme="majorHAnsi" w:cs="Calibri"/>
          <w:b/>
          <w:bCs/>
          <w:color w:val="242424"/>
          <w:sz w:val="32"/>
          <w:bdr w:val="none" w:sz="0" w:space="0" w:color="auto" w:frame="1"/>
        </w:rPr>
        <w:t>334€</w:t>
      </w:r>
      <w:r w:rsidRPr="00090C59">
        <w:rPr>
          <w:rFonts w:asciiTheme="majorHAnsi" w:hAnsiTheme="majorHAnsi" w:cs="Calibri"/>
          <w:b/>
          <w:bCs/>
          <w:color w:val="242424"/>
          <w:sz w:val="32"/>
          <w:bdr w:val="none" w:sz="0" w:space="0" w:color="auto" w:frame="1"/>
          <w:lang w:val="en-US"/>
        </w:rPr>
        <w:t> </w:t>
      </w:r>
      <w:r w:rsidRPr="00090C59">
        <w:rPr>
          <w:rFonts w:asciiTheme="majorHAnsi" w:hAnsiTheme="majorHAnsi" w:cs="Calibri"/>
          <w:b/>
          <w:bCs/>
          <w:color w:val="242424"/>
          <w:sz w:val="32"/>
          <w:bdr w:val="none" w:sz="0" w:space="0" w:color="auto" w:frame="1"/>
        </w:rPr>
        <w:t>Χ</w:t>
      </w:r>
      <w:r w:rsidRPr="00090C59">
        <w:rPr>
          <w:rFonts w:asciiTheme="majorHAnsi" w:hAnsiTheme="majorHAnsi" w:cs="Calibri"/>
          <w:b/>
          <w:bCs/>
          <w:color w:val="242424"/>
          <w:sz w:val="32"/>
          <w:bdr w:val="none" w:sz="0" w:space="0" w:color="auto" w:frame="1"/>
          <w:lang w:val="en-US"/>
        </w:rPr>
        <w:t> </w:t>
      </w:r>
      <w:r w:rsidR="008F059D" w:rsidRPr="00090C59">
        <w:rPr>
          <w:rFonts w:asciiTheme="majorHAnsi" w:hAnsiTheme="majorHAnsi" w:cs="Calibri"/>
          <w:b/>
          <w:bCs/>
          <w:color w:val="242424"/>
          <w:sz w:val="32"/>
          <w:bdr w:val="none" w:sz="0" w:space="0" w:color="auto" w:frame="1"/>
        </w:rPr>
        <w:t>3</w:t>
      </w:r>
      <w:r w:rsidR="00090C59" w:rsidRPr="00090C59">
        <w:rPr>
          <w:rFonts w:asciiTheme="majorHAnsi" w:hAnsiTheme="majorHAnsi" w:cs="Calibri"/>
          <w:b/>
          <w:bCs/>
          <w:color w:val="242424"/>
          <w:sz w:val="32"/>
          <w:bdr w:val="none" w:sz="0" w:space="0" w:color="auto" w:frame="1"/>
        </w:rPr>
        <w:t>2</w:t>
      </w:r>
      <w:r w:rsidR="008F059D" w:rsidRPr="00090C59">
        <w:rPr>
          <w:rFonts w:asciiTheme="majorHAnsi" w:hAnsiTheme="majorHAnsi" w:cs="Calibri"/>
          <w:b/>
          <w:bCs/>
          <w:color w:val="242424"/>
          <w:sz w:val="32"/>
          <w:bdr w:val="none" w:sz="0" w:space="0" w:color="auto" w:frame="1"/>
        </w:rPr>
        <w:t xml:space="preserve"> </w:t>
      </w:r>
      <w:r w:rsidRPr="00090C59">
        <w:rPr>
          <w:rFonts w:asciiTheme="majorHAnsi" w:hAnsiTheme="majorHAnsi" w:cs="Calibri"/>
          <w:b/>
          <w:bCs/>
          <w:color w:val="242424"/>
          <w:sz w:val="32"/>
          <w:bdr w:val="none" w:sz="0" w:space="0" w:color="auto" w:frame="1"/>
        </w:rPr>
        <w:t>=</w:t>
      </w:r>
      <w:r w:rsidRPr="00090C59">
        <w:rPr>
          <w:rFonts w:asciiTheme="majorHAnsi" w:hAnsiTheme="majorHAnsi" w:cs="Calibri"/>
          <w:b/>
          <w:bCs/>
          <w:color w:val="242424"/>
          <w:sz w:val="32"/>
          <w:bdr w:val="none" w:sz="0" w:space="0" w:color="auto" w:frame="1"/>
          <w:lang w:val="en-US"/>
        </w:rPr>
        <w:t> </w:t>
      </w:r>
      <w:r w:rsidRPr="00090C59">
        <w:rPr>
          <w:rFonts w:asciiTheme="majorHAnsi" w:hAnsiTheme="majorHAnsi" w:cs="Calibri"/>
          <w:b/>
          <w:bCs/>
          <w:color w:val="242424"/>
          <w:sz w:val="32"/>
          <w:bdr w:val="none" w:sz="0" w:space="0" w:color="auto" w:frame="1"/>
        </w:rPr>
        <w:t xml:space="preserve"> </w:t>
      </w:r>
      <w:r w:rsidR="00090C59" w:rsidRPr="00090C59">
        <w:rPr>
          <w:rFonts w:asciiTheme="majorHAnsi" w:hAnsiTheme="majorHAnsi" w:cs="Calibri"/>
          <w:b/>
          <w:bCs/>
          <w:color w:val="242424"/>
          <w:sz w:val="32"/>
          <w:bdr w:val="none" w:sz="0" w:space="0" w:color="auto" w:frame="1"/>
        </w:rPr>
        <w:t>10.688</w:t>
      </w:r>
      <w:r w:rsidR="00090C59">
        <w:rPr>
          <w:rFonts w:asciiTheme="majorHAnsi" w:hAnsiTheme="majorHAnsi" w:cs="Calibri"/>
          <w:b/>
          <w:bCs/>
          <w:color w:val="242424"/>
          <w:sz w:val="32"/>
          <w:bdr w:val="none" w:sz="0" w:space="0" w:color="auto" w:frame="1"/>
        </w:rPr>
        <w:t>€</w:t>
      </w:r>
    </w:p>
    <w:p w:rsidR="00A9159D" w:rsidRPr="00A9159D" w:rsidRDefault="00A9159D" w:rsidP="00A9159D">
      <w:pPr>
        <w:pStyle w:val="xmsonormal"/>
        <w:shd w:val="clear" w:color="auto" w:fill="FFFFFF"/>
        <w:spacing w:before="0" w:beforeAutospacing="0" w:after="0" w:afterAutospacing="0"/>
        <w:textAlignment w:val="baseline"/>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 </w:t>
      </w:r>
    </w:p>
    <w:p w:rsidR="00A9159D" w:rsidRPr="00A9159D" w:rsidRDefault="00A9159D" w:rsidP="00A9159D">
      <w:pPr>
        <w:pStyle w:val="xmsonormal"/>
        <w:shd w:val="clear" w:color="auto" w:fill="FFFFFF"/>
        <w:spacing w:before="0" w:beforeAutospacing="0" w:after="0" w:afterAutospacing="0"/>
        <w:ind w:left="720"/>
        <w:rPr>
          <w:rFonts w:asciiTheme="majorHAnsi" w:hAnsiTheme="majorHAnsi" w:cs="Calibri"/>
          <w:color w:val="242424"/>
          <w:sz w:val="22"/>
          <w:szCs w:val="22"/>
        </w:rPr>
      </w:pPr>
      <w:r w:rsidRPr="00A9159D">
        <w:rPr>
          <w:rFonts w:asciiTheme="majorHAnsi" w:hAnsiTheme="majorHAnsi" w:cs="Calibri"/>
          <w:b/>
          <w:bCs/>
          <w:color w:val="242424"/>
          <w:sz w:val="28"/>
          <w:szCs w:val="28"/>
          <w:bdr w:val="none" w:sz="0" w:space="0" w:color="auto" w:frame="1"/>
        </w:rPr>
        <w:t> </w:t>
      </w:r>
    </w:p>
    <w:p w:rsidR="00C970E3" w:rsidRDefault="00C970E3" w:rsidP="00C970E3">
      <w:pPr>
        <w:pStyle w:val="xmsonormal"/>
        <w:shd w:val="clear" w:color="auto" w:fill="FFFFFF"/>
        <w:spacing w:before="0" w:beforeAutospacing="0" w:after="0" w:afterAutospacing="0" w:line="330" w:lineRule="atLeast"/>
        <w:ind w:firstLine="720"/>
        <w:jc w:val="center"/>
        <w:rPr>
          <w:rFonts w:asciiTheme="majorHAnsi" w:hAnsiTheme="majorHAnsi" w:cs="Calibri"/>
          <w:b/>
          <w:bCs/>
          <w:i/>
          <w:iCs/>
          <w:color w:val="242424"/>
          <w:bdr w:val="none" w:sz="0" w:space="0" w:color="auto" w:frame="1"/>
        </w:rPr>
      </w:pPr>
      <w:r w:rsidRPr="00C970E3">
        <w:rPr>
          <w:rFonts w:asciiTheme="majorHAnsi" w:hAnsiTheme="majorHAnsi" w:cs="Calibri"/>
          <w:b/>
          <w:bCs/>
          <w:i/>
          <w:iCs/>
          <w:color w:val="242424"/>
          <w:u w:val="single"/>
          <w:bdr w:val="none" w:sz="0" w:space="0" w:color="auto" w:frame="1"/>
        </w:rPr>
        <w:t>ΣΗΜΕΙΩΣΗ:</w:t>
      </w:r>
      <w:r>
        <w:rPr>
          <w:rFonts w:asciiTheme="majorHAnsi" w:hAnsiTheme="majorHAnsi" w:cs="Calibri"/>
          <w:b/>
          <w:bCs/>
          <w:i/>
          <w:iCs/>
          <w:color w:val="242424"/>
          <w:bdr w:val="none" w:sz="0" w:space="0" w:color="auto" w:frame="1"/>
        </w:rPr>
        <w:t xml:space="preserve"> ΣΕ ΠΕΡΙΠΤΩΣΗ ΠΟΥ ΧΡΕΙΑΣΤΕΙΤΕ ΞΕΝΑΓΟ Η ΤΙΜΗ ΕΙΝΑΙ </w:t>
      </w:r>
    </w:p>
    <w:p w:rsidR="00A9159D" w:rsidRPr="00A9159D" w:rsidRDefault="00C970E3" w:rsidP="00C970E3">
      <w:pPr>
        <w:pStyle w:val="xmsonormal"/>
        <w:shd w:val="clear" w:color="auto" w:fill="FFFFFF"/>
        <w:spacing w:before="0" w:beforeAutospacing="0" w:after="0" w:afterAutospacing="0" w:line="330" w:lineRule="atLeast"/>
        <w:ind w:firstLine="720"/>
        <w:jc w:val="center"/>
        <w:rPr>
          <w:rFonts w:asciiTheme="majorHAnsi" w:hAnsiTheme="majorHAnsi" w:cs="Calibri"/>
          <w:color w:val="242424"/>
          <w:sz w:val="22"/>
          <w:szCs w:val="22"/>
        </w:rPr>
      </w:pPr>
      <w:r>
        <w:rPr>
          <w:rFonts w:asciiTheme="majorHAnsi" w:hAnsiTheme="majorHAnsi" w:cs="Calibri"/>
          <w:b/>
          <w:bCs/>
          <w:i/>
          <w:iCs/>
          <w:color w:val="242424"/>
          <w:bdr w:val="none" w:sz="0" w:space="0" w:color="auto" w:frame="1"/>
        </w:rPr>
        <w:t>+3€ ΓΙΑ ΚΑΘΕ ΜΑΘΗΤΗ</w:t>
      </w:r>
    </w:p>
    <w:p w:rsidR="00A9159D" w:rsidRPr="00A9159D" w:rsidRDefault="00A9159D" w:rsidP="00A9159D">
      <w:pPr>
        <w:pStyle w:val="xmsonormal"/>
        <w:shd w:val="clear" w:color="auto" w:fill="FFFFFF"/>
        <w:spacing w:before="0" w:beforeAutospacing="0" w:after="0" w:afterAutospacing="0" w:line="330" w:lineRule="atLeast"/>
        <w:textAlignment w:val="baseline"/>
        <w:rPr>
          <w:rFonts w:asciiTheme="majorHAnsi" w:hAnsiTheme="majorHAnsi" w:cs="Calibri"/>
          <w:color w:val="242424"/>
          <w:sz w:val="22"/>
          <w:szCs w:val="22"/>
        </w:rPr>
      </w:pPr>
      <w:r w:rsidRPr="00A9159D">
        <w:rPr>
          <w:rFonts w:asciiTheme="majorHAnsi" w:hAnsiTheme="majorHAnsi" w:cs="Calibri"/>
          <w:b/>
          <w:bCs/>
          <w:color w:val="242424"/>
          <w:bdr w:val="none" w:sz="0" w:space="0" w:color="auto" w:frame="1"/>
        </w:rPr>
        <w:t>ΠΕΡΙΛΑΜΒΑΝΟΝΤΑΙ</w:t>
      </w:r>
    </w:p>
    <w:p w:rsidR="00A9159D" w:rsidRPr="00C970E3" w:rsidRDefault="00A9159D" w:rsidP="00A9159D">
      <w:pPr>
        <w:pStyle w:val="xmsonormal"/>
        <w:shd w:val="clear" w:color="auto" w:fill="FFFFFF"/>
        <w:spacing w:before="0" w:beforeAutospacing="0" w:after="0" w:afterAutospacing="0" w:line="330" w:lineRule="atLeast"/>
        <w:jc w:val="both"/>
        <w:rPr>
          <w:rFonts w:asciiTheme="majorHAnsi" w:hAnsiTheme="majorHAnsi" w:cs="Calibri"/>
          <w:color w:val="242424"/>
          <w:sz w:val="22"/>
          <w:szCs w:val="22"/>
          <w:lang w:val="en-US"/>
        </w:rPr>
      </w:pPr>
      <w:r w:rsidRPr="00A9159D">
        <w:rPr>
          <w:rFonts w:asciiTheme="majorHAnsi" w:hAnsiTheme="majorHAnsi" w:cs="Calibri"/>
          <w:color w:val="242424"/>
          <w:bdr w:val="none" w:sz="0" w:space="0" w:color="auto" w:frame="1"/>
        </w:rPr>
        <w:t> </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Ακτοπλοϊκά εισιτήρια Ηράκλειο – Πειραιάς - Ηράκλειο σε τετράκλινες καμπίνες για τους μαθητές και δίκλινες για τους συνοδούς καθηγητές με</w:t>
      </w:r>
      <w:r w:rsidR="008F059D" w:rsidRPr="008F059D">
        <w:rPr>
          <w:rFonts w:asciiTheme="majorHAnsi" w:hAnsiTheme="majorHAnsi" w:cs="Calibri"/>
          <w:color w:val="242424"/>
          <w:bdr w:val="none" w:sz="0" w:space="0" w:color="auto" w:frame="1"/>
        </w:rPr>
        <w:t xml:space="preserve"> </w:t>
      </w:r>
      <w:r w:rsidR="008F059D">
        <w:rPr>
          <w:rFonts w:asciiTheme="majorHAnsi" w:hAnsiTheme="majorHAnsi" w:cs="Calibri"/>
          <w:color w:val="242424"/>
          <w:bdr w:val="none" w:sz="0" w:space="0" w:color="auto" w:frame="1"/>
        </w:rPr>
        <w:t>τις</w:t>
      </w:r>
      <w:r w:rsidRPr="00A9159D">
        <w:rPr>
          <w:rFonts w:asciiTheme="majorHAnsi" w:hAnsiTheme="majorHAnsi" w:cs="Calibri"/>
          <w:color w:val="242424"/>
          <w:bdr w:val="none" w:sz="0" w:space="0" w:color="auto" w:frame="1"/>
        </w:rPr>
        <w:t> </w:t>
      </w:r>
      <w:r w:rsidR="008F059D">
        <w:rPr>
          <w:rFonts w:asciiTheme="majorHAnsi" w:hAnsiTheme="majorHAnsi" w:cs="Calibri"/>
          <w:color w:val="242424"/>
          <w:bdr w:val="none" w:sz="0" w:space="0" w:color="auto" w:frame="1"/>
        </w:rPr>
        <w:t>Μινωικές Γραμμές</w:t>
      </w:r>
      <w:r w:rsidR="008F059D" w:rsidRPr="008F059D">
        <w:rPr>
          <w:rFonts w:asciiTheme="majorHAnsi" w:hAnsiTheme="majorHAnsi" w:cs="Calibri"/>
          <w:color w:val="242424"/>
          <w:bdr w:val="none" w:sz="0" w:space="0" w:color="auto" w:frame="1"/>
        </w:rPr>
        <w:t>.</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Λιμενικά Τέλη</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ΦΠΑ</w:t>
      </w:r>
    </w:p>
    <w:p w:rsidR="00090C59" w:rsidRPr="00090C59"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090C59">
        <w:rPr>
          <w:rFonts w:asciiTheme="majorHAnsi" w:hAnsiTheme="majorHAnsi" w:cs="Calibri"/>
          <w:bCs/>
          <w:color w:val="242424"/>
          <w:bdr w:val="none" w:sz="0" w:space="0" w:color="auto" w:frame="1"/>
        </w:rPr>
        <w:t>Τρεις (3) διανυκτερεύσεις στον Βόλο</w:t>
      </w:r>
      <w:r w:rsidRPr="00A9159D">
        <w:rPr>
          <w:rFonts w:asciiTheme="majorHAnsi" w:hAnsiTheme="majorHAnsi" w:cs="Calibri"/>
          <w:b/>
          <w:bCs/>
          <w:color w:val="242424"/>
          <w:bdr w:val="none" w:sz="0" w:space="0" w:color="auto" w:frame="1"/>
        </w:rPr>
        <w:t> </w:t>
      </w:r>
      <w:r w:rsidRPr="00A9159D">
        <w:rPr>
          <w:rFonts w:asciiTheme="majorHAnsi" w:hAnsiTheme="majorHAnsi" w:cs="Calibri"/>
          <w:color w:val="242424"/>
          <w:bdr w:val="none" w:sz="0" w:space="0" w:color="auto" w:frame="1"/>
        </w:rPr>
        <w:t>σ</w:t>
      </w:r>
      <w:r w:rsidR="008F059D">
        <w:rPr>
          <w:rFonts w:asciiTheme="majorHAnsi" w:hAnsiTheme="majorHAnsi" w:cs="Calibri"/>
          <w:color w:val="242424"/>
          <w:bdr w:val="none" w:sz="0" w:space="0" w:color="auto" w:frame="1"/>
        </w:rPr>
        <w:t>το</w:t>
      </w:r>
      <w:r w:rsidR="00090C59">
        <w:rPr>
          <w:rFonts w:asciiTheme="majorHAnsi" w:hAnsiTheme="majorHAnsi" w:cs="Calibri"/>
          <w:color w:val="242424"/>
          <w:bdr w:val="none" w:sz="0" w:space="0" w:color="auto" w:frame="1"/>
        </w:rPr>
        <w:t xml:space="preserve"> κεντρικό</w:t>
      </w:r>
      <w:r w:rsidRPr="00A9159D">
        <w:rPr>
          <w:rFonts w:asciiTheme="majorHAnsi" w:hAnsiTheme="majorHAnsi" w:cs="Calibri"/>
          <w:color w:val="242424"/>
          <w:bdr w:val="none" w:sz="0" w:space="0" w:color="auto" w:frame="1"/>
        </w:rPr>
        <w:t xml:space="preserve"> ξενοδοχείο</w:t>
      </w:r>
      <w:r w:rsidRPr="008F059D">
        <w:rPr>
          <w:rFonts w:asciiTheme="majorHAnsi" w:hAnsiTheme="majorHAnsi" w:cs="Calibri"/>
          <w:b/>
          <w:bCs/>
          <w:color w:val="242424"/>
          <w:bdr w:val="none" w:sz="0" w:space="0" w:color="auto" w:frame="1"/>
        </w:rPr>
        <w:t> </w:t>
      </w:r>
      <w:r w:rsidR="008F059D">
        <w:rPr>
          <w:rFonts w:asciiTheme="majorHAnsi" w:hAnsiTheme="majorHAnsi" w:cs="Calibri"/>
          <w:b/>
          <w:bCs/>
          <w:color w:val="242424"/>
          <w:bdr w:val="none" w:sz="0" w:space="0" w:color="auto" w:frame="1"/>
          <w:lang w:val="en-US"/>
        </w:rPr>
        <w:t>AEGLI</w:t>
      </w:r>
      <w:r w:rsidR="008F059D" w:rsidRPr="008F059D">
        <w:rPr>
          <w:rFonts w:asciiTheme="majorHAnsi" w:hAnsiTheme="majorHAnsi" w:cs="Calibri"/>
          <w:b/>
          <w:bCs/>
          <w:color w:val="242424"/>
          <w:bdr w:val="none" w:sz="0" w:space="0" w:color="auto" w:frame="1"/>
        </w:rPr>
        <w:t xml:space="preserve"> </w:t>
      </w:r>
      <w:r w:rsidR="008F059D">
        <w:rPr>
          <w:rFonts w:asciiTheme="majorHAnsi" w:hAnsiTheme="majorHAnsi" w:cs="Calibri"/>
          <w:b/>
          <w:bCs/>
          <w:color w:val="242424"/>
          <w:bdr w:val="none" w:sz="0" w:space="0" w:color="auto" w:frame="1"/>
          <w:lang w:val="en-US"/>
        </w:rPr>
        <w:t>PALACE</w:t>
      </w:r>
      <w:r w:rsidR="008F059D" w:rsidRPr="008F059D">
        <w:rPr>
          <w:rFonts w:asciiTheme="majorHAnsi" w:hAnsiTheme="majorHAnsi" w:cs="Calibri"/>
          <w:b/>
          <w:bCs/>
          <w:color w:val="242424"/>
          <w:bdr w:val="none" w:sz="0" w:space="0" w:color="auto" w:frame="1"/>
        </w:rPr>
        <w:t xml:space="preserve"> </w:t>
      </w:r>
      <w:r w:rsidR="008F059D">
        <w:rPr>
          <w:rFonts w:asciiTheme="majorHAnsi" w:hAnsiTheme="majorHAnsi" w:cs="Calibri"/>
          <w:b/>
          <w:bCs/>
          <w:color w:val="242424"/>
          <w:bdr w:val="none" w:sz="0" w:space="0" w:color="auto" w:frame="1"/>
          <w:lang w:val="en-US"/>
        </w:rPr>
        <w:t>HOTEL</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b/>
          <w:bCs/>
          <w:color w:val="242424"/>
          <w:bdr w:val="none" w:sz="0" w:space="0" w:color="auto" w:frame="1"/>
        </w:rPr>
        <w:t>Τουριστικά λεωφορεία</w:t>
      </w:r>
      <w:r w:rsidRPr="00A9159D">
        <w:rPr>
          <w:rFonts w:asciiTheme="majorHAnsi" w:hAnsiTheme="majorHAnsi" w:cs="Calibri"/>
          <w:color w:val="242424"/>
          <w:bdr w:val="none" w:sz="0" w:space="0" w:color="auto" w:frame="1"/>
        </w:rPr>
        <w:t> υπερυψωμένα, όχι διώροφα, τα οποία θα είναι διαθέσιμα στους μαθητές σε όλη την διάρκεια της εκδρομής και για κάθε δραστηριότητα τους (μετακινήσεις, ξεναγήσεις, βραδινές εξόδους κ.λπ.) και θα διαθέτουν εφεδρικούς οδηγούς για όσες μετακινήσεις χρειαστεί να γίνουν πέραν του ωραρίου των βασικών οδηγών.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A9159D" w:rsidRPr="000A21B0"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0A21B0">
        <w:rPr>
          <w:rFonts w:asciiTheme="majorHAnsi" w:hAnsiTheme="majorHAnsi" w:cs="Calibri"/>
          <w:bCs/>
          <w:color w:val="242424"/>
          <w:bdr w:val="none" w:sz="0" w:space="0" w:color="auto" w:frame="1"/>
        </w:rPr>
        <w:t>ΑΣΦΑΛΙΣΤΙΚΗ ΚΑΙ ΙΑΤΡΙΚΗ ΚΑΛΥΨΗ ΜΕ ΤΗΝ ΑΣΦΑΛΕΙΑ</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0A21B0">
        <w:rPr>
          <w:rFonts w:asciiTheme="majorHAnsi" w:hAnsiTheme="majorHAnsi" w:cs="Calibri"/>
          <w:bCs/>
          <w:color w:val="242424"/>
          <w:bdr w:val="none" w:sz="0" w:space="0" w:color="auto" w:frame="1"/>
        </w:rPr>
        <w:t>Ασφάλιση Ευθύνης</w:t>
      </w:r>
      <w:r w:rsidRPr="00A9159D">
        <w:rPr>
          <w:rFonts w:asciiTheme="majorHAnsi" w:hAnsiTheme="majorHAnsi" w:cs="Calibri"/>
          <w:color w:val="242424"/>
          <w:bdr w:val="none" w:sz="0" w:space="0" w:color="auto" w:frame="1"/>
        </w:rPr>
        <w:t>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p>
    <w:p w:rsidR="00A9159D" w:rsidRPr="000A21B0"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0A21B0">
        <w:rPr>
          <w:rFonts w:asciiTheme="majorHAnsi" w:hAnsiTheme="majorHAnsi" w:cs="Calibri"/>
          <w:bCs/>
          <w:color w:val="242424"/>
          <w:bdr w:val="none" w:sz="0" w:space="0" w:color="auto" w:frame="1"/>
        </w:rPr>
        <w:t>1 μαθητές  Δωρεάν στους 33</w:t>
      </w:r>
    </w:p>
    <w:p w:rsidR="00A9159D" w:rsidRPr="000A21B0"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0A21B0">
        <w:rPr>
          <w:rFonts w:asciiTheme="majorHAnsi" w:hAnsiTheme="majorHAnsi" w:cs="Calibri"/>
          <w:bCs/>
          <w:color w:val="242424"/>
          <w:bdr w:val="none" w:sz="0" w:space="0" w:color="auto" w:frame="1"/>
        </w:rPr>
        <w:t>Ασφάλεια </w:t>
      </w:r>
      <w:r w:rsidRPr="000A21B0">
        <w:rPr>
          <w:rFonts w:asciiTheme="majorHAnsi" w:hAnsiTheme="majorHAnsi" w:cs="Calibri"/>
          <w:bCs/>
          <w:color w:val="242424"/>
          <w:bdr w:val="none" w:sz="0" w:space="0" w:color="auto" w:frame="1"/>
          <w:lang w:val="en-US"/>
        </w:rPr>
        <w:t>A</w:t>
      </w:r>
      <w:r w:rsidRPr="000A21B0">
        <w:rPr>
          <w:rFonts w:asciiTheme="majorHAnsi" w:hAnsiTheme="majorHAnsi" w:cs="Calibri"/>
          <w:bCs/>
          <w:color w:val="242424"/>
          <w:bdr w:val="none" w:sz="0" w:space="0" w:color="auto" w:frame="1"/>
        </w:rPr>
        <w:t>ασθένειας με κάλυψη  </w:t>
      </w:r>
      <w:r w:rsidRPr="000A21B0">
        <w:rPr>
          <w:rFonts w:asciiTheme="majorHAnsi" w:hAnsiTheme="majorHAnsi" w:cs="Calibri"/>
          <w:bCs/>
          <w:color w:val="242424"/>
          <w:bdr w:val="none" w:sz="0" w:space="0" w:color="auto" w:frame="1"/>
          <w:lang w:val="en-US"/>
        </w:rPr>
        <w:t>COVID INTERAMERICAN ANAX</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0A21B0">
        <w:rPr>
          <w:rFonts w:asciiTheme="majorHAnsi" w:hAnsiTheme="majorHAnsi" w:cs="Calibri"/>
          <w:bCs/>
          <w:color w:val="242424"/>
          <w:bdr w:val="none" w:sz="0" w:space="0" w:color="auto" w:frame="1"/>
        </w:rPr>
        <w:t>Συνοδοί καθηγητές</w:t>
      </w:r>
      <w:r w:rsidRPr="00A9159D">
        <w:rPr>
          <w:rFonts w:asciiTheme="majorHAnsi" w:hAnsiTheme="majorHAnsi" w:cs="Calibri"/>
          <w:color w:val="242424"/>
          <w:bdr w:val="none" w:sz="0" w:space="0" w:color="auto" w:frame="1"/>
        </w:rPr>
        <w:t> δωρεάν σε μονόκλινα δωμάτια</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 15%.</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Οι χώροι που θα επιλέγουν για εστίαση και ψυχαγωγία των μαθητών θα διαθέτουν νόμιμη άδεια  λειτουργιάς και θα πληρούν τους όρους ασφάλειας και υγιεινής.</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lastRenderedPageBreak/>
        <w:t>Αντιμετώπιση περίπτωσης μη πραγματοποίησης της εκδρομής, λόγω ανωτέρας βίας (καιρικές συνθήκες, κλπ).</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Επιστροφή του ποσού συμμετοχής στην εκδρομή σε μαθητή που για λόγους ανωτέρας βίας ή ασθένειας- ματαιωθεί η συμμετοχή του στην εκδρομή.</w:t>
      </w:r>
    </w:p>
    <w:p w:rsidR="00A9159D" w:rsidRPr="00A9159D" w:rsidRDefault="00A9159D" w:rsidP="00A9159D">
      <w:pPr>
        <w:pStyle w:val="xmsonormal"/>
        <w:numPr>
          <w:ilvl w:val="0"/>
          <w:numId w:val="18"/>
        </w:numPr>
        <w:shd w:val="clear" w:color="auto" w:fill="FFFFFF"/>
        <w:spacing w:before="0" w:beforeAutospacing="0" w:after="0" w:afterAutospacing="0" w:line="330" w:lineRule="atLeast"/>
        <w:rPr>
          <w:rFonts w:asciiTheme="majorHAnsi" w:hAnsiTheme="majorHAnsi" w:cs="Calibri"/>
          <w:color w:val="242424"/>
          <w:sz w:val="22"/>
          <w:szCs w:val="22"/>
        </w:rPr>
      </w:pPr>
      <w:r w:rsidRPr="00A9159D">
        <w:rPr>
          <w:rFonts w:asciiTheme="majorHAnsi" w:hAnsiTheme="majorHAnsi" w:cs="Calibri"/>
          <w:color w:val="242424"/>
          <w:bdr w:val="none" w:sz="0" w:space="0" w:color="auto" w:frame="1"/>
        </w:rPr>
        <w:t>Κράτηση ξενοδοχείων και εισιτήριων  &amp; σήμα ΕΟΤ &amp; ασφαλιστήριο συμβόλαιο, επισυνάπτονται στον φάκελο της προσφοράς</w:t>
      </w:r>
    </w:p>
    <w:p w:rsidR="00A9159D" w:rsidRPr="0053106B" w:rsidRDefault="00A9159D" w:rsidP="000A21B0">
      <w:pPr>
        <w:pStyle w:val="xmsonormal"/>
        <w:shd w:val="clear" w:color="auto" w:fill="FFFFFF"/>
        <w:spacing w:before="0" w:beforeAutospacing="0" w:after="0" w:afterAutospacing="0"/>
        <w:rPr>
          <w:rFonts w:asciiTheme="majorHAnsi" w:hAnsiTheme="majorHAnsi" w:cs="Calibri"/>
          <w:color w:val="242424"/>
          <w:sz w:val="22"/>
          <w:szCs w:val="22"/>
        </w:rPr>
      </w:pPr>
    </w:p>
    <w:p w:rsidR="00A9159D" w:rsidRPr="00A9159D" w:rsidRDefault="00A9159D" w:rsidP="00A9159D">
      <w:pPr>
        <w:pStyle w:val="xmsonormal"/>
        <w:shd w:val="clear" w:color="auto" w:fill="FFFFFF"/>
        <w:spacing w:before="0" w:beforeAutospacing="0" w:after="0" w:afterAutospacing="0" w:line="330" w:lineRule="atLeast"/>
        <w:ind w:firstLine="45"/>
        <w:textAlignment w:val="baseline"/>
        <w:rPr>
          <w:rFonts w:asciiTheme="majorHAnsi" w:hAnsiTheme="majorHAnsi" w:cs="Calibri"/>
          <w:color w:val="242424"/>
          <w:sz w:val="22"/>
          <w:szCs w:val="22"/>
        </w:rPr>
      </w:pPr>
    </w:p>
    <w:p w:rsidR="00A9159D" w:rsidRPr="00A9159D" w:rsidRDefault="00A9159D" w:rsidP="00674BED">
      <w:pPr>
        <w:pStyle w:val="xmsonormal"/>
        <w:numPr>
          <w:ilvl w:val="0"/>
          <w:numId w:val="20"/>
        </w:numPr>
        <w:shd w:val="clear" w:color="auto" w:fill="FFFFFF"/>
        <w:spacing w:before="0" w:beforeAutospacing="0" w:after="0" w:afterAutospacing="0"/>
        <w:ind w:right="170"/>
        <w:rPr>
          <w:rFonts w:asciiTheme="majorHAnsi" w:hAnsiTheme="majorHAnsi" w:cs="Calibri"/>
          <w:color w:val="242424"/>
          <w:sz w:val="22"/>
          <w:szCs w:val="22"/>
        </w:rPr>
      </w:pPr>
      <w:r w:rsidRPr="00A9159D">
        <w:rPr>
          <w:rFonts w:asciiTheme="majorHAnsi" w:hAnsiTheme="majorHAnsi" w:cs="Calibri"/>
          <w:b/>
          <w:bCs/>
          <w:color w:val="242424"/>
          <w:bdr w:val="none" w:sz="0" w:space="0" w:color="auto" w:frame="1"/>
        </w:rPr>
        <w:t>ΣΗΜΕΙΩΣΗ :</w:t>
      </w:r>
      <w:r w:rsidRPr="00A9159D">
        <w:rPr>
          <w:rFonts w:asciiTheme="majorHAnsi" w:hAnsiTheme="majorHAnsi" w:cs="Calibri"/>
          <w:color w:val="000000"/>
          <w:bdr w:val="none" w:sz="0" w:space="0" w:color="auto" w:frame="1"/>
        </w:rPr>
        <w:t>ΔΕΝ ΠΕΡΙΛΑΜΒΑΝΕΤΑΙ Ο ΦΟΡΟΣ ΔΙΑΜΟΝΗΣ ΤΟΝ ΠΛΗΡΩΝΕΤ</w:t>
      </w:r>
      <w:r w:rsidRPr="00A9159D">
        <w:rPr>
          <w:rFonts w:asciiTheme="majorHAnsi" w:hAnsiTheme="majorHAnsi" w:cs="Calibri"/>
          <w:color w:val="000000"/>
          <w:bdr w:val="none" w:sz="0" w:space="0" w:color="auto" w:frame="1"/>
          <w:lang w:val="en-US"/>
        </w:rPr>
        <w:t>E</w:t>
      </w:r>
      <w:r w:rsidRPr="00A9159D">
        <w:rPr>
          <w:rFonts w:asciiTheme="majorHAnsi" w:hAnsiTheme="majorHAnsi" w:cs="Calibri"/>
          <w:color w:val="000000"/>
          <w:bdr w:val="none" w:sz="0" w:space="0" w:color="auto" w:frame="1"/>
        </w:rPr>
        <w:t xml:space="preserve"> ΣΤΟ ΞΕΝΟΔΟΧΕΙΟ 1,50 ευρώ ανά δωμάτιο ανά </w:t>
      </w:r>
      <w:r w:rsidR="00674BED" w:rsidRPr="00A9159D">
        <w:rPr>
          <w:rFonts w:asciiTheme="majorHAnsi" w:hAnsiTheme="majorHAnsi" w:cs="Calibri"/>
          <w:color w:val="000000"/>
          <w:bdr w:val="none" w:sz="0" w:space="0" w:color="auto" w:frame="1"/>
        </w:rPr>
        <w:t>ημέρα</w:t>
      </w:r>
      <w:r w:rsidR="00674BED">
        <w:rPr>
          <w:rFonts w:asciiTheme="majorHAnsi" w:hAnsiTheme="majorHAnsi" w:cs="Calibri"/>
          <w:color w:val="000000"/>
          <w:bdr w:val="none" w:sz="0" w:space="0" w:color="auto" w:frame="1"/>
        </w:rPr>
        <w:t>.</w:t>
      </w:r>
    </w:p>
    <w:p w:rsidR="00674BED" w:rsidRPr="00674BED" w:rsidRDefault="00674BED" w:rsidP="00674BED">
      <w:pPr>
        <w:shd w:val="clear" w:color="auto" w:fill="FFFFFF"/>
        <w:ind w:left="360" w:right="170"/>
        <w:rPr>
          <w:rFonts w:asciiTheme="majorHAnsi" w:hAnsiTheme="majorHAnsi" w:cs="Calibri"/>
          <w:color w:val="242424"/>
          <w:sz w:val="22"/>
          <w:szCs w:val="22"/>
        </w:rPr>
      </w:pPr>
    </w:p>
    <w:p w:rsidR="00BC5A2F" w:rsidRPr="00674BED" w:rsidRDefault="00674BED" w:rsidP="00674BED">
      <w:pPr>
        <w:pStyle w:val="ab"/>
        <w:numPr>
          <w:ilvl w:val="0"/>
          <w:numId w:val="20"/>
        </w:numPr>
        <w:rPr>
          <w:rFonts w:asciiTheme="majorHAnsi" w:hAnsiTheme="majorHAnsi"/>
          <w:szCs w:val="26"/>
        </w:rPr>
      </w:pPr>
      <w:r>
        <w:rPr>
          <w:rFonts w:asciiTheme="majorHAnsi" w:hAnsiTheme="majorHAnsi" w:cs="Calibri"/>
          <w:color w:val="242424"/>
          <w:bdr w:val="none" w:sz="0" w:space="0" w:color="auto" w:frame="1"/>
        </w:rPr>
        <w:t xml:space="preserve">Σημείωση : </w:t>
      </w:r>
      <w:r>
        <w:rPr>
          <w:rFonts w:asciiTheme="majorHAnsi" w:hAnsiTheme="majorHAnsi" w:cs="Calibri"/>
          <w:color w:val="242424"/>
          <w:bdr w:val="none" w:sz="0" w:space="0" w:color="auto" w:frame="1"/>
          <w:lang w:val="en-US"/>
        </w:rPr>
        <w:t>T</w:t>
      </w:r>
      <w:r w:rsidRPr="00A9159D">
        <w:rPr>
          <w:rFonts w:asciiTheme="majorHAnsi" w:hAnsiTheme="majorHAnsi" w:cs="Calibri"/>
          <w:color w:val="242424"/>
          <w:bdr w:val="none" w:sz="0" w:space="0" w:color="auto" w:frame="1"/>
        </w:rPr>
        <w:t>ο </w:t>
      </w:r>
      <w:r w:rsidRPr="00A9159D">
        <w:rPr>
          <w:rFonts w:asciiTheme="majorHAnsi" w:hAnsiTheme="majorHAnsi" w:cs="Calibri"/>
          <w:color w:val="242424"/>
          <w:bdr w:val="none" w:sz="0" w:space="0" w:color="auto" w:frame="1"/>
          <w:lang w:val="en-US"/>
        </w:rPr>
        <w:t>AEGLI </w:t>
      </w:r>
      <w:r>
        <w:rPr>
          <w:rFonts w:asciiTheme="majorHAnsi" w:hAnsiTheme="majorHAnsi" w:cs="Calibri"/>
          <w:color w:val="242424"/>
          <w:bdr w:val="none" w:sz="0" w:space="0" w:color="auto" w:frame="1"/>
        </w:rPr>
        <w:t>έχει</w:t>
      </w:r>
      <w:r w:rsidRPr="00A9159D">
        <w:rPr>
          <w:rFonts w:asciiTheme="majorHAnsi" w:hAnsiTheme="majorHAnsi" w:cs="Calibri"/>
          <w:color w:val="242424"/>
          <w:bdr w:val="none" w:sz="0" w:space="0" w:color="auto" w:frame="1"/>
        </w:rPr>
        <w:t> </w:t>
      </w:r>
      <w:r w:rsidRPr="00674BED">
        <w:rPr>
          <w:rFonts w:asciiTheme="majorHAnsi" w:hAnsiTheme="majorHAnsi" w:cs="Calibri"/>
          <w:color w:val="242424"/>
          <w:bdr w:val="none" w:sz="0" w:space="0" w:color="auto" w:frame="1"/>
        </w:rPr>
        <w:t>κανονικά κρεβάτια</w:t>
      </w:r>
      <w:r>
        <w:rPr>
          <w:rFonts w:asciiTheme="majorHAnsi" w:hAnsiTheme="majorHAnsi" w:cs="Calibri"/>
          <w:color w:val="242424"/>
          <w:bdr w:val="none" w:sz="0" w:space="0" w:color="auto" w:frame="1"/>
        </w:rPr>
        <w:t> σε δωμάτια δ</w:t>
      </w:r>
      <w:r w:rsidRPr="00A9159D">
        <w:rPr>
          <w:rFonts w:asciiTheme="majorHAnsi" w:hAnsiTheme="majorHAnsi" w:cs="Calibri"/>
          <w:color w:val="242424"/>
          <w:bdr w:val="none" w:sz="0" w:space="0" w:color="auto" w:frame="1"/>
        </w:rPr>
        <w:t>ίκλινα</w:t>
      </w:r>
      <w:r>
        <w:rPr>
          <w:rFonts w:asciiTheme="majorHAnsi" w:hAnsiTheme="majorHAnsi" w:cs="Calibri"/>
          <w:color w:val="242424"/>
          <w:bdr w:val="none" w:sz="0" w:space="0" w:color="auto" w:frame="1"/>
        </w:rPr>
        <w:t xml:space="preserve"> -</w:t>
      </w:r>
      <w:r w:rsidRPr="00A9159D">
        <w:rPr>
          <w:rFonts w:asciiTheme="majorHAnsi" w:hAnsiTheme="majorHAnsi" w:cs="Calibri"/>
          <w:color w:val="242424"/>
          <w:bdr w:val="none" w:sz="0" w:space="0" w:color="auto" w:frame="1"/>
        </w:rPr>
        <w:t xml:space="preserve"> τρίκλινα και </w:t>
      </w:r>
      <w:r w:rsidRPr="00A9159D">
        <w:rPr>
          <w:rFonts w:asciiTheme="majorHAnsi" w:hAnsiTheme="majorHAnsi" w:cs="Calibri"/>
          <w:color w:val="242424"/>
          <w:bdr w:val="none" w:sz="0" w:space="0" w:color="auto" w:frame="1"/>
          <w:lang w:val="en-US"/>
        </w:rPr>
        <w:t>family suite</w:t>
      </w:r>
    </w:p>
    <w:p w:rsidR="00674BED" w:rsidRPr="00674BED" w:rsidRDefault="00674BED" w:rsidP="00674BED">
      <w:pPr>
        <w:pStyle w:val="ab"/>
        <w:rPr>
          <w:rFonts w:asciiTheme="majorHAnsi" w:hAnsiTheme="majorHAnsi"/>
          <w:szCs w:val="26"/>
        </w:rPr>
      </w:pPr>
    </w:p>
    <w:p w:rsidR="00674BED" w:rsidRPr="0053106B" w:rsidRDefault="00674BED" w:rsidP="00674BED">
      <w:pPr>
        <w:rPr>
          <w:rFonts w:asciiTheme="majorHAnsi" w:hAnsiTheme="majorHAnsi"/>
          <w:szCs w:val="26"/>
        </w:rPr>
      </w:pPr>
    </w:p>
    <w:sectPr w:rsidR="00674BED" w:rsidRPr="0053106B" w:rsidSect="00A07ACE">
      <w:headerReference w:type="default" r:id="rId15"/>
      <w:pgSz w:w="11906" w:h="16838" w:code="9"/>
      <w:pgMar w:top="924" w:right="849" w:bottom="1276" w:left="42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31" w:rsidRDefault="00790C31">
      <w:r>
        <w:separator/>
      </w:r>
    </w:p>
  </w:endnote>
  <w:endnote w:type="continuationSeparator" w:id="0">
    <w:p w:rsidR="00790C31" w:rsidRDefault="00790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31" w:rsidRDefault="00790C31">
      <w:r>
        <w:separator/>
      </w:r>
    </w:p>
  </w:footnote>
  <w:footnote w:type="continuationSeparator" w:id="0">
    <w:p w:rsidR="00790C31" w:rsidRDefault="00790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8E38D3">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8E38D3">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32954743"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 xml:space="preserve">Χάνδακος 10 Ηράκλειο – Κρήτης </w:t>
    </w:r>
    <w:proofErr w:type="spellStart"/>
    <w:r>
      <w:rPr>
        <w:rFonts w:ascii="Georgia" w:hAnsi="Georgia"/>
        <w:b/>
        <w:i/>
        <w:sz w:val="32"/>
        <w:szCs w:val="32"/>
      </w:rPr>
      <w:t>τ.κ</w:t>
    </w:r>
    <w:proofErr w:type="spellEnd"/>
    <w:r>
      <w:rPr>
        <w:rFonts w:ascii="Georgia" w:hAnsi="Georgia"/>
        <w:b/>
        <w:i/>
        <w:sz w:val="32"/>
        <w:szCs w:val="32"/>
      </w:rPr>
      <w:t xml:space="preserve"> 71202</w:t>
    </w:r>
  </w:p>
  <w:p w:rsidR="00C0337E" w:rsidRDefault="00C0337E">
    <w:pPr>
      <w:ind w:left="1843"/>
      <w:jc w:val="both"/>
      <w:rPr>
        <w:rFonts w:ascii="Georgia" w:hAnsi="Georgia"/>
        <w:b/>
        <w:i/>
        <w:sz w:val="24"/>
        <w:szCs w:val="24"/>
        <w:lang w:val="fr-FR"/>
      </w:rPr>
    </w:pPr>
    <w:proofErr w:type="spellStart"/>
    <w:r>
      <w:rPr>
        <w:rFonts w:ascii="Georgia" w:hAnsi="Georgia"/>
        <w:b/>
        <w:i/>
        <w:sz w:val="32"/>
        <w:szCs w:val="32"/>
      </w:rPr>
      <w:t>Τηλ</w:t>
    </w:r>
    <w:proofErr w:type="spellEnd"/>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proofErr w:type="gramStart"/>
    <w:r>
      <w:rPr>
        <w:rFonts w:ascii="Georgia" w:hAnsi="Georgia"/>
        <w:b/>
        <w:i/>
        <w:sz w:val="32"/>
        <w:szCs w:val="32"/>
        <w:lang w:val="en-US"/>
      </w:rPr>
      <w:t>e-</w:t>
    </w:r>
    <w:r>
      <w:rPr>
        <w:rFonts w:ascii="Georgia" w:hAnsi="Georgia"/>
        <w:b/>
        <w:i/>
        <w:sz w:val="24"/>
        <w:szCs w:val="24"/>
        <w:lang w:val="en-US"/>
      </w:rPr>
      <w:t>mails</w:t>
    </w:r>
    <w:proofErr w:type="gramEnd"/>
    <w:r>
      <w:rPr>
        <w:rFonts w:ascii="Georgia" w:hAnsi="Georgia"/>
        <w:b/>
        <w:i/>
        <w:sz w:val="24"/>
        <w:szCs w:val="24"/>
        <w:lang w:val="en-US"/>
      </w:rPr>
      <w:t xml:space="preserve">: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8E38D3">
    <w:pPr>
      <w:ind w:left="1843"/>
      <w:jc w:val="both"/>
      <w:rPr>
        <w:rFonts w:ascii="Georgia" w:hAnsi="Georgia"/>
        <w:i/>
        <w:sz w:val="32"/>
        <w:szCs w:val="32"/>
        <w:lang w:val="de-DE"/>
      </w:rPr>
    </w:pPr>
    <w:r w:rsidRPr="008E38D3">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D5A"/>
    <w:multiLevelType w:val="multilevel"/>
    <w:tmpl w:val="381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009A4"/>
    <w:multiLevelType w:val="hybridMultilevel"/>
    <w:tmpl w:val="0BA64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65674D"/>
    <w:multiLevelType w:val="hybridMultilevel"/>
    <w:tmpl w:val="75ACC3B2"/>
    <w:lvl w:ilvl="0" w:tplc="04080009">
      <w:start w:val="1"/>
      <w:numFmt w:val="bullet"/>
      <w:lvlText w:val=""/>
      <w:lvlJc w:val="left"/>
      <w:pPr>
        <w:ind w:left="1440" w:hanging="360"/>
      </w:pPr>
      <w:rPr>
        <w:rFonts w:ascii="Wingdings" w:hAnsi="Wingdings"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BE6230B"/>
    <w:multiLevelType w:val="hybridMultilevel"/>
    <w:tmpl w:val="421229A6"/>
    <w:lvl w:ilvl="0" w:tplc="611E2346">
      <w:start w:val="1"/>
      <w:numFmt w:val="bullet"/>
      <w:lvlText w:val="×"/>
      <w:lvlJc w:val="left"/>
      <w:rPr>
        <w:rFonts w:ascii="Tahoma" w:hAnsi="Tahoma" w:hint="default"/>
        <w:b/>
        <w:bCs/>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9D70AA"/>
    <w:multiLevelType w:val="hybridMultilevel"/>
    <w:tmpl w:val="9E467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D17D1"/>
    <w:multiLevelType w:val="multilevel"/>
    <w:tmpl w:val="D94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480194"/>
    <w:multiLevelType w:val="multilevel"/>
    <w:tmpl w:val="6148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A703A"/>
    <w:multiLevelType w:val="multilevel"/>
    <w:tmpl w:val="6A9EAD6E"/>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D6B50"/>
    <w:multiLevelType w:val="hybridMultilevel"/>
    <w:tmpl w:val="2A7053BC"/>
    <w:lvl w:ilvl="0" w:tplc="214E0FE0">
      <w:start w:val="1"/>
      <w:numFmt w:val="bullet"/>
      <w:lvlText w:val=""/>
      <w:lvlJc w:val="left"/>
      <w:rPr>
        <w:rFonts w:ascii="Symbol" w:hAnsi="Symbol" w:hint="default"/>
        <w:b/>
        <w:bCs/>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DB563C4"/>
    <w:multiLevelType w:val="hybridMultilevel"/>
    <w:tmpl w:val="2EA6D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EF5046"/>
    <w:multiLevelType w:val="hybridMultilevel"/>
    <w:tmpl w:val="C7A0D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3">
    <w:nsid w:val="56BC25D3"/>
    <w:multiLevelType w:val="multilevel"/>
    <w:tmpl w:val="885CC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31806"/>
    <w:multiLevelType w:val="multilevel"/>
    <w:tmpl w:val="AAB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ED1E44"/>
    <w:multiLevelType w:val="hybridMultilevel"/>
    <w:tmpl w:val="B7B2AC2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711F0486"/>
    <w:multiLevelType w:val="hybridMultilevel"/>
    <w:tmpl w:val="889C461A"/>
    <w:lvl w:ilvl="0" w:tplc="611E234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353431"/>
    <w:multiLevelType w:val="hybridMultilevel"/>
    <w:tmpl w:val="25360D98"/>
    <w:lvl w:ilvl="0" w:tplc="7A3E2CB2">
      <w:numFmt w:val="bullet"/>
      <w:lvlText w:val="·"/>
      <w:lvlJc w:val="left"/>
      <w:pPr>
        <w:ind w:left="720" w:hanging="360"/>
      </w:pPr>
      <w:rPr>
        <w:rFonts w:ascii="Cambria" w:eastAsia="Times New Roman" w:hAnsi="Cambria" w:cs="Calibri"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9">
    <w:nsid w:val="7BD90D8F"/>
    <w:multiLevelType w:val="hybridMultilevel"/>
    <w:tmpl w:val="ADCA8A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3"/>
  </w:num>
  <w:num w:numId="6">
    <w:abstractNumId w:val="8"/>
  </w:num>
  <w:num w:numId="7">
    <w:abstractNumId w:val="16"/>
  </w:num>
  <w:num w:numId="8">
    <w:abstractNumId w:val="11"/>
  </w:num>
  <w:num w:numId="9">
    <w:abstractNumId w:val="4"/>
  </w:num>
  <w:num w:numId="10">
    <w:abstractNumId w:val="9"/>
  </w:num>
  <w:num w:numId="11">
    <w:abstractNumId w:val="18"/>
  </w:num>
  <w:num w:numId="12">
    <w:abstractNumId w:val="15"/>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19"/>
  </w:num>
  <w:num w:numId="19">
    <w:abstractNumId w:val="17"/>
  </w:num>
  <w:num w:numId="2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6082"/>
    <o:shapelayout v:ext="edit">
      <o:idmap v:ext="edit" data="1"/>
    </o:shapelayout>
  </w:hdrShapeDefaults>
  <w:footnotePr>
    <w:footnote w:id="-1"/>
    <w:footnote w:id="0"/>
  </w:footnotePr>
  <w:endnotePr>
    <w:endnote w:id="-1"/>
    <w:endnote w:id="0"/>
  </w:endnotePr>
  <w:compat/>
  <w:rsids>
    <w:rsidRoot w:val="002A45E6"/>
    <w:rsid w:val="00007044"/>
    <w:rsid w:val="000145E6"/>
    <w:rsid w:val="00017A0A"/>
    <w:rsid w:val="00032468"/>
    <w:rsid w:val="0003510D"/>
    <w:rsid w:val="000366F8"/>
    <w:rsid w:val="00044E87"/>
    <w:rsid w:val="000510E2"/>
    <w:rsid w:val="000511B5"/>
    <w:rsid w:val="00055396"/>
    <w:rsid w:val="00070120"/>
    <w:rsid w:val="000724D9"/>
    <w:rsid w:val="000748E9"/>
    <w:rsid w:val="00086C68"/>
    <w:rsid w:val="00090C59"/>
    <w:rsid w:val="000A0234"/>
    <w:rsid w:val="000A21B0"/>
    <w:rsid w:val="000A5F12"/>
    <w:rsid w:val="000B12B6"/>
    <w:rsid w:val="000B2553"/>
    <w:rsid w:val="000B4186"/>
    <w:rsid w:val="000C6943"/>
    <w:rsid w:val="000D0E76"/>
    <w:rsid w:val="000D3B18"/>
    <w:rsid w:val="000E548F"/>
    <w:rsid w:val="000E5C01"/>
    <w:rsid w:val="00103C62"/>
    <w:rsid w:val="00104B51"/>
    <w:rsid w:val="00124575"/>
    <w:rsid w:val="00127436"/>
    <w:rsid w:val="001306DA"/>
    <w:rsid w:val="0013085B"/>
    <w:rsid w:val="001308CF"/>
    <w:rsid w:val="00132340"/>
    <w:rsid w:val="001400E3"/>
    <w:rsid w:val="00141426"/>
    <w:rsid w:val="001453E7"/>
    <w:rsid w:val="001506B4"/>
    <w:rsid w:val="00153234"/>
    <w:rsid w:val="001545AF"/>
    <w:rsid w:val="00164514"/>
    <w:rsid w:val="001645FF"/>
    <w:rsid w:val="00175EF8"/>
    <w:rsid w:val="00176F89"/>
    <w:rsid w:val="001810E1"/>
    <w:rsid w:val="001811FD"/>
    <w:rsid w:val="00185FCB"/>
    <w:rsid w:val="001915ED"/>
    <w:rsid w:val="00195782"/>
    <w:rsid w:val="001A6A1E"/>
    <w:rsid w:val="001E2608"/>
    <w:rsid w:val="001E5328"/>
    <w:rsid w:val="001E5C89"/>
    <w:rsid w:val="001F0500"/>
    <w:rsid w:val="00205ED6"/>
    <w:rsid w:val="0020619B"/>
    <w:rsid w:val="00207655"/>
    <w:rsid w:val="002157B2"/>
    <w:rsid w:val="00216A76"/>
    <w:rsid w:val="00217956"/>
    <w:rsid w:val="00240A42"/>
    <w:rsid w:val="0025388A"/>
    <w:rsid w:val="0025405C"/>
    <w:rsid w:val="00255AD9"/>
    <w:rsid w:val="002575E6"/>
    <w:rsid w:val="00260EB3"/>
    <w:rsid w:val="00261DFB"/>
    <w:rsid w:val="00274B26"/>
    <w:rsid w:val="00276E25"/>
    <w:rsid w:val="0028228F"/>
    <w:rsid w:val="002828BA"/>
    <w:rsid w:val="00295F29"/>
    <w:rsid w:val="002A45E6"/>
    <w:rsid w:val="002A78FE"/>
    <w:rsid w:val="002B4DAD"/>
    <w:rsid w:val="002B5C7D"/>
    <w:rsid w:val="002C5C29"/>
    <w:rsid w:val="002C77EE"/>
    <w:rsid w:val="002D4AE7"/>
    <w:rsid w:val="002D7DC4"/>
    <w:rsid w:val="002F1573"/>
    <w:rsid w:val="00312C09"/>
    <w:rsid w:val="003161A2"/>
    <w:rsid w:val="00326DDF"/>
    <w:rsid w:val="00330749"/>
    <w:rsid w:val="00334BC2"/>
    <w:rsid w:val="00337A74"/>
    <w:rsid w:val="003426BA"/>
    <w:rsid w:val="00342F1B"/>
    <w:rsid w:val="0035327E"/>
    <w:rsid w:val="003571E2"/>
    <w:rsid w:val="003629C1"/>
    <w:rsid w:val="003756DC"/>
    <w:rsid w:val="0037669F"/>
    <w:rsid w:val="003775BA"/>
    <w:rsid w:val="0038123E"/>
    <w:rsid w:val="00381B49"/>
    <w:rsid w:val="00386ABB"/>
    <w:rsid w:val="003A28DB"/>
    <w:rsid w:val="003A59A5"/>
    <w:rsid w:val="003A7D07"/>
    <w:rsid w:val="003A7F8E"/>
    <w:rsid w:val="003B1F60"/>
    <w:rsid w:val="003B76E6"/>
    <w:rsid w:val="003D7E5C"/>
    <w:rsid w:val="003F21F0"/>
    <w:rsid w:val="0040620B"/>
    <w:rsid w:val="00412BE6"/>
    <w:rsid w:val="004166F0"/>
    <w:rsid w:val="00427B67"/>
    <w:rsid w:val="0043346C"/>
    <w:rsid w:val="00435098"/>
    <w:rsid w:val="00441426"/>
    <w:rsid w:val="00442D1F"/>
    <w:rsid w:val="00447A7C"/>
    <w:rsid w:val="00464FC8"/>
    <w:rsid w:val="0047561D"/>
    <w:rsid w:val="00485102"/>
    <w:rsid w:val="004906E2"/>
    <w:rsid w:val="00495383"/>
    <w:rsid w:val="00495D89"/>
    <w:rsid w:val="004A6D18"/>
    <w:rsid w:val="004D6B0B"/>
    <w:rsid w:val="004E0DEB"/>
    <w:rsid w:val="004F0945"/>
    <w:rsid w:val="00502D73"/>
    <w:rsid w:val="005069DC"/>
    <w:rsid w:val="00510FD3"/>
    <w:rsid w:val="0053106B"/>
    <w:rsid w:val="00532DF7"/>
    <w:rsid w:val="00544109"/>
    <w:rsid w:val="00547012"/>
    <w:rsid w:val="00555AC3"/>
    <w:rsid w:val="00590949"/>
    <w:rsid w:val="005A5C50"/>
    <w:rsid w:val="005D35FE"/>
    <w:rsid w:val="005E04BB"/>
    <w:rsid w:val="006039CD"/>
    <w:rsid w:val="006060F5"/>
    <w:rsid w:val="0060656D"/>
    <w:rsid w:val="00614A4E"/>
    <w:rsid w:val="00617E45"/>
    <w:rsid w:val="0064665E"/>
    <w:rsid w:val="00651895"/>
    <w:rsid w:val="00653F5E"/>
    <w:rsid w:val="006542AA"/>
    <w:rsid w:val="00666830"/>
    <w:rsid w:val="00674BED"/>
    <w:rsid w:val="0068064A"/>
    <w:rsid w:val="00692034"/>
    <w:rsid w:val="006935F9"/>
    <w:rsid w:val="006B297C"/>
    <w:rsid w:val="006B3495"/>
    <w:rsid w:val="006B5FB3"/>
    <w:rsid w:val="006C56CE"/>
    <w:rsid w:val="006D188D"/>
    <w:rsid w:val="006D31DE"/>
    <w:rsid w:val="006D563A"/>
    <w:rsid w:val="006E1A38"/>
    <w:rsid w:val="006F33C4"/>
    <w:rsid w:val="006F5FAD"/>
    <w:rsid w:val="00701EB7"/>
    <w:rsid w:val="00702B43"/>
    <w:rsid w:val="00727C8D"/>
    <w:rsid w:val="00736323"/>
    <w:rsid w:val="00743F8E"/>
    <w:rsid w:val="00753B97"/>
    <w:rsid w:val="00772C8F"/>
    <w:rsid w:val="00773C31"/>
    <w:rsid w:val="0077792F"/>
    <w:rsid w:val="00777FCB"/>
    <w:rsid w:val="007808C7"/>
    <w:rsid w:val="00782749"/>
    <w:rsid w:val="00790C31"/>
    <w:rsid w:val="0079633C"/>
    <w:rsid w:val="007A0586"/>
    <w:rsid w:val="007A4B09"/>
    <w:rsid w:val="007C0ADD"/>
    <w:rsid w:val="007C62C1"/>
    <w:rsid w:val="007F4909"/>
    <w:rsid w:val="008022F0"/>
    <w:rsid w:val="00812FE0"/>
    <w:rsid w:val="00816168"/>
    <w:rsid w:val="0082130B"/>
    <w:rsid w:val="00830021"/>
    <w:rsid w:val="00831B3B"/>
    <w:rsid w:val="00831B7B"/>
    <w:rsid w:val="00832459"/>
    <w:rsid w:val="00832933"/>
    <w:rsid w:val="008335A0"/>
    <w:rsid w:val="008424C5"/>
    <w:rsid w:val="00861DE1"/>
    <w:rsid w:val="00870CCB"/>
    <w:rsid w:val="00872FEB"/>
    <w:rsid w:val="008A5528"/>
    <w:rsid w:val="008B03B5"/>
    <w:rsid w:val="008C17F2"/>
    <w:rsid w:val="008C2033"/>
    <w:rsid w:val="008C59D5"/>
    <w:rsid w:val="008D37E1"/>
    <w:rsid w:val="008D6275"/>
    <w:rsid w:val="008E27D6"/>
    <w:rsid w:val="008E38D3"/>
    <w:rsid w:val="008F059D"/>
    <w:rsid w:val="00924FDD"/>
    <w:rsid w:val="00925D1D"/>
    <w:rsid w:val="00934B26"/>
    <w:rsid w:val="0095085B"/>
    <w:rsid w:val="0096216C"/>
    <w:rsid w:val="00964036"/>
    <w:rsid w:val="00973E03"/>
    <w:rsid w:val="0098012A"/>
    <w:rsid w:val="009865A7"/>
    <w:rsid w:val="009B29D9"/>
    <w:rsid w:val="009B2F2F"/>
    <w:rsid w:val="009B51EA"/>
    <w:rsid w:val="009B546C"/>
    <w:rsid w:val="009C542C"/>
    <w:rsid w:val="009E08DE"/>
    <w:rsid w:val="009E31BF"/>
    <w:rsid w:val="009F128B"/>
    <w:rsid w:val="009F1E7C"/>
    <w:rsid w:val="00A07ACE"/>
    <w:rsid w:val="00A26364"/>
    <w:rsid w:val="00A30102"/>
    <w:rsid w:val="00A3246D"/>
    <w:rsid w:val="00A3600A"/>
    <w:rsid w:val="00A37F3A"/>
    <w:rsid w:val="00A44EDD"/>
    <w:rsid w:val="00A4511F"/>
    <w:rsid w:val="00A536FD"/>
    <w:rsid w:val="00A55FD6"/>
    <w:rsid w:val="00A64C57"/>
    <w:rsid w:val="00A66560"/>
    <w:rsid w:val="00A70525"/>
    <w:rsid w:val="00A74E79"/>
    <w:rsid w:val="00A76F06"/>
    <w:rsid w:val="00A82E38"/>
    <w:rsid w:val="00A86BAE"/>
    <w:rsid w:val="00A9159D"/>
    <w:rsid w:val="00AA013D"/>
    <w:rsid w:val="00AB3307"/>
    <w:rsid w:val="00AC59A1"/>
    <w:rsid w:val="00AC6557"/>
    <w:rsid w:val="00AD574E"/>
    <w:rsid w:val="00AE4A70"/>
    <w:rsid w:val="00AE59AC"/>
    <w:rsid w:val="00AF07A5"/>
    <w:rsid w:val="00AF27DA"/>
    <w:rsid w:val="00B07FED"/>
    <w:rsid w:val="00B219C7"/>
    <w:rsid w:val="00B2676B"/>
    <w:rsid w:val="00B26BF5"/>
    <w:rsid w:val="00B355CC"/>
    <w:rsid w:val="00B35758"/>
    <w:rsid w:val="00B44FBE"/>
    <w:rsid w:val="00B5034D"/>
    <w:rsid w:val="00B51FC0"/>
    <w:rsid w:val="00B57A19"/>
    <w:rsid w:val="00B709B0"/>
    <w:rsid w:val="00B70ADB"/>
    <w:rsid w:val="00B81E12"/>
    <w:rsid w:val="00B872D1"/>
    <w:rsid w:val="00BA7718"/>
    <w:rsid w:val="00BB0CF8"/>
    <w:rsid w:val="00BC5A2F"/>
    <w:rsid w:val="00BC5D7B"/>
    <w:rsid w:val="00BC609B"/>
    <w:rsid w:val="00BD0AE4"/>
    <w:rsid w:val="00BD2903"/>
    <w:rsid w:val="00BD36E9"/>
    <w:rsid w:val="00BD5FA8"/>
    <w:rsid w:val="00BE2818"/>
    <w:rsid w:val="00BE3A7F"/>
    <w:rsid w:val="00BE57DC"/>
    <w:rsid w:val="00BE5A5D"/>
    <w:rsid w:val="00BF0B2A"/>
    <w:rsid w:val="00BF288B"/>
    <w:rsid w:val="00C0337E"/>
    <w:rsid w:val="00C248A8"/>
    <w:rsid w:val="00C3078E"/>
    <w:rsid w:val="00C47B6D"/>
    <w:rsid w:val="00C61971"/>
    <w:rsid w:val="00C77F1F"/>
    <w:rsid w:val="00C93127"/>
    <w:rsid w:val="00C970E3"/>
    <w:rsid w:val="00C97D91"/>
    <w:rsid w:val="00CA3347"/>
    <w:rsid w:val="00CB1B72"/>
    <w:rsid w:val="00CD1133"/>
    <w:rsid w:val="00CD2A91"/>
    <w:rsid w:val="00CE24A4"/>
    <w:rsid w:val="00CE5A7E"/>
    <w:rsid w:val="00CF1429"/>
    <w:rsid w:val="00D02BF0"/>
    <w:rsid w:val="00D0531A"/>
    <w:rsid w:val="00D1333D"/>
    <w:rsid w:val="00D13DE6"/>
    <w:rsid w:val="00D23A89"/>
    <w:rsid w:val="00D26955"/>
    <w:rsid w:val="00D304C7"/>
    <w:rsid w:val="00D307FF"/>
    <w:rsid w:val="00D53C39"/>
    <w:rsid w:val="00D6477D"/>
    <w:rsid w:val="00D6782C"/>
    <w:rsid w:val="00D70A8B"/>
    <w:rsid w:val="00D7201B"/>
    <w:rsid w:val="00D73863"/>
    <w:rsid w:val="00D74918"/>
    <w:rsid w:val="00D87506"/>
    <w:rsid w:val="00DA33A8"/>
    <w:rsid w:val="00DB32BC"/>
    <w:rsid w:val="00DC6115"/>
    <w:rsid w:val="00DD026C"/>
    <w:rsid w:val="00DD730C"/>
    <w:rsid w:val="00DE6222"/>
    <w:rsid w:val="00DF0EAA"/>
    <w:rsid w:val="00DF1688"/>
    <w:rsid w:val="00E048D0"/>
    <w:rsid w:val="00E14B8A"/>
    <w:rsid w:val="00E2486F"/>
    <w:rsid w:val="00E24A27"/>
    <w:rsid w:val="00E329EE"/>
    <w:rsid w:val="00E33B56"/>
    <w:rsid w:val="00E3729A"/>
    <w:rsid w:val="00E6323D"/>
    <w:rsid w:val="00E7426F"/>
    <w:rsid w:val="00E74ECF"/>
    <w:rsid w:val="00E75FB3"/>
    <w:rsid w:val="00E80A89"/>
    <w:rsid w:val="00E9025D"/>
    <w:rsid w:val="00E9694B"/>
    <w:rsid w:val="00EA0CC8"/>
    <w:rsid w:val="00EA5DA3"/>
    <w:rsid w:val="00EB1C50"/>
    <w:rsid w:val="00EB3F43"/>
    <w:rsid w:val="00EB4ED5"/>
    <w:rsid w:val="00EC79B7"/>
    <w:rsid w:val="00ED50F7"/>
    <w:rsid w:val="00EE4599"/>
    <w:rsid w:val="00EE78FC"/>
    <w:rsid w:val="00EF0B75"/>
    <w:rsid w:val="00EF1117"/>
    <w:rsid w:val="00F3390E"/>
    <w:rsid w:val="00F36744"/>
    <w:rsid w:val="00F46EA8"/>
    <w:rsid w:val="00F61B83"/>
    <w:rsid w:val="00F71C40"/>
    <w:rsid w:val="00F740A7"/>
    <w:rsid w:val="00F7797E"/>
    <w:rsid w:val="00F84993"/>
    <w:rsid w:val="00F85348"/>
    <w:rsid w:val="00F865BE"/>
    <w:rsid w:val="00FA29D7"/>
    <w:rsid w:val="00FB4C1F"/>
    <w:rsid w:val="00FC1B9B"/>
    <w:rsid w:val="00FC6C89"/>
    <w:rsid w:val="00FD767C"/>
    <w:rsid w:val="00FE49BC"/>
    <w:rsid w:val="00FF3770"/>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0"/>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Char0">
    <w:name w:val="Τίτλος Char"/>
    <w:basedOn w:val="a0"/>
    <w:link w:val="a6"/>
    <w:locked/>
    <w:rsid w:val="00812FE0"/>
    <w:rPr>
      <w:b/>
      <w:bCs/>
      <w:sz w:val="32"/>
      <w:szCs w:val="22"/>
    </w:rPr>
  </w:style>
  <w:style w:type="character" w:customStyle="1" w:styleId="vjs-control-text">
    <w:name w:val="vjs-control-text"/>
    <w:basedOn w:val="a0"/>
    <w:rsid w:val="0043346C"/>
  </w:style>
  <w:style w:type="paragraph" w:customStyle="1" w:styleId="xmsonormal">
    <w:name w:val="x_msonormal"/>
    <w:basedOn w:val="a"/>
    <w:rsid w:val="00A9159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694305483">
      <w:bodyDiv w:val="1"/>
      <w:marLeft w:val="0"/>
      <w:marRight w:val="0"/>
      <w:marTop w:val="0"/>
      <w:marBottom w:val="0"/>
      <w:divBdr>
        <w:top w:val="none" w:sz="0" w:space="0" w:color="auto"/>
        <w:left w:val="none" w:sz="0" w:space="0" w:color="auto"/>
        <w:bottom w:val="none" w:sz="0" w:space="0" w:color="auto"/>
        <w:right w:val="none" w:sz="0" w:space="0" w:color="auto"/>
      </w:divBdr>
      <w:divsChild>
        <w:div w:id="339165027">
          <w:marLeft w:val="0"/>
          <w:marRight w:val="0"/>
          <w:marTop w:val="0"/>
          <w:marBottom w:val="0"/>
          <w:divBdr>
            <w:top w:val="none" w:sz="0" w:space="0" w:color="auto"/>
            <w:left w:val="none" w:sz="0" w:space="0" w:color="auto"/>
            <w:bottom w:val="single" w:sz="8" w:space="1" w:color="auto"/>
            <w:right w:val="none" w:sz="0" w:space="0" w:color="auto"/>
          </w:divBdr>
        </w:div>
        <w:div w:id="1359087950">
          <w:marLeft w:val="0"/>
          <w:marRight w:val="0"/>
          <w:marTop w:val="0"/>
          <w:marBottom w:val="0"/>
          <w:divBdr>
            <w:top w:val="single" w:sz="8" w:space="1" w:color="auto"/>
            <w:left w:val="none" w:sz="0" w:space="0" w:color="auto"/>
            <w:bottom w:val="single" w:sz="8" w:space="1" w:color="auto"/>
            <w:right w:val="none" w:sz="0" w:space="0" w:color="auto"/>
          </w:divBdr>
        </w:div>
        <w:div w:id="43912432">
          <w:marLeft w:val="0"/>
          <w:marRight w:val="0"/>
          <w:marTop w:val="0"/>
          <w:marBottom w:val="0"/>
          <w:divBdr>
            <w:top w:val="none" w:sz="0" w:space="0" w:color="auto"/>
            <w:left w:val="none" w:sz="0" w:space="0" w:color="auto"/>
            <w:bottom w:val="single" w:sz="8" w:space="1" w:color="auto"/>
            <w:right w:val="none" w:sz="0" w:space="0" w:color="auto"/>
          </w:divBdr>
        </w:div>
        <w:div w:id="1880311602">
          <w:marLeft w:val="720"/>
          <w:marRight w:val="0"/>
          <w:marTop w:val="0"/>
          <w:marBottom w:val="0"/>
          <w:divBdr>
            <w:top w:val="none" w:sz="0" w:space="0" w:color="auto"/>
            <w:left w:val="none" w:sz="0" w:space="0" w:color="auto"/>
            <w:bottom w:val="single" w:sz="8" w:space="1" w:color="auto"/>
            <w:right w:val="none" w:sz="0" w:space="0" w:color="auto"/>
          </w:divBdr>
        </w:div>
        <w:div w:id="1662659486">
          <w:marLeft w:val="0"/>
          <w:marRight w:val="0"/>
          <w:marTop w:val="0"/>
          <w:marBottom w:val="0"/>
          <w:divBdr>
            <w:top w:val="none" w:sz="0" w:space="0" w:color="auto"/>
            <w:left w:val="none" w:sz="0" w:space="0" w:color="auto"/>
            <w:bottom w:val="single" w:sz="8" w:space="1" w:color="auto"/>
            <w:right w:val="none" w:sz="0" w:space="0" w:color="auto"/>
          </w:divBdr>
        </w:div>
        <w:div w:id="1527405852">
          <w:marLeft w:val="720"/>
          <w:marRight w:val="0"/>
          <w:marTop w:val="0"/>
          <w:marBottom w:val="0"/>
          <w:divBdr>
            <w:top w:val="none" w:sz="0" w:space="0" w:color="auto"/>
            <w:left w:val="none" w:sz="0" w:space="0" w:color="auto"/>
            <w:bottom w:val="single" w:sz="8" w:space="1" w:color="auto"/>
            <w:right w:val="none" w:sz="0" w:space="0" w:color="auto"/>
          </w:divBdr>
        </w:div>
      </w:divsChild>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104151324">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279798916">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398701244">
      <w:bodyDiv w:val="1"/>
      <w:marLeft w:val="0"/>
      <w:marRight w:val="0"/>
      <w:marTop w:val="0"/>
      <w:marBottom w:val="0"/>
      <w:divBdr>
        <w:top w:val="none" w:sz="0" w:space="0" w:color="auto"/>
        <w:left w:val="none" w:sz="0" w:space="0" w:color="auto"/>
        <w:bottom w:val="none" w:sz="0" w:space="0" w:color="auto"/>
        <w:right w:val="none" w:sz="0" w:space="0" w:color="auto"/>
      </w:divBdr>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9073535">
      <w:bodyDiv w:val="1"/>
      <w:marLeft w:val="0"/>
      <w:marRight w:val="0"/>
      <w:marTop w:val="0"/>
      <w:marBottom w:val="0"/>
      <w:divBdr>
        <w:top w:val="none" w:sz="0" w:space="0" w:color="auto"/>
        <w:left w:val="none" w:sz="0" w:space="0" w:color="auto"/>
        <w:bottom w:val="none" w:sz="0" w:space="0" w:color="auto"/>
        <w:right w:val="none" w:sz="0" w:space="0" w:color="auto"/>
      </w:divBdr>
      <w:divsChild>
        <w:div w:id="488985917">
          <w:marLeft w:val="0"/>
          <w:marRight w:val="0"/>
          <w:marTop w:val="100"/>
          <w:marBottom w:val="100"/>
          <w:divBdr>
            <w:top w:val="none" w:sz="0" w:space="0" w:color="auto"/>
            <w:left w:val="none" w:sz="0" w:space="0" w:color="auto"/>
            <w:bottom w:val="none" w:sz="0" w:space="0" w:color="auto"/>
            <w:right w:val="none" w:sz="0" w:space="0" w:color="auto"/>
          </w:divBdr>
          <w:divsChild>
            <w:div w:id="1029066291">
              <w:marLeft w:val="0"/>
              <w:marRight w:val="0"/>
              <w:marTop w:val="0"/>
              <w:marBottom w:val="0"/>
              <w:divBdr>
                <w:top w:val="none" w:sz="0" w:space="0" w:color="auto"/>
                <w:left w:val="none" w:sz="0" w:space="0" w:color="auto"/>
                <w:bottom w:val="none" w:sz="0" w:space="0" w:color="auto"/>
                <w:right w:val="none" w:sz="0" w:space="0" w:color="auto"/>
              </w:divBdr>
              <w:divsChild>
                <w:div w:id="1095328263">
                  <w:marLeft w:val="0"/>
                  <w:marRight w:val="0"/>
                  <w:marTop w:val="0"/>
                  <w:marBottom w:val="0"/>
                  <w:divBdr>
                    <w:top w:val="none" w:sz="0" w:space="0" w:color="auto"/>
                    <w:left w:val="none" w:sz="0" w:space="0" w:color="auto"/>
                    <w:bottom w:val="none" w:sz="0" w:space="0" w:color="auto"/>
                    <w:right w:val="none" w:sz="0" w:space="0" w:color="auto"/>
                  </w:divBdr>
                  <w:divsChild>
                    <w:div w:id="2107723092">
                      <w:marLeft w:val="0"/>
                      <w:marRight w:val="0"/>
                      <w:marTop w:val="0"/>
                      <w:marBottom w:val="0"/>
                      <w:divBdr>
                        <w:top w:val="none" w:sz="0" w:space="0" w:color="auto"/>
                        <w:left w:val="none" w:sz="0" w:space="0" w:color="auto"/>
                        <w:bottom w:val="none" w:sz="0" w:space="0" w:color="auto"/>
                        <w:right w:val="none" w:sz="0" w:space="0" w:color="auto"/>
                      </w:divBdr>
                      <w:divsChild>
                        <w:div w:id="289018541">
                          <w:marLeft w:val="0"/>
                          <w:marRight w:val="0"/>
                          <w:marTop w:val="0"/>
                          <w:marBottom w:val="0"/>
                          <w:divBdr>
                            <w:top w:val="none" w:sz="0" w:space="0" w:color="auto"/>
                            <w:left w:val="none" w:sz="0" w:space="0" w:color="auto"/>
                            <w:bottom w:val="none" w:sz="0" w:space="0" w:color="auto"/>
                            <w:right w:val="none" w:sz="0" w:space="0" w:color="auto"/>
                          </w:divBdr>
                          <w:divsChild>
                            <w:div w:id="1792700828">
                              <w:marLeft w:val="0"/>
                              <w:marRight w:val="0"/>
                              <w:marTop w:val="0"/>
                              <w:marBottom w:val="0"/>
                              <w:divBdr>
                                <w:top w:val="none" w:sz="0" w:space="0" w:color="auto"/>
                                <w:left w:val="none" w:sz="0" w:space="0" w:color="auto"/>
                                <w:bottom w:val="none" w:sz="0" w:space="0" w:color="auto"/>
                                <w:right w:val="none" w:sz="0" w:space="0" w:color="auto"/>
                              </w:divBdr>
                              <w:divsChild>
                                <w:div w:id="223639109">
                                  <w:marLeft w:val="0"/>
                                  <w:marRight w:val="0"/>
                                  <w:marTop w:val="0"/>
                                  <w:marBottom w:val="0"/>
                                  <w:divBdr>
                                    <w:top w:val="none" w:sz="0" w:space="0" w:color="auto"/>
                                    <w:left w:val="none" w:sz="0" w:space="0" w:color="auto"/>
                                    <w:bottom w:val="none" w:sz="0" w:space="0" w:color="auto"/>
                                    <w:right w:val="none" w:sz="0" w:space="0" w:color="auto"/>
                                  </w:divBdr>
                                </w:div>
                                <w:div w:id="1433744912">
                                  <w:marLeft w:val="0"/>
                                  <w:marRight w:val="0"/>
                                  <w:marTop w:val="0"/>
                                  <w:marBottom w:val="0"/>
                                  <w:divBdr>
                                    <w:top w:val="none" w:sz="0" w:space="0" w:color="auto"/>
                                    <w:left w:val="none" w:sz="0" w:space="0" w:color="auto"/>
                                    <w:bottom w:val="none" w:sz="0" w:space="0" w:color="auto"/>
                                    <w:right w:val="none" w:sz="0" w:space="0" w:color="auto"/>
                                  </w:divBdr>
                                </w:div>
                                <w:div w:id="2446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358625">
          <w:marLeft w:val="0"/>
          <w:marRight w:val="0"/>
          <w:marTop w:val="0"/>
          <w:marBottom w:val="0"/>
          <w:divBdr>
            <w:top w:val="none" w:sz="0" w:space="0" w:color="auto"/>
            <w:left w:val="none" w:sz="0" w:space="0" w:color="auto"/>
            <w:bottom w:val="none" w:sz="0" w:space="0" w:color="auto"/>
            <w:right w:val="none" w:sz="0" w:space="0" w:color="auto"/>
          </w:divBdr>
          <w:divsChild>
            <w:div w:id="776869059">
              <w:marLeft w:val="0"/>
              <w:marRight w:val="0"/>
              <w:marTop w:val="0"/>
              <w:marBottom w:val="0"/>
              <w:divBdr>
                <w:top w:val="none" w:sz="0" w:space="0" w:color="auto"/>
                <w:left w:val="none" w:sz="0" w:space="0" w:color="auto"/>
                <w:bottom w:val="none" w:sz="0" w:space="0" w:color="auto"/>
                <w:right w:val="none" w:sz="0" w:space="0" w:color="auto"/>
              </w:divBdr>
              <w:divsChild>
                <w:div w:id="144248254">
                  <w:marLeft w:val="0"/>
                  <w:marRight w:val="0"/>
                  <w:marTop w:val="0"/>
                  <w:marBottom w:val="0"/>
                  <w:divBdr>
                    <w:top w:val="none" w:sz="0" w:space="0" w:color="auto"/>
                    <w:left w:val="none" w:sz="0" w:space="0" w:color="auto"/>
                    <w:bottom w:val="none" w:sz="0" w:space="0" w:color="auto"/>
                    <w:right w:val="none" w:sz="0" w:space="0" w:color="auto"/>
                  </w:divBdr>
                  <w:divsChild>
                    <w:div w:id="661273201">
                      <w:marLeft w:val="0"/>
                      <w:marRight w:val="0"/>
                      <w:marTop w:val="0"/>
                      <w:marBottom w:val="0"/>
                      <w:divBdr>
                        <w:top w:val="none" w:sz="0" w:space="0" w:color="auto"/>
                        <w:left w:val="none" w:sz="0" w:space="0" w:color="auto"/>
                        <w:bottom w:val="none" w:sz="0" w:space="0" w:color="auto"/>
                        <w:right w:val="none" w:sz="0" w:space="0" w:color="auto"/>
                      </w:divBdr>
                      <w:divsChild>
                        <w:div w:id="8053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5657">
          <w:marLeft w:val="0"/>
          <w:marRight w:val="0"/>
          <w:marTop w:val="100"/>
          <w:marBottom w:val="100"/>
          <w:divBdr>
            <w:top w:val="none" w:sz="0" w:space="0" w:color="auto"/>
            <w:left w:val="none" w:sz="0" w:space="0" w:color="auto"/>
            <w:bottom w:val="none" w:sz="0" w:space="0" w:color="auto"/>
            <w:right w:val="none" w:sz="0" w:space="0" w:color="auto"/>
          </w:divBdr>
          <w:divsChild>
            <w:div w:id="811799258">
              <w:marLeft w:val="0"/>
              <w:marRight w:val="0"/>
              <w:marTop w:val="0"/>
              <w:marBottom w:val="0"/>
              <w:divBdr>
                <w:top w:val="none" w:sz="0" w:space="0" w:color="auto"/>
                <w:left w:val="none" w:sz="0" w:space="0" w:color="auto"/>
                <w:bottom w:val="none" w:sz="0" w:space="0" w:color="auto"/>
                <w:right w:val="none" w:sz="0" w:space="0" w:color="auto"/>
              </w:divBdr>
            </w:div>
          </w:divsChild>
        </w:div>
        <w:div w:id="2145347011">
          <w:marLeft w:val="0"/>
          <w:marRight w:val="0"/>
          <w:marTop w:val="0"/>
          <w:marBottom w:val="0"/>
          <w:divBdr>
            <w:top w:val="none" w:sz="0" w:space="0" w:color="auto"/>
            <w:left w:val="none" w:sz="0" w:space="0" w:color="auto"/>
            <w:bottom w:val="none" w:sz="0" w:space="0" w:color="auto"/>
            <w:right w:val="none" w:sz="0" w:space="0" w:color="auto"/>
          </w:divBdr>
          <w:divsChild>
            <w:div w:id="2083210371">
              <w:marLeft w:val="0"/>
              <w:marRight w:val="0"/>
              <w:marTop w:val="0"/>
              <w:marBottom w:val="0"/>
              <w:divBdr>
                <w:top w:val="none" w:sz="0" w:space="0" w:color="auto"/>
                <w:left w:val="none" w:sz="0" w:space="0" w:color="auto"/>
                <w:bottom w:val="none" w:sz="0" w:space="0" w:color="auto"/>
                <w:right w:val="none" w:sz="0" w:space="0" w:color="auto"/>
              </w:divBdr>
              <w:divsChild>
                <w:div w:id="664626343">
                  <w:marLeft w:val="0"/>
                  <w:marRight w:val="0"/>
                  <w:marTop w:val="0"/>
                  <w:marBottom w:val="0"/>
                  <w:divBdr>
                    <w:top w:val="none" w:sz="0" w:space="0" w:color="auto"/>
                    <w:left w:val="none" w:sz="0" w:space="0" w:color="auto"/>
                    <w:bottom w:val="none" w:sz="0" w:space="0" w:color="auto"/>
                    <w:right w:val="none" w:sz="0" w:space="0" w:color="auto"/>
                  </w:divBdr>
                  <w:divsChild>
                    <w:div w:id="397292378">
                      <w:marLeft w:val="0"/>
                      <w:marRight w:val="0"/>
                      <w:marTop w:val="0"/>
                      <w:marBottom w:val="0"/>
                      <w:divBdr>
                        <w:top w:val="none" w:sz="0" w:space="0" w:color="auto"/>
                        <w:left w:val="none" w:sz="0" w:space="0" w:color="auto"/>
                        <w:bottom w:val="none" w:sz="0" w:space="0" w:color="auto"/>
                        <w:right w:val="none" w:sz="0" w:space="0" w:color="auto"/>
                      </w:divBdr>
                      <w:divsChild>
                        <w:div w:id="20415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2000">
          <w:marLeft w:val="0"/>
          <w:marRight w:val="0"/>
          <w:marTop w:val="100"/>
          <w:marBottom w:val="100"/>
          <w:divBdr>
            <w:top w:val="none" w:sz="0" w:space="0" w:color="auto"/>
            <w:left w:val="none" w:sz="0" w:space="0" w:color="auto"/>
            <w:bottom w:val="none" w:sz="0" w:space="0" w:color="auto"/>
            <w:right w:val="none" w:sz="0" w:space="0" w:color="auto"/>
          </w:divBdr>
          <w:divsChild>
            <w:div w:id="227616258">
              <w:marLeft w:val="0"/>
              <w:marRight w:val="0"/>
              <w:marTop w:val="0"/>
              <w:marBottom w:val="0"/>
              <w:divBdr>
                <w:top w:val="none" w:sz="0" w:space="0" w:color="auto"/>
                <w:left w:val="none" w:sz="0" w:space="0" w:color="auto"/>
                <w:bottom w:val="none" w:sz="0" w:space="0" w:color="auto"/>
                <w:right w:val="none" w:sz="0" w:space="0" w:color="auto"/>
              </w:divBdr>
            </w:div>
          </w:divsChild>
        </w:div>
        <w:div w:id="189951306">
          <w:marLeft w:val="0"/>
          <w:marRight w:val="0"/>
          <w:marTop w:val="0"/>
          <w:marBottom w:val="0"/>
          <w:divBdr>
            <w:top w:val="none" w:sz="0" w:space="0" w:color="auto"/>
            <w:left w:val="none" w:sz="0" w:space="0" w:color="auto"/>
            <w:bottom w:val="none" w:sz="0" w:space="0" w:color="auto"/>
            <w:right w:val="none" w:sz="0" w:space="0" w:color="auto"/>
          </w:divBdr>
          <w:divsChild>
            <w:div w:id="1875606799">
              <w:marLeft w:val="0"/>
              <w:marRight w:val="0"/>
              <w:marTop w:val="0"/>
              <w:marBottom w:val="450"/>
              <w:divBdr>
                <w:top w:val="none" w:sz="0" w:space="0" w:color="auto"/>
                <w:left w:val="none" w:sz="0" w:space="0" w:color="auto"/>
                <w:bottom w:val="none" w:sz="0" w:space="0" w:color="auto"/>
                <w:right w:val="none" w:sz="0" w:space="0" w:color="auto"/>
              </w:divBdr>
              <w:divsChild>
                <w:div w:id="2104763671">
                  <w:marLeft w:val="0"/>
                  <w:marRight w:val="0"/>
                  <w:marTop w:val="0"/>
                  <w:marBottom w:val="0"/>
                  <w:divBdr>
                    <w:top w:val="none" w:sz="0" w:space="0" w:color="auto"/>
                    <w:left w:val="none" w:sz="0" w:space="0" w:color="auto"/>
                    <w:bottom w:val="none" w:sz="0" w:space="0" w:color="auto"/>
                    <w:right w:val="none" w:sz="0" w:space="0" w:color="auto"/>
                  </w:divBdr>
                </w:div>
              </w:divsChild>
            </w:div>
            <w:div w:id="1773668102">
              <w:marLeft w:val="0"/>
              <w:marRight w:val="0"/>
              <w:marTop w:val="0"/>
              <w:marBottom w:val="450"/>
              <w:divBdr>
                <w:top w:val="none" w:sz="0" w:space="0" w:color="auto"/>
                <w:left w:val="none" w:sz="0" w:space="0" w:color="auto"/>
                <w:bottom w:val="none" w:sz="0" w:space="0" w:color="auto"/>
                <w:right w:val="none" w:sz="0" w:space="0" w:color="auto"/>
              </w:divBdr>
              <w:divsChild>
                <w:div w:id="14380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095">
          <w:marLeft w:val="0"/>
          <w:marRight w:val="0"/>
          <w:marTop w:val="100"/>
          <w:marBottom w:val="100"/>
          <w:divBdr>
            <w:top w:val="none" w:sz="0" w:space="0" w:color="auto"/>
            <w:left w:val="none" w:sz="0" w:space="0" w:color="auto"/>
            <w:bottom w:val="none" w:sz="0" w:space="0" w:color="auto"/>
            <w:right w:val="none" w:sz="0" w:space="0" w:color="auto"/>
          </w:divBdr>
          <w:divsChild>
            <w:div w:id="1237593738">
              <w:marLeft w:val="0"/>
              <w:marRight w:val="0"/>
              <w:marTop w:val="0"/>
              <w:marBottom w:val="0"/>
              <w:divBdr>
                <w:top w:val="none" w:sz="0" w:space="0" w:color="auto"/>
                <w:left w:val="none" w:sz="0" w:space="0" w:color="auto"/>
                <w:bottom w:val="none" w:sz="0" w:space="0" w:color="auto"/>
                <w:right w:val="none" w:sz="0" w:space="0" w:color="auto"/>
              </w:divBdr>
            </w:div>
          </w:divsChild>
        </w:div>
        <w:div w:id="827673726">
          <w:marLeft w:val="0"/>
          <w:marRight w:val="0"/>
          <w:marTop w:val="0"/>
          <w:marBottom w:val="0"/>
          <w:divBdr>
            <w:top w:val="none" w:sz="0" w:space="0" w:color="auto"/>
            <w:left w:val="none" w:sz="0" w:space="0" w:color="auto"/>
            <w:bottom w:val="none" w:sz="0" w:space="0" w:color="auto"/>
            <w:right w:val="none" w:sz="0" w:space="0" w:color="auto"/>
          </w:divBdr>
          <w:divsChild>
            <w:div w:id="1961643238">
              <w:marLeft w:val="0"/>
              <w:marRight w:val="0"/>
              <w:marTop w:val="0"/>
              <w:marBottom w:val="0"/>
              <w:divBdr>
                <w:top w:val="none" w:sz="0" w:space="0" w:color="auto"/>
                <w:left w:val="none" w:sz="0" w:space="0" w:color="auto"/>
                <w:bottom w:val="none" w:sz="0" w:space="0" w:color="auto"/>
                <w:right w:val="none" w:sz="0" w:space="0" w:color="auto"/>
              </w:divBdr>
              <w:divsChild>
                <w:div w:id="2012946424">
                  <w:marLeft w:val="0"/>
                  <w:marRight w:val="0"/>
                  <w:marTop w:val="0"/>
                  <w:marBottom w:val="0"/>
                  <w:divBdr>
                    <w:top w:val="none" w:sz="0" w:space="0" w:color="auto"/>
                    <w:left w:val="none" w:sz="0" w:space="0" w:color="auto"/>
                    <w:bottom w:val="none" w:sz="0" w:space="0" w:color="auto"/>
                    <w:right w:val="none" w:sz="0" w:space="0" w:color="auto"/>
                  </w:divBdr>
                  <w:divsChild>
                    <w:div w:id="1037312479">
                      <w:marLeft w:val="0"/>
                      <w:marRight w:val="0"/>
                      <w:marTop w:val="0"/>
                      <w:marBottom w:val="0"/>
                      <w:divBdr>
                        <w:top w:val="none" w:sz="0" w:space="0" w:color="auto"/>
                        <w:left w:val="none" w:sz="0" w:space="0" w:color="auto"/>
                        <w:bottom w:val="none" w:sz="0" w:space="0" w:color="auto"/>
                        <w:right w:val="none" w:sz="0" w:space="0" w:color="auto"/>
                      </w:divBdr>
                      <w:divsChild>
                        <w:div w:id="15913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71985">
          <w:marLeft w:val="0"/>
          <w:marRight w:val="0"/>
          <w:marTop w:val="100"/>
          <w:marBottom w:val="100"/>
          <w:divBdr>
            <w:top w:val="none" w:sz="0" w:space="0" w:color="auto"/>
            <w:left w:val="none" w:sz="0" w:space="0" w:color="auto"/>
            <w:bottom w:val="none" w:sz="0" w:space="0" w:color="auto"/>
            <w:right w:val="none" w:sz="0" w:space="0" w:color="auto"/>
          </w:divBdr>
          <w:divsChild>
            <w:div w:id="794983926">
              <w:marLeft w:val="0"/>
              <w:marRight w:val="0"/>
              <w:marTop w:val="0"/>
              <w:marBottom w:val="0"/>
              <w:divBdr>
                <w:top w:val="none" w:sz="0" w:space="0" w:color="auto"/>
                <w:left w:val="none" w:sz="0" w:space="0" w:color="auto"/>
                <w:bottom w:val="none" w:sz="0" w:space="0" w:color="auto"/>
                <w:right w:val="none" w:sz="0" w:space="0" w:color="auto"/>
              </w:divBdr>
            </w:div>
          </w:divsChild>
        </w:div>
        <w:div w:id="983896410">
          <w:marLeft w:val="0"/>
          <w:marRight w:val="0"/>
          <w:marTop w:val="0"/>
          <w:marBottom w:val="0"/>
          <w:divBdr>
            <w:top w:val="none" w:sz="0" w:space="0" w:color="auto"/>
            <w:left w:val="none" w:sz="0" w:space="0" w:color="auto"/>
            <w:bottom w:val="none" w:sz="0" w:space="0" w:color="auto"/>
            <w:right w:val="none" w:sz="0" w:space="0" w:color="auto"/>
          </w:divBdr>
          <w:divsChild>
            <w:div w:id="1679505413">
              <w:marLeft w:val="0"/>
              <w:marRight w:val="0"/>
              <w:marTop w:val="0"/>
              <w:marBottom w:val="0"/>
              <w:divBdr>
                <w:top w:val="none" w:sz="0" w:space="0" w:color="auto"/>
                <w:left w:val="none" w:sz="0" w:space="0" w:color="auto"/>
                <w:bottom w:val="none" w:sz="0" w:space="0" w:color="auto"/>
                <w:right w:val="none" w:sz="0" w:space="0" w:color="auto"/>
              </w:divBdr>
              <w:divsChild>
                <w:div w:id="1140222058">
                  <w:marLeft w:val="0"/>
                  <w:marRight w:val="0"/>
                  <w:marTop w:val="0"/>
                  <w:marBottom w:val="0"/>
                  <w:divBdr>
                    <w:top w:val="none" w:sz="0" w:space="0" w:color="auto"/>
                    <w:left w:val="none" w:sz="0" w:space="0" w:color="auto"/>
                    <w:bottom w:val="none" w:sz="0" w:space="0" w:color="auto"/>
                    <w:right w:val="none" w:sz="0" w:space="0" w:color="auto"/>
                  </w:divBdr>
                  <w:divsChild>
                    <w:div w:id="637417434">
                      <w:marLeft w:val="0"/>
                      <w:marRight w:val="0"/>
                      <w:marTop w:val="0"/>
                      <w:marBottom w:val="0"/>
                      <w:divBdr>
                        <w:top w:val="none" w:sz="0" w:space="0" w:color="auto"/>
                        <w:left w:val="none" w:sz="0" w:space="0" w:color="auto"/>
                        <w:bottom w:val="none" w:sz="0" w:space="0" w:color="auto"/>
                        <w:right w:val="none" w:sz="0" w:space="0" w:color="auto"/>
                      </w:divBdr>
                      <w:divsChild>
                        <w:div w:id="11632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4916">
          <w:marLeft w:val="0"/>
          <w:marRight w:val="0"/>
          <w:marTop w:val="0"/>
          <w:marBottom w:val="0"/>
          <w:divBdr>
            <w:top w:val="none" w:sz="0" w:space="0" w:color="auto"/>
            <w:left w:val="none" w:sz="0" w:space="0" w:color="auto"/>
            <w:bottom w:val="none" w:sz="0" w:space="0" w:color="auto"/>
            <w:right w:val="none" w:sz="0" w:space="0" w:color="auto"/>
          </w:divBdr>
          <w:divsChild>
            <w:div w:id="1734037146">
              <w:marLeft w:val="0"/>
              <w:marRight w:val="0"/>
              <w:marTop w:val="0"/>
              <w:marBottom w:val="450"/>
              <w:divBdr>
                <w:top w:val="none" w:sz="0" w:space="0" w:color="auto"/>
                <w:left w:val="none" w:sz="0" w:space="0" w:color="auto"/>
                <w:bottom w:val="none" w:sz="0" w:space="0" w:color="auto"/>
                <w:right w:val="none" w:sz="0" w:space="0" w:color="auto"/>
              </w:divBdr>
              <w:divsChild>
                <w:div w:id="912278739">
                  <w:marLeft w:val="0"/>
                  <w:marRight w:val="0"/>
                  <w:marTop w:val="0"/>
                  <w:marBottom w:val="0"/>
                  <w:divBdr>
                    <w:top w:val="none" w:sz="0" w:space="0" w:color="auto"/>
                    <w:left w:val="none" w:sz="0" w:space="0" w:color="auto"/>
                    <w:bottom w:val="none" w:sz="0" w:space="0" w:color="auto"/>
                    <w:right w:val="none" w:sz="0" w:space="0" w:color="auto"/>
                  </w:divBdr>
                </w:div>
              </w:divsChild>
            </w:div>
            <w:div w:id="757676537">
              <w:marLeft w:val="0"/>
              <w:marRight w:val="0"/>
              <w:marTop w:val="0"/>
              <w:marBottom w:val="450"/>
              <w:divBdr>
                <w:top w:val="none" w:sz="0" w:space="0" w:color="auto"/>
                <w:left w:val="none" w:sz="0" w:space="0" w:color="auto"/>
                <w:bottom w:val="none" w:sz="0" w:space="0" w:color="auto"/>
                <w:right w:val="none" w:sz="0" w:space="0" w:color="auto"/>
              </w:divBdr>
              <w:divsChild>
                <w:div w:id="433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912">
          <w:marLeft w:val="0"/>
          <w:marRight w:val="0"/>
          <w:marTop w:val="100"/>
          <w:marBottom w:val="100"/>
          <w:divBdr>
            <w:top w:val="none" w:sz="0" w:space="0" w:color="auto"/>
            <w:left w:val="none" w:sz="0" w:space="0" w:color="auto"/>
            <w:bottom w:val="none" w:sz="0" w:space="0" w:color="auto"/>
            <w:right w:val="none" w:sz="0" w:space="0" w:color="auto"/>
          </w:divBdr>
          <w:divsChild>
            <w:div w:id="140967957">
              <w:marLeft w:val="0"/>
              <w:marRight w:val="0"/>
              <w:marTop w:val="0"/>
              <w:marBottom w:val="0"/>
              <w:divBdr>
                <w:top w:val="none" w:sz="0" w:space="0" w:color="auto"/>
                <w:left w:val="none" w:sz="0" w:space="0" w:color="auto"/>
                <w:bottom w:val="none" w:sz="0" w:space="0" w:color="auto"/>
                <w:right w:val="none" w:sz="0" w:space="0" w:color="auto"/>
              </w:divBdr>
            </w:div>
          </w:divsChild>
        </w:div>
        <w:div w:id="1721781224">
          <w:marLeft w:val="0"/>
          <w:marRight w:val="0"/>
          <w:marTop w:val="0"/>
          <w:marBottom w:val="0"/>
          <w:divBdr>
            <w:top w:val="none" w:sz="0" w:space="0" w:color="auto"/>
            <w:left w:val="none" w:sz="0" w:space="0" w:color="auto"/>
            <w:bottom w:val="none" w:sz="0" w:space="0" w:color="auto"/>
            <w:right w:val="none" w:sz="0" w:space="0" w:color="auto"/>
          </w:divBdr>
          <w:divsChild>
            <w:div w:id="1793666361">
              <w:marLeft w:val="0"/>
              <w:marRight w:val="0"/>
              <w:marTop w:val="0"/>
              <w:marBottom w:val="0"/>
              <w:divBdr>
                <w:top w:val="none" w:sz="0" w:space="0" w:color="auto"/>
                <w:left w:val="none" w:sz="0" w:space="0" w:color="auto"/>
                <w:bottom w:val="none" w:sz="0" w:space="0" w:color="auto"/>
                <w:right w:val="none" w:sz="0" w:space="0" w:color="auto"/>
              </w:divBdr>
              <w:divsChild>
                <w:div w:id="748767043">
                  <w:marLeft w:val="0"/>
                  <w:marRight w:val="0"/>
                  <w:marTop w:val="0"/>
                  <w:marBottom w:val="0"/>
                  <w:divBdr>
                    <w:top w:val="none" w:sz="0" w:space="0" w:color="auto"/>
                    <w:left w:val="none" w:sz="0" w:space="0" w:color="auto"/>
                    <w:bottom w:val="none" w:sz="0" w:space="0" w:color="auto"/>
                    <w:right w:val="none" w:sz="0" w:space="0" w:color="auto"/>
                  </w:divBdr>
                  <w:divsChild>
                    <w:div w:id="1740400395">
                      <w:marLeft w:val="0"/>
                      <w:marRight w:val="0"/>
                      <w:marTop w:val="0"/>
                      <w:marBottom w:val="0"/>
                      <w:divBdr>
                        <w:top w:val="none" w:sz="0" w:space="0" w:color="auto"/>
                        <w:left w:val="none" w:sz="0" w:space="0" w:color="auto"/>
                        <w:bottom w:val="none" w:sz="0" w:space="0" w:color="auto"/>
                        <w:right w:val="none" w:sz="0" w:space="0" w:color="auto"/>
                      </w:divBdr>
                      <w:divsChild>
                        <w:div w:id="17218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8298">
          <w:marLeft w:val="0"/>
          <w:marRight w:val="0"/>
          <w:marTop w:val="100"/>
          <w:marBottom w:val="100"/>
          <w:divBdr>
            <w:top w:val="none" w:sz="0" w:space="0" w:color="auto"/>
            <w:left w:val="none" w:sz="0" w:space="0" w:color="auto"/>
            <w:bottom w:val="none" w:sz="0" w:space="0" w:color="auto"/>
            <w:right w:val="none" w:sz="0" w:space="0" w:color="auto"/>
          </w:divBdr>
          <w:divsChild>
            <w:div w:id="817382047">
              <w:marLeft w:val="0"/>
              <w:marRight w:val="0"/>
              <w:marTop w:val="0"/>
              <w:marBottom w:val="0"/>
              <w:divBdr>
                <w:top w:val="none" w:sz="0" w:space="0" w:color="auto"/>
                <w:left w:val="none" w:sz="0" w:space="0" w:color="auto"/>
                <w:bottom w:val="none" w:sz="0" w:space="0" w:color="auto"/>
                <w:right w:val="none" w:sz="0" w:space="0" w:color="auto"/>
              </w:divBdr>
            </w:div>
          </w:divsChild>
        </w:div>
        <w:div w:id="1187645122">
          <w:marLeft w:val="0"/>
          <w:marRight w:val="0"/>
          <w:marTop w:val="0"/>
          <w:marBottom w:val="0"/>
          <w:divBdr>
            <w:top w:val="none" w:sz="0" w:space="0" w:color="auto"/>
            <w:left w:val="none" w:sz="0" w:space="0" w:color="auto"/>
            <w:bottom w:val="none" w:sz="0" w:space="0" w:color="auto"/>
            <w:right w:val="none" w:sz="0" w:space="0" w:color="auto"/>
          </w:divBdr>
          <w:divsChild>
            <w:div w:id="1988780274">
              <w:marLeft w:val="0"/>
              <w:marRight w:val="0"/>
              <w:marTop w:val="0"/>
              <w:marBottom w:val="0"/>
              <w:divBdr>
                <w:top w:val="none" w:sz="0" w:space="0" w:color="auto"/>
                <w:left w:val="none" w:sz="0" w:space="0" w:color="auto"/>
                <w:bottom w:val="none" w:sz="0" w:space="0" w:color="auto"/>
                <w:right w:val="none" w:sz="0" w:space="0" w:color="auto"/>
              </w:divBdr>
              <w:divsChild>
                <w:div w:id="1550414906">
                  <w:marLeft w:val="0"/>
                  <w:marRight w:val="0"/>
                  <w:marTop w:val="0"/>
                  <w:marBottom w:val="0"/>
                  <w:divBdr>
                    <w:top w:val="none" w:sz="0" w:space="0" w:color="auto"/>
                    <w:left w:val="none" w:sz="0" w:space="0" w:color="auto"/>
                    <w:bottom w:val="none" w:sz="0" w:space="0" w:color="auto"/>
                    <w:right w:val="none" w:sz="0" w:space="0" w:color="auto"/>
                  </w:divBdr>
                  <w:divsChild>
                    <w:div w:id="445585637">
                      <w:marLeft w:val="0"/>
                      <w:marRight w:val="0"/>
                      <w:marTop w:val="0"/>
                      <w:marBottom w:val="0"/>
                      <w:divBdr>
                        <w:top w:val="none" w:sz="0" w:space="0" w:color="auto"/>
                        <w:left w:val="none" w:sz="0" w:space="0" w:color="auto"/>
                        <w:bottom w:val="none" w:sz="0" w:space="0" w:color="auto"/>
                        <w:right w:val="none" w:sz="0" w:space="0" w:color="auto"/>
                      </w:divBdr>
                      <w:divsChild>
                        <w:div w:id="492961889">
                          <w:marLeft w:val="0"/>
                          <w:marRight w:val="0"/>
                          <w:marTop w:val="0"/>
                          <w:marBottom w:val="0"/>
                          <w:divBdr>
                            <w:top w:val="none" w:sz="0" w:space="0" w:color="auto"/>
                            <w:left w:val="none" w:sz="0" w:space="0" w:color="auto"/>
                            <w:bottom w:val="none" w:sz="0" w:space="0" w:color="auto"/>
                            <w:right w:val="none" w:sz="0" w:space="0" w:color="auto"/>
                          </w:divBdr>
                        </w:div>
                      </w:divsChild>
                    </w:div>
                    <w:div w:id="1261254876">
                      <w:marLeft w:val="0"/>
                      <w:marRight w:val="0"/>
                      <w:marTop w:val="0"/>
                      <w:marBottom w:val="0"/>
                      <w:divBdr>
                        <w:top w:val="none" w:sz="0" w:space="0" w:color="auto"/>
                        <w:left w:val="none" w:sz="0" w:space="0" w:color="auto"/>
                        <w:bottom w:val="none" w:sz="0" w:space="0" w:color="auto"/>
                        <w:right w:val="none" w:sz="0" w:space="0" w:color="auto"/>
                      </w:divBdr>
                      <w:divsChild>
                        <w:div w:id="1075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28530">
          <w:marLeft w:val="0"/>
          <w:marRight w:val="0"/>
          <w:marTop w:val="100"/>
          <w:marBottom w:val="100"/>
          <w:divBdr>
            <w:top w:val="none" w:sz="0" w:space="0" w:color="auto"/>
            <w:left w:val="none" w:sz="0" w:space="0" w:color="auto"/>
            <w:bottom w:val="none" w:sz="0" w:space="0" w:color="auto"/>
            <w:right w:val="none" w:sz="0" w:space="0" w:color="auto"/>
          </w:divBdr>
          <w:divsChild>
            <w:div w:id="1477722854">
              <w:marLeft w:val="0"/>
              <w:marRight w:val="0"/>
              <w:marTop w:val="0"/>
              <w:marBottom w:val="0"/>
              <w:divBdr>
                <w:top w:val="none" w:sz="0" w:space="0" w:color="auto"/>
                <w:left w:val="none" w:sz="0" w:space="0" w:color="auto"/>
                <w:bottom w:val="none" w:sz="0" w:space="0" w:color="auto"/>
                <w:right w:val="none" w:sz="0" w:space="0" w:color="auto"/>
              </w:divBdr>
            </w:div>
          </w:divsChild>
        </w:div>
        <w:div w:id="1207327553">
          <w:marLeft w:val="0"/>
          <w:marRight w:val="0"/>
          <w:marTop w:val="0"/>
          <w:marBottom w:val="0"/>
          <w:divBdr>
            <w:top w:val="none" w:sz="0" w:space="0" w:color="auto"/>
            <w:left w:val="none" w:sz="0" w:space="0" w:color="auto"/>
            <w:bottom w:val="none" w:sz="0" w:space="0" w:color="auto"/>
            <w:right w:val="none" w:sz="0" w:space="0" w:color="auto"/>
          </w:divBdr>
          <w:divsChild>
            <w:div w:id="1214927653">
              <w:marLeft w:val="0"/>
              <w:marRight w:val="0"/>
              <w:marTop w:val="0"/>
              <w:marBottom w:val="0"/>
              <w:divBdr>
                <w:top w:val="none" w:sz="0" w:space="0" w:color="auto"/>
                <w:left w:val="none" w:sz="0" w:space="0" w:color="auto"/>
                <w:bottom w:val="none" w:sz="0" w:space="0" w:color="auto"/>
                <w:right w:val="none" w:sz="0" w:space="0" w:color="auto"/>
              </w:divBdr>
              <w:divsChild>
                <w:div w:id="1803960947">
                  <w:marLeft w:val="0"/>
                  <w:marRight w:val="0"/>
                  <w:marTop w:val="0"/>
                  <w:marBottom w:val="0"/>
                  <w:divBdr>
                    <w:top w:val="none" w:sz="0" w:space="0" w:color="auto"/>
                    <w:left w:val="none" w:sz="0" w:space="0" w:color="auto"/>
                    <w:bottom w:val="none" w:sz="0" w:space="0" w:color="auto"/>
                    <w:right w:val="none" w:sz="0" w:space="0" w:color="auto"/>
                  </w:divBdr>
                  <w:divsChild>
                    <w:div w:id="169218189">
                      <w:marLeft w:val="0"/>
                      <w:marRight w:val="0"/>
                      <w:marTop w:val="0"/>
                      <w:marBottom w:val="0"/>
                      <w:divBdr>
                        <w:top w:val="none" w:sz="0" w:space="0" w:color="auto"/>
                        <w:left w:val="none" w:sz="0" w:space="0" w:color="auto"/>
                        <w:bottom w:val="none" w:sz="0" w:space="0" w:color="auto"/>
                        <w:right w:val="none" w:sz="0" w:space="0" w:color="auto"/>
                      </w:divBdr>
                      <w:divsChild>
                        <w:div w:id="1767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13787">
          <w:marLeft w:val="0"/>
          <w:marRight w:val="0"/>
          <w:marTop w:val="100"/>
          <w:marBottom w:val="100"/>
          <w:divBdr>
            <w:top w:val="none" w:sz="0" w:space="0" w:color="auto"/>
            <w:left w:val="none" w:sz="0" w:space="0" w:color="auto"/>
            <w:bottom w:val="none" w:sz="0" w:space="0" w:color="auto"/>
            <w:right w:val="none" w:sz="0" w:space="0" w:color="auto"/>
          </w:divBdr>
          <w:divsChild>
            <w:div w:id="1610350763">
              <w:marLeft w:val="0"/>
              <w:marRight w:val="0"/>
              <w:marTop w:val="0"/>
              <w:marBottom w:val="0"/>
              <w:divBdr>
                <w:top w:val="none" w:sz="0" w:space="0" w:color="auto"/>
                <w:left w:val="none" w:sz="0" w:space="0" w:color="auto"/>
                <w:bottom w:val="none" w:sz="0" w:space="0" w:color="auto"/>
                <w:right w:val="none" w:sz="0" w:space="0" w:color="auto"/>
              </w:divBdr>
            </w:div>
          </w:divsChild>
        </w:div>
        <w:div w:id="857280294">
          <w:marLeft w:val="0"/>
          <w:marRight w:val="0"/>
          <w:marTop w:val="0"/>
          <w:marBottom w:val="0"/>
          <w:divBdr>
            <w:top w:val="none" w:sz="0" w:space="0" w:color="auto"/>
            <w:left w:val="none" w:sz="0" w:space="0" w:color="auto"/>
            <w:bottom w:val="none" w:sz="0" w:space="0" w:color="auto"/>
            <w:right w:val="none" w:sz="0" w:space="0" w:color="auto"/>
          </w:divBdr>
          <w:divsChild>
            <w:div w:id="1187791870">
              <w:marLeft w:val="0"/>
              <w:marRight w:val="0"/>
              <w:marTop w:val="0"/>
              <w:marBottom w:val="450"/>
              <w:divBdr>
                <w:top w:val="none" w:sz="0" w:space="0" w:color="auto"/>
                <w:left w:val="none" w:sz="0" w:space="0" w:color="auto"/>
                <w:bottom w:val="none" w:sz="0" w:space="0" w:color="auto"/>
                <w:right w:val="none" w:sz="0" w:space="0" w:color="auto"/>
              </w:divBdr>
              <w:divsChild>
                <w:div w:id="1942564489">
                  <w:marLeft w:val="0"/>
                  <w:marRight w:val="0"/>
                  <w:marTop w:val="0"/>
                  <w:marBottom w:val="0"/>
                  <w:divBdr>
                    <w:top w:val="none" w:sz="0" w:space="0" w:color="auto"/>
                    <w:left w:val="none" w:sz="0" w:space="0" w:color="auto"/>
                    <w:bottom w:val="none" w:sz="0" w:space="0" w:color="auto"/>
                    <w:right w:val="none" w:sz="0" w:space="0" w:color="auto"/>
                  </w:divBdr>
                </w:div>
              </w:divsChild>
            </w:div>
            <w:div w:id="1122311938">
              <w:marLeft w:val="0"/>
              <w:marRight w:val="0"/>
              <w:marTop w:val="0"/>
              <w:marBottom w:val="450"/>
              <w:divBdr>
                <w:top w:val="none" w:sz="0" w:space="0" w:color="auto"/>
                <w:left w:val="none" w:sz="0" w:space="0" w:color="auto"/>
                <w:bottom w:val="none" w:sz="0" w:space="0" w:color="auto"/>
                <w:right w:val="none" w:sz="0" w:space="0" w:color="auto"/>
              </w:divBdr>
              <w:divsChild>
                <w:div w:id="3724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3345">
          <w:marLeft w:val="0"/>
          <w:marRight w:val="0"/>
          <w:marTop w:val="100"/>
          <w:marBottom w:val="100"/>
          <w:divBdr>
            <w:top w:val="none" w:sz="0" w:space="0" w:color="auto"/>
            <w:left w:val="none" w:sz="0" w:space="0" w:color="auto"/>
            <w:bottom w:val="none" w:sz="0" w:space="0" w:color="auto"/>
            <w:right w:val="none" w:sz="0" w:space="0" w:color="auto"/>
          </w:divBdr>
          <w:divsChild>
            <w:div w:id="699673027">
              <w:marLeft w:val="0"/>
              <w:marRight w:val="0"/>
              <w:marTop w:val="0"/>
              <w:marBottom w:val="0"/>
              <w:divBdr>
                <w:top w:val="none" w:sz="0" w:space="0" w:color="auto"/>
                <w:left w:val="none" w:sz="0" w:space="0" w:color="auto"/>
                <w:bottom w:val="none" w:sz="0" w:space="0" w:color="auto"/>
                <w:right w:val="none" w:sz="0" w:space="0" w:color="auto"/>
              </w:divBdr>
            </w:div>
          </w:divsChild>
        </w:div>
        <w:div w:id="1202284034">
          <w:marLeft w:val="0"/>
          <w:marRight w:val="0"/>
          <w:marTop w:val="0"/>
          <w:marBottom w:val="0"/>
          <w:divBdr>
            <w:top w:val="none" w:sz="0" w:space="0" w:color="auto"/>
            <w:left w:val="none" w:sz="0" w:space="0" w:color="auto"/>
            <w:bottom w:val="none" w:sz="0" w:space="0" w:color="auto"/>
            <w:right w:val="none" w:sz="0" w:space="0" w:color="auto"/>
          </w:divBdr>
          <w:divsChild>
            <w:div w:id="1924755939">
              <w:marLeft w:val="0"/>
              <w:marRight w:val="0"/>
              <w:marTop w:val="0"/>
              <w:marBottom w:val="0"/>
              <w:divBdr>
                <w:top w:val="none" w:sz="0" w:space="0" w:color="auto"/>
                <w:left w:val="none" w:sz="0" w:space="0" w:color="auto"/>
                <w:bottom w:val="none" w:sz="0" w:space="0" w:color="auto"/>
                <w:right w:val="none" w:sz="0" w:space="0" w:color="auto"/>
              </w:divBdr>
              <w:divsChild>
                <w:div w:id="631205825">
                  <w:marLeft w:val="0"/>
                  <w:marRight w:val="0"/>
                  <w:marTop w:val="0"/>
                  <w:marBottom w:val="0"/>
                  <w:divBdr>
                    <w:top w:val="none" w:sz="0" w:space="0" w:color="auto"/>
                    <w:left w:val="none" w:sz="0" w:space="0" w:color="auto"/>
                    <w:bottom w:val="none" w:sz="0" w:space="0" w:color="auto"/>
                    <w:right w:val="none" w:sz="0" w:space="0" w:color="auto"/>
                  </w:divBdr>
                  <w:divsChild>
                    <w:div w:id="1810710393">
                      <w:marLeft w:val="0"/>
                      <w:marRight w:val="0"/>
                      <w:marTop w:val="0"/>
                      <w:marBottom w:val="0"/>
                      <w:divBdr>
                        <w:top w:val="none" w:sz="0" w:space="0" w:color="auto"/>
                        <w:left w:val="none" w:sz="0" w:space="0" w:color="auto"/>
                        <w:bottom w:val="none" w:sz="0" w:space="0" w:color="auto"/>
                        <w:right w:val="none" w:sz="0" w:space="0" w:color="auto"/>
                      </w:divBdr>
                      <w:divsChild>
                        <w:div w:id="8652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5046">
          <w:marLeft w:val="0"/>
          <w:marRight w:val="0"/>
          <w:marTop w:val="100"/>
          <w:marBottom w:val="100"/>
          <w:divBdr>
            <w:top w:val="none" w:sz="0" w:space="0" w:color="auto"/>
            <w:left w:val="none" w:sz="0" w:space="0" w:color="auto"/>
            <w:bottom w:val="none" w:sz="0" w:space="0" w:color="auto"/>
            <w:right w:val="none" w:sz="0" w:space="0" w:color="auto"/>
          </w:divBdr>
          <w:divsChild>
            <w:div w:id="96684757">
              <w:marLeft w:val="0"/>
              <w:marRight w:val="0"/>
              <w:marTop w:val="0"/>
              <w:marBottom w:val="0"/>
              <w:divBdr>
                <w:top w:val="none" w:sz="0" w:space="0" w:color="auto"/>
                <w:left w:val="none" w:sz="0" w:space="0" w:color="auto"/>
                <w:bottom w:val="none" w:sz="0" w:space="0" w:color="auto"/>
                <w:right w:val="none" w:sz="0" w:space="0" w:color="auto"/>
              </w:divBdr>
            </w:div>
          </w:divsChild>
        </w:div>
        <w:div w:id="1226919392">
          <w:marLeft w:val="0"/>
          <w:marRight w:val="0"/>
          <w:marTop w:val="0"/>
          <w:marBottom w:val="0"/>
          <w:divBdr>
            <w:top w:val="none" w:sz="0" w:space="0" w:color="auto"/>
            <w:left w:val="none" w:sz="0" w:space="0" w:color="auto"/>
            <w:bottom w:val="none" w:sz="0" w:space="0" w:color="auto"/>
            <w:right w:val="none" w:sz="0" w:space="0" w:color="auto"/>
          </w:divBdr>
          <w:divsChild>
            <w:div w:id="2030638010">
              <w:marLeft w:val="0"/>
              <w:marRight w:val="0"/>
              <w:marTop w:val="0"/>
              <w:marBottom w:val="0"/>
              <w:divBdr>
                <w:top w:val="none" w:sz="0" w:space="0" w:color="auto"/>
                <w:left w:val="none" w:sz="0" w:space="0" w:color="auto"/>
                <w:bottom w:val="none" w:sz="0" w:space="0" w:color="auto"/>
                <w:right w:val="none" w:sz="0" w:space="0" w:color="auto"/>
              </w:divBdr>
              <w:divsChild>
                <w:div w:id="714281238">
                  <w:marLeft w:val="0"/>
                  <w:marRight w:val="0"/>
                  <w:marTop w:val="0"/>
                  <w:marBottom w:val="0"/>
                  <w:divBdr>
                    <w:top w:val="none" w:sz="0" w:space="0" w:color="auto"/>
                    <w:left w:val="none" w:sz="0" w:space="0" w:color="auto"/>
                    <w:bottom w:val="none" w:sz="0" w:space="0" w:color="auto"/>
                    <w:right w:val="none" w:sz="0" w:space="0" w:color="auto"/>
                  </w:divBdr>
                  <w:divsChild>
                    <w:div w:id="547910885">
                      <w:marLeft w:val="0"/>
                      <w:marRight w:val="0"/>
                      <w:marTop w:val="0"/>
                      <w:marBottom w:val="0"/>
                      <w:divBdr>
                        <w:top w:val="none" w:sz="0" w:space="0" w:color="auto"/>
                        <w:left w:val="none" w:sz="0" w:space="0" w:color="auto"/>
                        <w:bottom w:val="none" w:sz="0" w:space="0" w:color="auto"/>
                        <w:right w:val="none" w:sz="0" w:space="0" w:color="auto"/>
                      </w:divBdr>
                      <w:divsChild>
                        <w:div w:id="8815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42157">
          <w:marLeft w:val="0"/>
          <w:marRight w:val="0"/>
          <w:marTop w:val="100"/>
          <w:marBottom w:val="100"/>
          <w:divBdr>
            <w:top w:val="none" w:sz="0" w:space="0" w:color="auto"/>
            <w:left w:val="none" w:sz="0" w:space="0" w:color="auto"/>
            <w:bottom w:val="none" w:sz="0" w:space="0" w:color="auto"/>
            <w:right w:val="none" w:sz="0" w:space="0" w:color="auto"/>
          </w:divBdr>
          <w:divsChild>
            <w:div w:id="410007937">
              <w:marLeft w:val="0"/>
              <w:marRight w:val="0"/>
              <w:marTop w:val="0"/>
              <w:marBottom w:val="0"/>
              <w:divBdr>
                <w:top w:val="none" w:sz="0" w:space="0" w:color="auto"/>
                <w:left w:val="none" w:sz="0" w:space="0" w:color="auto"/>
                <w:bottom w:val="none" w:sz="0" w:space="0" w:color="auto"/>
                <w:right w:val="none" w:sz="0" w:space="0" w:color="auto"/>
              </w:divBdr>
            </w:div>
          </w:divsChild>
        </w:div>
        <w:div w:id="1255700029">
          <w:marLeft w:val="0"/>
          <w:marRight w:val="0"/>
          <w:marTop w:val="0"/>
          <w:marBottom w:val="0"/>
          <w:divBdr>
            <w:top w:val="none" w:sz="0" w:space="0" w:color="auto"/>
            <w:left w:val="none" w:sz="0" w:space="0" w:color="auto"/>
            <w:bottom w:val="none" w:sz="0" w:space="0" w:color="auto"/>
            <w:right w:val="none" w:sz="0" w:space="0" w:color="auto"/>
          </w:divBdr>
          <w:divsChild>
            <w:div w:id="1458177363">
              <w:marLeft w:val="0"/>
              <w:marRight w:val="0"/>
              <w:marTop w:val="0"/>
              <w:marBottom w:val="0"/>
              <w:divBdr>
                <w:top w:val="none" w:sz="0" w:space="0" w:color="auto"/>
                <w:left w:val="none" w:sz="0" w:space="0" w:color="auto"/>
                <w:bottom w:val="none" w:sz="0" w:space="0" w:color="auto"/>
                <w:right w:val="none" w:sz="0" w:space="0" w:color="auto"/>
              </w:divBdr>
              <w:divsChild>
                <w:div w:id="1250000440">
                  <w:marLeft w:val="0"/>
                  <w:marRight w:val="0"/>
                  <w:marTop w:val="0"/>
                  <w:marBottom w:val="0"/>
                  <w:divBdr>
                    <w:top w:val="none" w:sz="0" w:space="0" w:color="auto"/>
                    <w:left w:val="none" w:sz="0" w:space="0" w:color="auto"/>
                    <w:bottom w:val="none" w:sz="0" w:space="0" w:color="auto"/>
                    <w:right w:val="none" w:sz="0" w:space="0" w:color="auto"/>
                  </w:divBdr>
                  <w:divsChild>
                    <w:div w:id="1767849887">
                      <w:marLeft w:val="0"/>
                      <w:marRight w:val="0"/>
                      <w:marTop w:val="0"/>
                      <w:marBottom w:val="0"/>
                      <w:divBdr>
                        <w:top w:val="none" w:sz="0" w:space="0" w:color="auto"/>
                        <w:left w:val="none" w:sz="0" w:space="0" w:color="auto"/>
                        <w:bottom w:val="none" w:sz="0" w:space="0" w:color="auto"/>
                        <w:right w:val="none" w:sz="0" w:space="0" w:color="auto"/>
                      </w:divBdr>
                      <w:divsChild>
                        <w:div w:id="13829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1559">
          <w:marLeft w:val="0"/>
          <w:marRight w:val="0"/>
          <w:marTop w:val="100"/>
          <w:marBottom w:val="100"/>
          <w:divBdr>
            <w:top w:val="none" w:sz="0" w:space="0" w:color="auto"/>
            <w:left w:val="none" w:sz="0" w:space="0" w:color="auto"/>
            <w:bottom w:val="none" w:sz="0" w:space="0" w:color="auto"/>
            <w:right w:val="none" w:sz="0" w:space="0" w:color="auto"/>
          </w:divBdr>
          <w:divsChild>
            <w:div w:id="560142557">
              <w:marLeft w:val="0"/>
              <w:marRight w:val="0"/>
              <w:marTop w:val="0"/>
              <w:marBottom w:val="0"/>
              <w:divBdr>
                <w:top w:val="none" w:sz="0" w:space="0" w:color="auto"/>
                <w:left w:val="none" w:sz="0" w:space="0" w:color="auto"/>
                <w:bottom w:val="none" w:sz="0" w:space="0" w:color="auto"/>
                <w:right w:val="none" w:sz="0" w:space="0" w:color="auto"/>
              </w:divBdr>
            </w:div>
          </w:divsChild>
        </w:div>
        <w:div w:id="1809203055">
          <w:marLeft w:val="0"/>
          <w:marRight w:val="0"/>
          <w:marTop w:val="0"/>
          <w:marBottom w:val="0"/>
          <w:divBdr>
            <w:top w:val="none" w:sz="0" w:space="0" w:color="auto"/>
            <w:left w:val="none" w:sz="0" w:space="0" w:color="auto"/>
            <w:bottom w:val="none" w:sz="0" w:space="0" w:color="auto"/>
            <w:right w:val="none" w:sz="0" w:space="0" w:color="auto"/>
          </w:divBdr>
          <w:divsChild>
            <w:div w:id="1116019046">
              <w:marLeft w:val="0"/>
              <w:marRight w:val="0"/>
              <w:marTop w:val="0"/>
              <w:marBottom w:val="0"/>
              <w:divBdr>
                <w:top w:val="none" w:sz="0" w:space="0" w:color="auto"/>
                <w:left w:val="none" w:sz="0" w:space="0" w:color="auto"/>
                <w:bottom w:val="none" w:sz="0" w:space="0" w:color="auto"/>
                <w:right w:val="none" w:sz="0" w:space="0" w:color="auto"/>
              </w:divBdr>
              <w:divsChild>
                <w:div w:id="1503276474">
                  <w:marLeft w:val="0"/>
                  <w:marRight w:val="0"/>
                  <w:marTop w:val="0"/>
                  <w:marBottom w:val="0"/>
                  <w:divBdr>
                    <w:top w:val="none" w:sz="0" w:space="0" w:color="auto"/>
                    <w:left w:val="none" w:sz="0" w:space="0" w:color="auto"/>
                    <w:bottom w:val="none" w:sz="0" w:space="0" w:color="auto"/>
                    <w:right w:val="none" w:sz="0" w:space="0" w:color="auto"/>
                  </w:divBdr>
                  <w:divsChild>
                    <w:div w:id="1283728842">
                      <w:marLeft w:val="0"/>
                      <w:marRight w:val="0"/>
                      <w:marTop w:val="0"/>
                      <w:marBottom w:val="0"/>
                      <w:divBdr>
                        <w:top w:val="none" w:sz="0" w:space="0" w:color="auto"/>
                        <w:left w:val="none" w:sz="0" w:space="0" w:color="auto"/>
                        <w:bottom w:val="none" w:sz="0" w:space="0" w:color="auto"/>
                        <w:right w:val="none" w:sz="0" w:space="0" w:color="auto"/>
                      </w:divBdr>
                      <w:divsChild>
                        <w:div w:id="2532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4625">
          <w:marLeft w:val="0"/>
          <w:marRight w:val="0"/>
          <w:marTop w:val="100"/>
          <w:marBottom w:val="100"/>
          <w:divBdr>
            <w:top w:val="none" w:sz="0" w:space="0" w:color="auto"/>
            <w:left w:val="none" w:sz="0" w:space="0" w:color="auto"/>
            <w:bottom w:val="none" w:sz="0" w:space="0" w:color="auto"/>
            <w:right w:val="none" w:sz="0" w:space="0" w:color="auto"/>
          </w:divBdr>
          <w:divsChild>
            <w:div w:id="459882552">
              <w:marLeft w:val="0"/>
              <w:marRight w:val="0"/>
              <w:marTop w:val="0"/>
              <w:marBottom w:val="0"/>
              <w:divBdr>
                <w:top w:val="none" w:sz="0" w:space="0" w:color="auto"/>
                <w:left w:val="none" w:sz="0" w:space="0" w:color="auto"/>
                <w:bottom w:val="none" w:sz="0" w:space="0" w:color="auto"/>
                <w:right w:val="none" w:sz="0" w:space="0" w:color="auto"/>
              </w:divBdr>
            </w:div>
          </w:divsChild>
        </w:div>
        <w:div w:id="870194190">
          <w:marLeft w:val="0"/>
          <w:marRight w:val="0"/>
          <w:marTop w:val="0"/>
          <w:marBottom w:val="0"/>
          <w:divBdr>
            <w:top w:val="none" w:sz="0" w:space="0" w:color="auto"/>
            <w:left w:val="none" w:sz="0" w:space="0" w:color="auto"/>
            <w:bottom w:val="none" w:sz="0" w:space="0" w:color="auto"/>
            <w:right w:val="none" w:sz="0" w:space="0" w:color="auto"/>
          </w:divBdr>
          <w:divsChild>
            <w:div w:id="445121094">
              <w:marLeft w:val="0"/>
              <w:marRight w:val="0"/>
              <w:marTop w:val="0"/>
              <w:marBottom w:val="0"/>
              <w:divBdr>
                <w:top w:val="none" w:sz="0" w:space="0" w:color="auto"/>
                <w:left w:val="none" w:sz="0" w:space="0" w:color="auto"/>
                <w:bottom w:val="none" w:sz="0" w:space="0" w:color="auto"/>
                <w:right w:val="none" w:sz="0" w:space="0" w:color="auto"/>
              </w:divBdr>
              <w:divsChild>
                <w:div w:id="745885949">
                  <w:marLeft w:val="0"/>
                  <w:marRight w:val="0"/>
                  <w:marTop w:val="0"/>
                  <w:marBottom w:val="0"/>
                  <w:divBdr>
                    <w:top w:val="none" w:sz="0" w:space="0" w:color="auto"/>
                    <w:left w:val="none" w:sz="0" w:space="0" w:color="auto"/>
                    <w:bottom w:val="none" w:sz="0" w:space="0" w:color="auto"/>
                    <w:right w:val="none" w:sz="0" w:space="0" w:color="auto"/>
                  </w:divBdr>
                  <w:divsChild>
                    <w:div w:id="1575168057">
                      <w:marLeft w:val="0"/>
                      <w:marRight w:val="0"/>
                      <w:marTop w:val="0"/>
                      <w:marBottom w:val="0"/>
                      <w:divBdr>
                        <w:top w:val="none" w:sz="0" w:space="0" w:color="auto"/>
                        <w:left w:val="none" w:sz="0" w:space="0" w:color="auto"/>
                        <w:bottom w:val="none" w:sz="0" w:space="0" w:color="auto"/>
                        <w:right w:val="none" w:sz="0" w:space="0" w:color="auto"/>
                      </w:divBdr>
                      <w:divsChild>
                        <w:div w:id="10949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3406">
          <w:marLeft w:val="0"/>
          <w:marRight w:val="0"/>
          <w:marTop w:val="100"/>
          <w:marBottom w:val="100"/>
          <w:divBdr>
            <w:top w:val="none" w:sz="0" w:space="0" w:color="auto"/>
            <w:left w:val="none" w:sz="0" w:space="0" w:color="auto"/>
            <w:bottom w:val="none" w:sz="0" w:space="0" w:color="auto"/>
            <w:right w:val="none" w:sz="0" w:space="0" w:color="auto"/>
          </w:divBdr>
          <w:divsChild>
            <w:div w:id="1186670088">
              <w:marLeft w:val="0"/>
              <w:marRight w:val="0"/>
              <w:marTop w:val="0"/>
              <w:marBottom w:val="0"/>
              <w:divBdr>
                <w:top w:val="none" w:sz="0" w:space="0" w:color="auto"/>
                <w:left w:val="none" w:sz="0" w:space="0" w:color="auto"/>
                <w:bottom w:val="none" w:sz="0" w:space="0" w:color="auto"/>
                <w:right w:val="none" w:sz="0" w:space="0" w:color="auto"/>
              </w:divBdr>
            </w:div>
          </w:divsChild>
        </w:div>
        <w:div w:id="2104641853">
          <w:marLeft w:val="0"/>
          <w:marRight w:val="0"/>
          <w:marTop w:val="0"/>
          <w:marBottom w:val="0"/>
          <w:divBdr>
            <w:top w:val="none" w:sz="0" w:space="0" w:color="auto"/>
            <w:left w:val="none" w:sz="0" w:space="0" w:color="auto"/>
            <w:bottom w:val="none" w:sz="0" w:space="0" w:color="auto"/>
            <w:right w:val="none" w:sz="0" w:space="0" w:color="auto"/>
          </w:divBdr>
          <w:divsChild>
            <w:div w:id="810899459">
              <w:marLeft w:val="0"/>
              <w:marRight w:val="0"/>
              <w:marTop w:val="0"/>
              <w:marBottom w:val="450"/>
              <w:divBdr>
                <w:top w:val="none" w:sz="0" w:space="0" w:color="auto"/>
                <w:left w:val="none" w:sz="0" w:space="0" w:color="auto"/>
                <w:bottom w:val="none" w:sz="0" w:space="0" w:color="auto"/>
                <w:right w:val="none" w:sz="0" w:space="0" w:color="auto"/>
              </w:divBdr>
              <w:divsChild>
                <w:div w:id="499463039">
                  <w:marLeft w:val="0"/>
                  <w:marRight w:val="0"/>
                  <w:marTop w:val="0"/>
                  <w:marBottom w:val="0"/>
                  <w:divBdr>
                    <w:top w:val="none" w:sz="0" w:space="0" w:color="auto"/>
                    <w:left w:val="none" w:sz="0" w:space="0" w:color="auto"/>
                    <w:bottom w:val="none" w:sz="0" w:space="0" w:color="auto"/>
                    <w:right w:val="none" w:sz="0" w:space="0" w:color="auto"/>
                  </w:divBdr>
                </w:div>
              </w:divsChild>
            </w:div>
            <w:div w:id="922496166">
              <w:marLeft w:val="0"/>
              <w:marRight w:val="0"/>
              <w:marTop w:val="0"/>
              <w:marBottom w:val="450"/>
              <w:divBdr>
                <w:top w:val="none" w:sz="0" w:space="0" w:color="auto"/>
                <w:left w:val="none" w:sz="0" w:space="0" w:color="auto"/>
                <w:bottom w:val="none" w:sz="0" w:space="0" w:color="auto"/>
                <w:right w:val="none" w:sz="0" w:space="0" w:color="auto"/>
              </w:divBdr>
              <w:divsChild>
                <w:div w:id="1987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9614">
          <w:marLeft w:val="0"/>
          <w:marRight w:val="0"/>
          <w:marTop w:val="100"/>
          <w:marBottom w:val="100"/>
          <w:divBdr>
            <w:top w:val="none" w:sz="0" w:space="0" w:color="auto"/>
            <w:left w:val="none" w:sz="0" w:space="0" w:color="auto"/>
            <w:bottom w:val="none" w:sz="0" w:space="0" w:color="auto"/>
            <w:right w:val="none" w:sz="0" w:space="0" w:color="auto"/>
          </w:divBdr>
          <w:divsChild>
            <w:div w:id="1232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2511">
      <w:bodyDiv w:val="1"/>
      <w:marLeft w:val="0"/>
      <w:marRight w:val="0"/>
      <w:marTop w:val="0"/>
      <w:marBottom w:val="0"/>
      <w:divBdr>
        <w:top w:val="none" w:sz="0" w:space="0" w:color="auto"/>
        <w:left w:val="none" w:sz="0" w:space="0" w:color="auto"/>
        <w:bottom w:val="none" w:sz="0" w:space="0" w:color="auto"/>
        <w:right w:val="none" w:sz="0" w:space="0" w:color="auto"/>
      </w:divBdr>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49285408">
      <w:bodyDiv w:val="1"/>
      <w:marLeft w:val="0"/>
      <w:marRight w:val="0"/>
      <w:marTop w:val="0"/>
      <w:marBottom w:val="0"/>
      <w:divBdr>
        <w:top w:val="none" w:sz="0" w:space="0" w:color="auto"/>
        <w:left w:val="none" w:sz="0" w:space="0" w:color="auto"/>
        <w:bottom w:val="none" w:sz="0" w:space="0" w:color="auto"/>
        <w:right w:val="none" w:sz="0" w:space="0" w:color="auto"/>
      </w:divBdr>
      <w:divsChild>
        <w:div w:id="2142263589">
          <w:marLeft w:val="0"/>
          <w:marRight w:val="0"/>
          <w:marTop w:val="0"/>
          <w:marBottom w:val="240"/>
          <w:divBdr>
            <w:top w:val="none" w:sz="0" w:space="0" w:color="auto"/>
            <w:left w:val="none" w:sz="0" w:space="0" w:color="auto"/>
            <w:bottom w:val="none" w:sz="0" w:space="0" w:color="auto"/>
            <w:right w:val="none" w:sz="0" w:space="0" w:color="auto"/>
          </w:divBdr>
          <w:divsChild>
            <w:div w:id="93943022">
              <w:marLeft w:val="0"/>
              <w:marRight w:val="0"/>
              <w:marTop w:val="0"/>
              <w:marBottom w:val="0"/>
              <w:divBdr>
                <w:top w:val="none" w:sz="0" w:space="0" w:color="auto"/>
                <w:left w:val="none" w:sz="0" w:space="0" w:color="auto"/>
                <w:bottom w:val="none" w:sz="0" w:space="0" w:color="auto"/>
                <w:right w:val="none" w:sz="0" w:space="0" w:color="auto"/>
              </w:divBdr>
            </w:div>
            <w:div w:id="36439280">
              <w:marLeft w:val="0"/>
              <w:marRight w:val="0"/>
              <w:marTop w:val="165"/>
              <w:marBottom w:val="165"/>
              <w:divBdr>
                <w:top w:val="none" w:sz="0" w:space="0" w:color="auto"/>
                <w:left w:val="none" w:sz="0" w:space="0" w:color="auto"/>
                <w:bottom w:val="none" w:sz="0" w:space="0" w:color="auto"/>
                <w:right w:val="none" w:sz="0" w:space="0" w:color="auto"/>
              </w:divBdr>
            </w:div>
          </w:divsChild>
        </w:div>
        <w:div w:id="1572235838">
          <w:marLeft w:val="0"/>
          <w:marRight w:val="0"/>
          <w:marTop w:val="0"/>
          <w:marBottom w:val="0"/>
          <w:divBdr>
            <w:top w:val="none" w:sz="0" w:space="0" w:color="auto"/>
            <w:left w:val="none" w:sz="0" w:space="0" w:color="auto"/>
            <w:bottom w:val="none" w:sz="0" w:space="0" w:color="auto"/>
            <w:right w:val="none" w:sz="0" w:space="0" w:color="auto"/>
          </w:divBdr>
          <w:divsChild>
            <w:div w:id="627245668">
              <w:marLeft w:val="0"/>
              <w:marRight w:val="0"/>
              <w:marTop w:val="0"/>
              <w:marBottom w:val="0"/>
              <w:divBdr>
                <w:top w:val="none" w:sz="0" w:space="0" w:color="auto"/>
                <w:left w:val="none" w:sz="0" w:space="0" w:color="auto"/>
                <w:bottom w:val="none" w:sz="0" w:space="0" w:color="auto"/>
                <w:right w:val="none" w:sz="0" w:space="0" w:color="auto"/>
              </w:divBdr>
              <w:divsChild>
                <w:div w:id="1438140378">
                  <w:marLeft w:val="0"/>
                  <w:marRight w:val="0"/>
                  <w:marTop w:val="0"/>
                  <w:marBottom w:val="0"/>
                  <w:divBdr>
                    <w:top w:val="none" w:sz="0" w:space="0" w:color="auto"/>
                    <w:left w:val="none" w:sz="0" w:space="0" w:color="auto"/>
                    <w:bottom w:val="none" w:sz="0" w:space="0" w:color="auto"/>
                    <w:right w:val="none" w:sz="0" w:space="0" w:color="auto"/>
                  </w:divBdr>
                  <w:divsChild>
                    <w:div w:id="4115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 w:id="20679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B%CE%B9%CE%BC%CE%AD%CE%BD%CE%B1%CF%82" TargetMode="External"/><Relationship Id="rId13" Type="http://schemas.openxmlformats.org/officeDocument/2006/relationships/hyperlink" Target="https://el.wikipedia.org/wiki/%CE%95%CF%8D%CE%B2%CE%BF%CE%B9%CE%B1" TargetMode="External"/><Relationship Id="rId3" Type="http://schemas.openxmlformats.org/officeDocument/2006/relationships/settings" Target="settings.xml"/><Relationship Id="rId7" Type="http://schemas.openxmlformats.org/officeDocument/2006/relationships/hyperlink" Target="https://el.wikipedia.org/wiki/%CE%A0%CF%81%CF%89%CF%84%CE%B5%CF%8D%CE%BF%CF%85%CF%83%CE%B1" TargetMode="External"/><Relationship Id="rId12" Type="http://schemas.openxmlformats.org/officeDocument/2006/relationships/hyperlink" Target="https://el.wikipedia.org/wiki/%CE%A0%CE%BF%CF%81%CE%B8%CE%BC%CF%8C%CF%82_%CF%84%CE%BF%CF%85_%CE%95%CF%85%CF%81%CE%AF%CF%80%CE%BF%CF%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A3%CF%84%CE%B5%CF%81%CE%B5%CE%AC_%CE%95%CE%BB%CE%BB%CE%AC%CE%B4%CE%B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l.wikipedia.org/wiki/%CE%A0%CE%B5%CF%81%CE%B9%CF%86%CE%AD%CF%81%CE%B5%CE%B9%CE%B5%CF%82_%CF%84%CE%B7%CF%82_%CE%95%CE%BB%CE%BB%CE%AC%CE%B4%CE%B1%CF%82" TargetMode="External"/><Relationship Id="rId4" Type="http://schemas.openxmlformats.org/officeDocument/2006/relationships/webSettings" Target="webSettings.xml"/><Relationship Id="rId9" Type="http://schemas.openxmlformats.org/officeDocument/2006/relationships/hyperlink" Target="https://el.wikipedia.org/wiki/%CE%9D%CE%BF%CE%BC%CF%8C%CF%82_%CE%95%CF%8D%CE%B2%CE%BF%CE%B9%CE%B1%CF%82" TargetMode="External"/><Relationship Id="rId14" Type="http://schemas.openxmlformats.org/officeDocument/2006/relationships/hyperlink" Target="https://el.wikipedia.org/wiki/%CE%A3%CF%84%CE%B5%CF%81%CE%B5%CE%AC_%CE%95%CE%BB%CE%BB%CE%AC%CE%B4%CE%B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4283</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3</cp:revision>
  <cp:lastPrinted>2018-12-20T08:29:00Z</cp:lastPrinted>
  <dcterms:created xsi:type="dcterms:W3CDTF">2022-12-19T09:25:00Z</dcterms:created>
  <dcterms:modified xsi:type="dcterms:W3CDTF">2022-12-19T09:33:00Z</dcterms:modified>
</cp:coreProperties>
</file>