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601" w:type="dxa"/>
        <w:tblLayout w:type="fixed"/>
        <w:tblLook w:val="04A0"/>
      </w:tblPr>
      <w:tblGrid>
        <w:gridCol w:w="6109"/>
        <w:gridCol w:w="4680"/>
      </w:tblGrid>
      <w:tr w:rsidR="00F701E3" w:rsidRPr="0066165C" w:rsidTr="009B36FB">
        <w:tc>
          <w:tcPr>
            <w:tcW w:w="6109" w:type="dxa"/>
          </w:tcPr>
          <w:p w:rsidR="00F701E3" w:rsidRPr="002E77EE" w:rsidRDefault="00F701E3" w:rsidP="009B36FB">
            <w:pPr>
              <w:ind w:left="421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683260" cy="641350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1E3" w:rsidRPr="002E77EE" w:rsidRDefault="00F701E3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 w:eastAsia="en-US"/>
              </w:rPr>
            </w:pPr>
            <w:r w:rsidRPr="002E77EE">
              <w:rPr>
                <w:rFonts w:ascii="Calibri" w:hAnsi="Calibri"/>
                <w:b/>
                <w:noProof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4680" w:type="dxa"/>
            <w:vAlign w:val="center"/>
          </w:tcPr>
          <w:p w:rsidR="00F701E3" w:rsidRPr="000514FF" w:rsidRDefault="00F701E3" w:rsidP="009B36FB">
            <w:pPr>
              <w:rPr>
                <w:rFonts w:ascii="Calibri" w:hAnsi="Calibri"/>
                <w:b/>
                <w:sz w:val="22"/>
                <w:szCs w:val="22"/>
                <w:lang w:val="el-GR" w:eastAsia="en-US"/>
              </w:rPr>
            </w:pPr>
            <w:r w:rsidRPr="0066165C">
              <w:rPr>
                <w:rFonts w:ascii="Calibri" w:hAnsi="Calibri"/>
                <w:sz w:val="22"/>
                <w:szCs w:val="22"/>
                <w:lang w:val="el-GR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</w:t>
            </w:r>
            <w:r w:rsidRPr="00987E88">
              <w:rPr>
                <w:rFonts w:ascii="Calibri" w:hAnsi="Calibri"/>
                <w:b/>
                <w:sz w:val="22"/>
                <w:szCs w:val="22"/>
                <w:lang w:val="el-GR"/>
              </w:rPr>
              <w:t>Αρκαλοχώρι,</w:t>
            </w:r>
            <w:r w:rsidRPr="0066165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987E88"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  <w:r w:rsidR="003A537F">
              <w:rPr>
                <w:rFonts w:ascii="Calibri" w:hAnsi="Calibri"/>
                <w:b/>
                <w:sz w:val="22"/>
                <w:szCs w:val="22"/>
                <w:lang w:val="el-GR"/>
              </w:rPr>
              <w:t>3</w:t>
            </w:r>
            <w:r w:rsidRPr="0066165C">
              <w:rPr>
                <w:rFonts w:ascii="Calibri" w:hAnsi="Calibri"/>
                <w:b/>
                <w:sz w:val="22"/>
                <w:szCs w:val="22"/>
                <w:lang w:val="el-GR"/>
              </w:rPr>
              <w:t>/</w:t>
            </w:r>
            <w:r w:rsidR="000B68A9" w:rsidRPr="00987E88">
              <w:rPr>
                <w:rFonts w:ascii="Calibri" w:hAnsi="Calibri"/>
                <w:b/>
                <w:sz w:val="22"/>
                <w:szCs w:val="22"/>
                <w:lang w:val="el-GR"/>
              </w:rPr>
              <w:t>12</w:t>
            </w:r>
            <w:r w:rsidRPr="0066165C">
              <w:rPr>
                <w:rFonts w:ascii="Calibri" w:hAnsi="Calibri"/>
                <w:b/>
                <w:sz w:val="22"/>
                <w:szCs w:val="22"/>
                <w:lang w:val="el-GR"/>
              </w:rPr>
              <w:t>/202</w:t>
            </w:r>
            <w:r w:rsidRPr="00987E88">
              <w:rPr>
                <w:rFonts w:ascii="Calibri" w:hAnsi="Calibri"/>
                <w:b/>
                <w:sz w:val="22"/>
                <w:szCs w:val="22"/>
                <w:lang w:val="el-GR"/>
              </w:rPr>
              <w:t>3</w:t>
            </w:r>
          </w:p>
          <w:p w:rsidR="00F701E3" w:rsidRPr="0066165C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F701E3" w:rsidRPr="0066165C" w:rsidRDefault="0066165C" w:rsidP="009B36F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.: </w:t>
            </w:r>
            <w:r w:rsidR="003A537F">
              <w:rPr>
                <w:rFonts w:ascii="Calibri" w:hAnsi="Calibri"/>
                <w:sz w:val="22"/>
                <w:szCs w:val="22"/>
                <w:lang w:val="el-GR"/>
              </w:rPr>
              <w:t>154</w:t>
            </w:r>
          </w:p>
          <w:p w:rsidR="00F701E3" w:rsidRPr="0066165C" w:rsidRDefault="00F701E3" w:rsidP="009B36FB">
            <w:pPr>
              <w:rPr>
                <w:rFonts w:ascii="Calibri" w:hAnsi="Calibri"/>
                <w:sz w:val="22"/>
                <w:szCs w:val="22"/>
                <w:lang w:val="el-GR" w:eastAsia="en-US"/>
              </w:rPr>
            </w:pPr>
          </w:p>
        </w:tc>
      </w:tr>
      <w:tr w:rsidR="00F701E3" w:rsidRPr="003A537F" w:rsidTr="009B36FB">
        <w:tc>
          <w:tcPr>
            <w:tcW w:w="6109" w:type="dxa"/>
          </w:tcPr>
          <w:p w:rsidR="000B68A9" w:rsidRDefault="00F701E3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ΥΠΟΥΡΓΕΙΟ</w:t>
            </w:r>
            <w:r w:rsidRPr="000B68A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ΠΑΙΔΕΙΑΣ</w:t>
            </w:r>
            <w:r w:rsidRPr="000B68A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0B68A9">
              <w:rPr>
                <w:rFonts w:ascii="Calibri" w:hAnsi="Calibri"/>
                <w:b/>
                <w:sz w:val="22"/>
                <w:szCs w:val="22"/>
                <w:lang w:val="el-GR"/>
              </w:rPr>
              <w:t>ΕΡΕΥΝΑΣ,</w:t>
            </w:r>
            <w:r w:rsidRPr="000B68A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ΘΡΗΣΚΕΥΜΑΤΩΝ</w:t>
            </w:r>
            <w:r w:rsidR="000B68A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F701E3" w:rsidRPr="000B68A9" w:rsidRDefault="000B68A9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&amp; ΑΘΛΗΤΙΣΜΟΥ</w:t>
            </w:r>
          </w:p>
          <w:p w:rsidR="00F701E3" w:rsidRPr="000B68A9" w:rsidRDefault="00F701E3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:rsidR="00F701E3" w:rsidRPr="000B68A9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val="el-GR" w:eastAsia="en-US"/>
              </w:rPr>
            </w:pPr>
          </w:p>
        </w:tc>
      </w:tr>
      <w:tr w:rsidR="00F701E3" w:rsidRPr="0066165C" w:rsidTr="009B36FB">
        <w:tc>
          <w:tcPr>
            <w:tcW w:w="6109" w:type="dxa"/>
          </w:tcPr>
          <w:p w:rsidR="00F701E3" w:rsidRPr="009C3854" w:rsidRDefault="00F701E3" w:rsidP="009B36FB">
            <w:pPr>
              <w:ind w:left="6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537F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ΠΕΡΙΦ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ΚΗ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Δ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ΝΣΗ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Π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ΘΜΙΑΣ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 xml:space="preserve"> &amp;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Δ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ΘΜΙΑΣ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ΕΚΠ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ΣΗΣ</w:t>
            </w:r>
            <w:r w:rsidRPr="009C385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ΚΡΗΤΗΣ</w:t>
            </w:r>
          </w:p>
        </w:tc>
        <w:tc>
          <w:tcPr>
            <w:tcW w:w="4680" w:type="dxa"/>
          </w:tcPr>
          <w:p w:rsidR="00F701E3" w:rsidRPr="009C3854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701E3" w:rsidRPr="003A537F" w:rsidTr="009B36FB">
        <w:tc>
          <w:tcPr>
            <w:tcW w:w="6109" w:type="dxa"/>
          </w:tcPr>
          <w:p w:rsidR="00F701E3" w:rsidRPr="002E77EE" w:rsidRDefault="00F701E3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Δ/ΝΣΗ ΔΕΥΤ/ΘΜΙΑΣ ΕΚΠ/ΣΗΣ Ν. ΗΡΑΚΛΕΙΟΥ</w:t>
            </w:r>
          </w:p>
          <w:p w:rsidR="00F701E3" w:rsidRPr="002E77EE" w:rsidRDefault="00F701E3" w:rsidP="009B36FB">
            <w:pPr>
              <w:ind w:left="421"/>
              <w:jc w:val="center"/>
              <w:rPr>
                <w:rFonts w:ascii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:rsidR="00F701E3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F701E3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F701E3" w:rsidRDefault="00F701E3" w:rsidP="009B36F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2D1D24" w:rsidRDefault="00F701E3" w:rsidP="002D1D24">
            <w:pPr>
              <w:rPr>
                <w:rFonts w:ascii="Calibri" w:hAnsi="Calibri"/>
                <w:bCs/>
                <w:sz w:val="22"/>
                <w:szCs w:val="22"/>
                <w:lang w:val="el-GR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    </w:t>
            </w:r>
            <w:r w:rsidRPr="002E77EE">
              <w:rPr>
                <w:rFonts w:ascii="Calibri" w:hAnsi="Calibri"/>
                <w:b/>
                <w:sz w:val="22"/>
                <w:szCs w:val="22"/>
                <w:lang w:val="el-GR"/>
              </w:rPr>
              <w:t>ΠΡΟΣ:</w:t>
            </w:r>
            <w:r w:rsidRPr="002E77EE">
              <w:rPr>
                <w:rFonts w:ascii="Calibri" w:hAnsi="Calibri"/>
                <w:bCs/>
                <w:sz w:val="22"/>
                <w:szCs w:val="22"/>
                <w:lang w:val="el-GR" w:eastAsia="en-US"/>
              </w:rPr>
              <w:t xml:space="preserve"> </w:t>
            </w:r>
          </w:p>
          <w:p w:rsidR="00F701E3" w:rsidRPr="002E77EE" w:rsidRDefault="000B68A9" w:rsidP="000B68A9">
            <w:pPr>
              <w:rPr>
                <w:rFonts w:ascii="Calibri" w:hAnsi="Calibri"/>
                <w:sz w:val="22"/>
                <w:szCs w:val="22"/>
                <w:lang w:val="el-GR" w:eastAsia="en-US"/>
              </w:rPr>
            </w:pPr>
            <w:r>
              <w:rPr>
                <w:b/>
                <w:lang w:val="el-GR"/>
              </w:rPr>
              <w:t xml:space="preserve">ΤΑΞΙΔΙΩΤΙΚΑ ΓΡΑΦΕΙΑ (ΔΙΑ ΤΗΣ </w:t>
            </w:r>
            <w:r w:rsidR="002D1D24">
              <w:rPr>
                <w:b/>
                <w:lang w:val="el-GR"/>
              </w:rPr>
              <w:t>ΔΙΕΥΘΥΝΣΗ</w:t>
            </w:r>
            <w:r>
              <w:rPr>
                <w:b/>
                <w:lang w:val="el-GR"/>
              </w:rPr>
              <w:t>Σ ΔΕΥΤΕΡΟΒΑΘΜΙΑΣ ΕΚΠΑΙΔΕΥΣΗΣ</w:t>
            </w:r>
            <w:r w:rsidR="00F701E3" w:rsidRPr="00A00A9A">
              <w:rPr>
                <w:b/>
                <w:lang w:val="el-GR"/>
              </w:rPr>
              <w:t xml:space="preserve"> Η</w:t>
            </w:r>
            <w:r w:rsidR="002D1D24">
              <w:rPr>
                <w:b/>
                <w:lang w:val="el-GR"/>
              </w:rPr>
              <w:t>ΡΑΚΛΕΙΟΥ</w:t>
            </w:r>
            <w:r>
              <w:rPr>
                <w:b/>
                <w:lang w:val="el-GR"/>
              </w:rPr>
              <w:t>)</w:t>
            </w:r>
          </w:p>
        </w:tc>
      </w:tr>
      <w:tr w:rsidR="00F701E3" w:rsidRPr="003A537F" w:rsidTr="009B36FB">
        <w:tc>
          <w:tcPr>
            <w:tcW w:w="6109" w:type="dxa"/>
          </w:tcPr>
          <w:p w:rsidR="000B68A9" w:rsidRDefault="000B68A9" w:rsidP="009B36FB">
            <w:pPr>
              <w:ind w:left="421"/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. Δ/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: Αρκαλοχώρι</w:t>
            </w:r>
          </w:p>
          <w:p w:rsidR="00F701E3" w:rsidRPr="002E77EE" w:rsidRDefault="00F701E3" w:rsidP="009B36FB">
            <w:pPr>
              <w:ind w:left="421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Ταχ.Κώδικας</w:t>
            </w:r>
            <w:proofErr w:type="spellEnd"/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 </w:t>
            </w:r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>70300</w:t>
            </w:r>
          </w:p>
        </w:tc>
        <w:tc>
          <w:tcPr>
            <w:tcW w:w="4680" w:type="dxa"/>
            <w:vAlign w:val="center"/>
          </w:tcPr>
          <w:p w:rsidR="00F701E3" w:rsidRPr="002E77EE" w:rsidRDefault="00F701E3" w:rsidP="009B36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F701E3" w:rsidRPr="002E77EE" w:rsidTr="009B36FB">
        <w:tc>
          <w:tcPr>
            <w:tcW w:w="6109" w:type="dxa"/>
          </w:tcPr>
          <w:p w:rsidR="00F701E3" w:rsidRPr="002E77EE" w:rsidRDefault="00F701E3" w:rsidP="009B36FB">
            <w:pPr>
              <w:ind w:left="421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Πληροφορίες</w:t>
            </w:r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Μωραΐτης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Νικ</w:t>
            </w:r>
            <w:proofErr w:type="spellEnd"/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4680" w:type="dxa"/>
            <w:vAlign w:val="center"/>
          </w:tcPr>
          <w:p w:rsidR="00F701E3" w:rsidRPr="002E77EE" w:rsidRDefault="00F701E3" w:rsidP="009B36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F701E3" w:rsidRPr="002E77EE" w:rsidTr="009B36FB">
        <w:tc>
          <w:tcPr>
            <w:tcW w:w="6109" w:type="dxa"/>
          </w:tcPr>
          <w:p w:rsidR="00F701E3" w:rsidRPr="002E77EE" w:rsidRDefault="00F701E3" w:rsidP="009B36FB">
            <w:pPr>
              <w:ind w:left="421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Τηλέφωνο</w:t>
            </w:r>
            <w:r w:rsidRPr="002E77E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     28910-24228,  28910-</w:t>
            </w:r>
            <w:r w:rsidRPr="002E77EE">
              <w:rPr>
                <w:rFonts w:ascii="Calibri" w:hAnsi="Calibri"/>
                <w:sz w:val="22"/>
                <w:szCs w:val="22"/>
                <w:lang w:val="el-GR"/>
              </w:rPr>
              <w:t>22414</w:t>
            </w:r>
          </w:p>
        </w:tc>
        <w:tc>
          <w:tcPr>
            <w:tcW w:w="4680" w:type="dxa"/>
          </w:tcPr>
          <w:p w:rsidR="00F701E3" w:rsidRPr="002E77EE" w:rsidRDefault="00F701E3" w:rsidP="009B36FB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701E3" w:rsidRPr="002E77EE" w:rsidTr="009B36FB">
        <w:tc>
          <w:tcPr>
            <w:tcW w:w="6109" w:type="dxa"/>
          </w:tcPr>
          <w:p w:rsidR="00F701E3" w:rsidRPr="002E77EE" w:rsidRDefault="00F701E3" w:rsidP="00F61873">
            <w:pPr>
              <w:tabs>
                <w:tab w:val="left" w:pos="4221"/>
              </w:tabs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680" w:type="dxa"/>
          </w:tcPr>
          <w:p w:rsidR="00F701E3" w:rsidRPr="002E77EE" w:rsidRDefault="00F701E3" w:rsidP="009B36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01E3" w:rsidRPr="002E77EE" w:rsidTr="009B36FB">
        <w:tc>
          <w:tcPr>
            <w:tcW w:w="6109" w:type="dxa"/>
          </w:tcPr>
          <w:p w:rsidR="00F701E3" w:rsidRPr="002E77EE" w:rsidRDefault="00F701E3" w:rsidP="009B36FB">
            <w:pPr>
              <w:ind w:left="421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E77EE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2E77EE">
              <w:rPr>
                <w:rFonts w:ascii="Calibri" w:hAnsi="Calibri"/>
                <w:b/>
                <w:sz w:val="22"/>
                <w:szCs w:val="22"/>
                <w:lang w:val="en-GB"/>
              </w:rPr>
              <w:t>-</w:t>
            </w:r>
            <w:r w:rsidRPr="002E77EE">
              <w:rPr>
                <w:rFonts w:ascii="Calibri" w:hAnsi="Calibri"/>
                <w:b/>
                <w:sz w:val="22"/>
                <w:szCs w:val="22"/>
                <w:lang w:val="fr-FR"/>
              </w:rPr>
              <w:t>mail</w:t>
            </w:r>
            <w:r w:rsidRPr="002E77E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:                  </w:t>
            </w:r>
            <w:hyperlink r:id="rId6" w:history="1">
              <w:r w:rsidRPr="002E77EE">
                <w:rPr>
                  <w:rStyle w:val="-"/>
                  <w:rFonts w:ascii="Calibri" w:hAnsi="Calibri"/>
                  <w:b/>
                  <w:sz w:val="22"/>
                  <w:szCs w:val="22"/>
                  <w:lang w:val="fr-FR"/>
                </w:rPr>
                <w:t>mail</w:t>
              </w:r>
              <w:r w:rsidRPr="002E77EE">
                <w:rPr>
                  <w:rStyle w:val="-"/>
                  <w:rFonts w:ascii="Calibri" w:hAnsi="Calibri"/>
                  <w:b/>
                  <w:sz w:val="22"/>
                  <w:szCs w:val="22"/>
                  <w:lang w:val="en-GB"/>
                </w:rPr>
                <w:t>@</w:t>
              </w:r>
              <w:r w:rsidRPr="002E77EE">
                <w:rPr>
                  <w:rStyle w:val="-"/>
                  <w:rFonts w:ascii="Calibri" w:hAnsi="Calibri"/>
                  <w:b/>
                  <w:sz w:val="22"/>
                  <w:szCs w:val="22"/>
                </w:rPr>
                <w:t>1epal-arkal.ira.sch.gr</w:t>
              </w:r>
            </w:hyperlink>
          </w:p>
        </w:tc>
        <w:tc>
          <w:tcPr>
            <w:tcW w:w="4680" w:type="dxa"/>
          </w:tcPr>
          <w:p w:rsidR="00F701E3" w:rsidRPr="002E77EE" w:rsidRDefault="00F701E3" w:rsidP="009B36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:rsidR="00C945DC" w:rsidRPr="000B68A9" w:rsidRDefault="00C945DC" w:rsidP="00F701E3">
      <w:pPr>
        <w:ind w:left="-284"/>
      </w:pPr>
    </w:p>
    <w:p w:rsidR="002D1D24" w:rsidRPr="000B68A9" w:rsidRDefault="002D1D24" w:rsidP="00F701E3">
      <w:pPr>
        <w:ind w:left="-284"/>
      </w:pPr>
    </w:p>
    <w:p w:rsidR="002D1D24" w:rsidRPr="000B68A9" w:rsidRDefault="002D1D24" w:rsidP="002D1D24"/>
    <w:p w:rsidR="002D1D24" w:rsidRPr="000B68A9" w:rsidRDefault="002D1D24" w:rsidP="002D1D24"/>
    <w:p w:rsidR="002D1D24" w:rsidRPr="000B68A9" w:rsidRDefault="002D1D24" w:rsidP="002D1D24">
      <w:pPr>
        <w:jc w:val="center"/>
        <w:rPr>
          <w:b/>
          <w:lang w:val="el-GR"/>
        </w:rPr>
      </w:pPr>
      <w:r w:rsidRPr="000B68A9">
        <w:rPr>
          <w:b/>
          <w:lang w:val="el-GR"/>
        </w:rPr>
        <w:t xml:space="preserve">ΘΕΜΑ: </w:t>
      </w:r>
      <w:r w:rsidR="000B68A9" w:rsidRPr="000B68A9">
        <w:rPr>
          <w:b/>
          <w:lang w:val="el-GR"/>
        </w:rPr>
        <w:t xml:space="preserve">«Πρόσκληση εκδήλωσης ενδιαφέροντος για την πολυήμερη εκπαιδευτική εκδρομή των μαθητών της Γ΄ Λυκείου </w:t>
      </w:r>
      <w:proofErr w:type="spellStart"/>
      <w:r w:rsidR="000B68A9" w:rsidRPr="000B68A9">
        <w:rPr>
          <w:b/>
          <w:lang w:val="el-GR"/>
        </w:rPr>
        <w:t>Αρκαλοχωρίου</w:t>
      </w:r>
      <w:proofErr w:type="spellEnd"/>
      <w:r w:rsidR="000B68A9" w:rsidRPr="000B68A9">
        <w:rPr>
          <w:b/>
          <w:lang w:val="el-GR"/>
        </w:rPr>
        <w:t xml:space="preserve"> στην Πράγα»</w:t>
      </w:r>
    </w:p>
    <w:p w:rsidR="00B20263" w:rsidRDefault="00B20263" w:rsidP="00B20263">
      <w:pPr>
        <w:pStyle w:val="Heading1"/>
        <w:spacing w:before="96" w:line="357" w:lineRule="auto"/>
        <w:ind w:left="0" w:right="291"/>
        <w:jc w:val="both"/>
      </w:pPr>
    </w:p>
    <w:p w:rsidR="00B20263" w:rsidRPr="009B01D9" w:rsidRDefault="00B20263" w:rsidP="00B20263">
      <w:pPr>
        <w:pStyle w:val="a5"/>
        <w:spacing w:before="194"/>
        <w:ind w:left="122" w:right="124"/>
        <w:jc w:val="both"/>
        <w:rPr>
          <w:rFonts w:asciiTheme="minorHAnsi" w:hAnsiTheme="minorHAnsi" w:cstheme="minorHAnsi"/>
          <w:b/>
          <w:sz w:val="24"/>
        </w:rPr>
      </w:pPr>
      <w:r w:rsidRPr="009B01D9">
        <w:rPr>
          <w:rFonts w:asciiTheme="minorHAnsi" w:hAnsiTheme="minorHAnsi" w:cstheme="minorHAnsi"/>
          <w:sz w:val="24"/>
        </w:rPr>
        <w:t>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 xml:space="preserve">Διευθυντής του ΕΠΑΛ </w:t>
      </w:r>
      <w:proofErr w:type="spellStart"/>
      <w:r w:rsidRPr="009B01D9">
        <w:rPr>
          <w:rFonts w:asciiTheme="minorHAnsi" w:hAnsiTheme="minorHAnsi" w:cstheme="minorHAnsi"/>
          <w:sz w:val="24"/>
        </w:rPr>
        <w:t>Αρκαλοχωρίου</w:t>
      </w:r>
      <w:proofErr w:type="spellEnd"/>
      <w:r w:rsidRPr="009B01D9">
        <w:rPr>
          <w:rFonts w:asciiTheme="minorHAnsi" w:hAnsiTheme="minorHAnsi" w:cstheme="minorHAnsi"/>
          <w:sz w:val="24"/>
        </w:rPr>
        <w:t>, σύμφωνα με την 33120/ΓΔ4/28-2-2017 (ΦΕΚ 681/τ.Β'/6-3-2017) υπουργική απόφαση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</w:t>
      </w:r>
      <w:r w:rsidRPr="009B01D9">
        <w:rPr>
          <w:rFonts w:asciiTheme="minorHAnsi" w:hAnsiTheme="minorHAnsi" w:cstheme="minorHAnsi"/>
          <w:spacing w:val="-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Υ.ΠΑΙ.Θ.</w:t>
      </w:r>
      <w:r w:rsidRPr="009B01D9">
        <w:rPr>
          <w:rFonts w:asciiTheme="minorHAnsi" w:hAnsiTheme="minorHAnsi" w:cstheme="minorHAnsi"/>
          <w:spacing w:val="-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ζητά</w:t>
      </w:r>
      <w:r w:rsidRPr="009B01D9">
        <w:rPr>
          <w:rFonts w:asciiTheme="minorHAnsi" w:hAnsiTheme="minorHAnsi" w:cstheme="minorHAnsi"/>
          <w:spacing w:val="-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-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εκδήλωση</w:t>
      </w:r>
      <w:r w:rsidRPr="009B01D9">
        <w:rPr>
          <w:rFonts w:asciiTheme="minorHAnsi" w:hAnsiTheme="minorHAnsi" w:cstheme="minorHAnsi"/>
          <w:spacing w:val="-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ενδιαφέροντος</w:t>
      </w:r>
      <w:r w:rsidRPr="009B01D9">
        <w:rPr>
          <w:rFonts w:asciiTheme="minorHAnsi" w:hAnsiTheme="minorHAnsi" w:cstheme="minorHAnsi"/>
          <w:spacing w:val="-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-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τα</w:t>
      </w:r>
      <w:r w:rsidRPr="009B01D9">
        <w:rPr>
          <w:rFonts w:asciiTheme="minorHAnsi" w:hAnsiTheme="minorHAnsi" w:cstheme="minorHAnsi"/>
          <w:spacing w:val="-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τουριστικά</w:t>
      </w:r>
      <w:r w:rsidRPr="009B01D9">
        <w:rPr>
          <w:rFonts w:asciiTheme="minorHAnsi" w:hAnsiTheme="minorHAnsi" w:cstheme="minorHAnsi"/>
          <w:spacing w:val="-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γραφεία</w:t>
      </w:r>
      <w:r w:rsidRPr="009B01D9">
        <w:rPr>
          <w:rFonts w:asciiTheme="minorHAnsi" w:hAnsiTheme="minorHAnsi" w:cstheme="minorHAnsi"/>
          <w:spacing w:val="-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για</w:t>
      </w:r>
      <w:r w:rsidRPr="009B01D9">
        <w:rPr>
          <w:rFonts w:asciiTheme="minorHAnsi" w:hAnsiTheme="minorHAnsi" w:cstheme="minorHAnsi"/>
          <w:spacing w:val="-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-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διοργάνωση</w:t>
      </w:r>
      <w:r w:rsidRPr="009B01D9">
        <w:rPr>
          <w:rFonts w:asciiTheme="minorHAnsi" w:hAnsiTheme="minorHAnsi" w:cstheme="minorHAnsi"/>
          <w:spacing w:val="-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πολυήμερης</w:t>
      </w:r>
      <w:r w:rsidRPr="009B01D9">
        <w:rPr>
          <w:rFonts w:asciiTheme="minorHAnsi" w:hAnsiTheme="minorHAnsi" w:cstheme="minorHAnsi"/>
          <w:spacing w:val="-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εκπαιδευτικής επίσκεψης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μαθητών της Γ΄</w:t>
      </w:r>
      <w:r w:rsidRPr="009B01D9">
        <w:rPr>
          <w:rFonts w:asciiTheme="minorHAnsi" w:hAnsiTheme="minorHAnsi" w:cstheme="minorHAnsi"/>
          <w:spacing w:val="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Λυκείου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στην</w:t>
      </w:r>
      <w:r w:rsidRPr="009B01D9">
        <w:rPr>
          <w:rFonts w:asciiTheme="minorHAnsi" w:hAnsiTheme="minorHAnsi" w:cstheme="minorHAnsi"/>
          <w:spacing w:val="2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Πράγα</w:t>
      </w:r>
      <w:r w:rsidRPr="009B01D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της</w:t>
      </w:r>
      <w:r w:rsidRPr="009B01D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Τσεχίας.</w:t>
      </w:r>
    </w:p>
    <w:p w:rsidR="00B20263" w:rsidRPr="009B01D9" w:rsidRDefault="00B20263" w:rsidP="00B20263">
      <w:pPr>
        <w:pStyle w:val="a5"/>
        <w:spacing w:before="1"/>
        <w:rPr>
          <w:rFonts w:asciiTheme="minorHAnsi" w:hAnsiTheme="minorHAnsi" w:cstheme="minorHAnsi"/>
          <w:b/>
          <w:sz w:val="24"/>
        </w:rPr>
      </w:pPr>
    </w:p>
    <w:p w:rsidR="00B20263" w:rsidRPr="009B01D9" w:rsidRDefault="00B20263" w:rsidP="00B20263">
      <w:pPr>
        <w:pStyle w:val="Heading1"/>
        <w:ind w:right="2541" w:hanging="5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 xml:space="preserve">Η εκπαιδευτική επίσκεψη πρόκειται να πραγματοποιηθεί </w:t>
      </w:r>
      <w:r w:rsidR="009C3854">
        <w:rPr>
          <w:rFonts w:asciiTheme="minorHAnsi" w:hAnsiTheme="minorHAnsi" w:cstheme="minorHAnsi"/>
          <w:sz w:val="24"/>
        </w:rPr>
        <w:t xml:space="preserve">μέσα στο διάστημα </w:t>
      </w:r>
      <w:r w:rsidRPr="009B01D9">
        <w:rPr>
          <w:rFonts w:asciiTheme="minorHAnsi" w:hAnsiTheme="minorHAnsi" w:cstheme="minorHAnsi"/>
          <w:sz w:val="24"/>
        </w:rPr>
        <w:t xml:space="preserve">από </w:t>
      </w:r>
      <w:r w:rsidR="009C3854" w:rsidRPr="009C3854">
        <w:rPr>
          <w:rFonts w:asciiTheme="minorHAnsi" w:hAnsiTheme="minorHAnsi" w:cstheme="minorHAnsi"/>
          <w:sz w:val="24"/>
        </w:rPr>
        <w:t>26</w:t>
      </w:r>
      <w:r w:rsidRPr="009B01D9">
        <w:rPr>
          <w:rFonts w:asciiTheme="minorHAnsi" w:hAnsiTheme="minorHAnsi" w:cstheme="minorHAnsi"/>
          <w:sz w:val="24"/>
        </w:rPr>
        <w:t>/</w:t>
      </w:r>
      <w:r w:rsidR="00FC5681">
        <w:rPr>
          <w:rFonts w:asciiTheme="minorHAnsi" w:hAnsiTheme="minorHAnsi" w:cstheme="minorHAnsi"/>
          <w:sz w:val="24"/>
        </w:rPr>
        <w:t>0</w:t>
      </w:r>
      <w:r w:rsidR="009C3854" w:rsidRPr="009C3854">
        <w:rPr>
          <w:rFonts w:asciiTheme="minorHAnsi" w:hAnsiTheme="minorHAnsi" w:cstheme="minorHAnsi"/>
          <w:sz w:val="24"/>
        </w:rPr>
        <w:t>2</w:t>
      </w:r>
      <w:r w:rsidRPr="009B01D9">
        <w:rPr>
          <w:rFonts w:asciiTheme="minorHAnsi" w:hAnsiTheme="minorHAnsi" w:cstheme="minorHAnsi"/>
          <w:sz w:val="24"/>
        </w:rPr>
        <w:t xml:space="preserve">/2024 έως </w:t>
      </w:r>
      <w:r w:rsidR="00FC5681">
        <w:rPr>
          <w:rFonts w:asciiTheme="minorHAnsi" w:hAnsiTheme="minorHAnsi" w:cstheme="minorHAnsi"/>
          <w:sz w:val="24"/>
        </w:rPr>
        <w:t>15</w:t>
      </w:r>
      <w:r w:rsidRPr="009B01D9">
        <w:rPr>
          <w:rFonts w:asciiTheme="minorHAnsi" w:hAnsiTheme="minorHAnsi" w:cstheme="minorHAnsi"/>
          <w:sz w:val="24"/>
        </w:rPr>
        <w:t>/</w:t>
      </w:r>
      <w:r w:rsidR="00FC5681">
        <w:rPr>
          <w:rFonts w:asciiTheme="minorHAnsi" w:hAnsiTheme="minorHAnsi" w:cstheme="minorHAnsi"/>
          <w:sz w:val="24"/>
        </w:rPr>
        <w:t>0</w:t>
      </w:r>
      <w:r w:rsidRPr="009B01D9">
        <w:rPr>
          <w:rFonts w:asciiTheme="minorHAnsi" w:hAnsiTheme="minorHAnsi" w:cstheme="minorHAnsi"/>
          <w:sz w:val="24"/>
        </w:rPr>
        <w:t>3/2024</w:t>
      </w:r>
      <w:r w:rsidR="00FC5681">
        <w:rPr>
          <w:rFonts w:asciiTheme="minorHAnsi" w:hAnsiTheme="minorHAnsi" w:cstheme="minorHAnsi"/>
          <w:sz w:val="24"/>
        </w:rPr>
        <w:t xml:space="preserve"> ή εναλλακτικά 01/04/2024 έως 05/04/2024</w:t>
      </w:r>
      <w:r w:rsidRPr="009B01D9">
        <w:rPr>
          <w:rFonts w:asciiTheme="minorHAnsi" w:hAnsiTheme="minorHAnsi" w:cstheme="minorHAnsi"/>
          <w:sz w:val="24"/>
        </w:rPr>
        <w:t>.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  </w:t>
      </w:r>
      <w:r w:rsidRPr="009B01D9">
        <w:rPr>
          <w:rFonts w:asciiTheme="minorHAnsi" w:hAnsiTheme="minorHAnsi" w:cstheme="minorHAnsi"/>
          <w:position w:val="1"/>
          <w:sz w:val="24"/>
        </w:rPr>
        <w:t>Συμμετέχοντες</w:t>
      </w:r>
      <w:r w:rsidRPr="009B01D9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9B01D9">
        <w:rPr>
          <w:rFonts w:asciiTheme="minorHAnsi" w:hAnsiTheme="minorHAnsi" w:cstheme="minorHAnsi"/>
          <w:position w:val="1"/>
          <w:sz w:val="24"/>
        </w:rPr>
        <w:t>μαθητές: 30</w:t>
      </w:r>
      <w:r w:rsidRPr="009B01D9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9B01D9">
        <w:rPr>
          <w:rFonts w:asciiTheme="minorHAnsi" w:hAnsiTheme="minorHAnsi" w:cstheme="minorHAnsi"/>
          <w:position w:val="1"/>
          <w:sz w:val="24"/>
        </w:rPr>
        <w:t>περίπου</w:t>
      </w:r>
      <w:r w:rsidRPr="009B01D9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Συνοδοί</w:t>
      </w:r>
      <w:r w:rsidRPr="009B01D9">
        <w:rPr>
          <w:rFonts w:asciiTheme="minorHAnsi" w:hAnsiTheme="minorHAnsi" w:cstheme="minorHAnsi"/>
          <w:spacing w:val="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καθηγητές: 3</w:t>
      </w:r>
    </w:p>
    <w:p w:rsidR="00B20263" w:rsidRPr="009B01D9" w:rsidRDefault="00B20263" w:rsidP="00B20263">
      <w:pPr>
        <w:pStyle w:val="a5"/>
        <w:rPr>
          <w:rFonts w:asciiTheme="minorHAnsi" w:hAnsiTheme="minorHAnsi" w:cstheme="minorHAnsi"/>
          <w:b/>
          <w:sz w:val="28"/>
        </w:rPr>
      </w:pPr>
    </w:p>
    <w:p w:rsidR="00B20263" w:rsidRPr="009B01D9" w:rsidRDefault="00B20263" w:rsidP="00B20263">
      <w:pPr>
        <w:pStyle w:val="a5"/>
        <w:spacing w:before="3"/>
        <w:rPr>
          <w:rFonts w:asciiTheme="minorHAnsi" w:hAnsiTheme="minorHAnsi" w:cstheme="minorHAnsi"/>
          <w:b/>
          <w:sz w:val="24"/>
        </w:rPr>
      </w:pPr>
    </w:p>
    <w:p w:rsidR="00B20263" w:rsidRPr="009B01D9" w:rsidRDefault="00B20263" w:rsidP="00B20263">
      <w:pPr>
        <w:ind w:left="453"/>
        <w:rPr>
          <w:rFonts w:asciiTheme="minorHAnsi" w:hAnsiTheme="minorHAnsi" w:cstheme="minorHAnsi"/>
          <w:b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Πράγα</w:t>
      </w:r>
      <w:r w:rsidRPr="009B01D9">
        <w:rPr>
          <w:rFonts w:asciiTheme="minorHAnsi" w:hAnsiTheme="minorHAnsi" w:cstheme="minorHAnsi"/>
          <w:b/>
          <w:spacing w:val="10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πέντε</w:t>
      </w:r>
      <w:r w:rsidRPr="009B01D9">
        <w:rPr>
          <w:rFonts w:asciiTheme="minorHAnsi" w:hAnsiTheme="minorHAnsi" w:cstheme="minorHAnsi"/>
          <w:b/>
          <w:spacing w:val="1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(5)</w:t>
      </w:r>
      <w:r w:rsidRPr="009B01D9">
        <w:rPr>
          <w:rFonts w:asciiTheme="minorHAnsi" w:hAnsiTheme="minorHAnsi" w:cstheme="minorHAnsi"/>
          <w:b/>
          <w:spacing w:val="1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διανυκτερεύσεις</w:t>
      </w:r>
    </w:p>
    <w:p w:rsidR="00B20263" w:rsidRPr="009B01D9" w:rsidRDefault="00B20263" w:rsidP="00B20263">
      <w:pPr>
        <w:pStyle w:val="a5"/>
        <w:spacing w:before="29" w:line="247" w:lineRule="auto"/>
        <w:ind w:left="122" w:right="125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b/>
          <w:w w:val="105"/>
          <w:sz w:val="24"/>
        </w:rPr>
        <w:t>Επισκέψεις εκδρομές</w:t>
      </w:r>
      <w:r w:rsidRPr="009B01D9">
        <w:rPr>
          <w:rFonts w:asciiTheme="minorHAnsi" w:hAnsiTheme="minorHAnsi" w:cstheme="minorHAnsi"/>
          <w:w w:val="105"/>
          <w:sz w:val="24"/>
        </w:rPr>
        <w:t>: 1</w:t>
      </w:r>
      <w:r w:rsidRPr="009B01D9">
        <w:rPr>
          <w:rFonts w:asciiTheme="minorHAnsi" w:hAnsiTheme="minorHAnsi" w:cstheme="minorHAnsi"/>
          <w:w w:val="105"/>
          <w:sz w:val="24"/>
          <w:vertAlign w:val="superscript"/>
        </w:rPr>
        <w:t>η</w:t>
      </w:r>
      <w:r w:rsidRPr="009B01D9">
        <w:rPr>
          <w:rFonts w:asciiTheme="minorHAnsi" w:hAnsiTheme="minorHAnsi" w:cstheme="minorHAnsi"/>
          <w:w w:val="105"/>
          <w:sz w:val="24"/>
        </w:rPr>
        <w:t xml:space="preserve"> μέρα περιήγηση της πόλης, 2</w:t>
      </w:r>
      <w:r w:rsidRPr="009B01D9">
        <w:rPr>
          <w:rFonts w:asciiTheme="minorHAnsi" w:hAnsiTheme="minorHAnsi" w:cstheme="minorHAnsi"/>
          <w:w w:val="105"/>
          <w:sz w:val="24"/>
          <w:vertAlign w:val="superscript"/>
        </w:rPr>
        <w:t>η</w:t>
      </w:r>
      <w:r w:rsidRPr="009B01D9">
        <w:rPr>
          <w:rFonts w:asciiTheme="minorHAnsi" w:hAnsiTheme="minorHAnsi" w:cstheme="minorHAnsi"/>
          <w:w w:val="105"/>
          <w:sz w:val="24"/>
        </w:rPr>
        <w:t xml:space="preserve"> μέρα </w:t>
      </w:r>
      <w:r w:rsidR="0025225A">
        <w:rPr>
          <w:rFonts w:asciiTheme="minorHAnsi" w:hAnsiTheme="minorHAnsi" w:cstheme="minorHAnsi"/>
          <w:w w:val="105"/>
          <w:sz w:val="24"/>
        </w:rPr>
        <w:t>ξενάγηση</w:t>
      </w:r>
      <w:r w:rsidR="004902E8">
        <w:rPr>
          <w:rFonts w:asciiTheme="minorHAnsi" w:hAnsiTheme="minorHAnsi" w:cstheme="minorHAnsi"/>
          <w:w w:val="105"/>
          <w:sz w:val="24"/>
        </w:rPr>
        <w:t xml:space="preserve"> στην </w:t>
      </w:r>
      <w:proofErr w:type="spellStart"/>
      <w:r w:rsidR="0025225A">
        <w:rPr>
          <w:rFonts w:asciiTheme="minorHAnsi" w:hAnsiTheme="minorHAnsi" w:cstheme="minorHAnsi"/>
          <w:w w:val="105"/>
          <w:sz w:val="24"/>
        </w:rPr>
        <w:t>Καστρούπολη</w:t>
      </w:r>
      <w:proofErr w:type="spellEnd"/>
      <w:r w:rsidR="0025225A">
        <w:rPr>
          <w:rFonts w:asciiTheme="minorHAnsi" w:hAnsiTheme="minorHAnsi" w:cstheme="minorHAnsi"/>
          <w:w w:val="105"/>
          <w:sz w:val="24"/>
        </w:rPr>
        <w:t xml:space="preserve"> της Πράγας</w:t>
      </w:r>
      <w:r w:rsidRPr="009B01D9">
        <w:rPr>
          <w:rFonts w:asciiTheme="minorHAnsi" w:hAnsiTheme="minorHAnsi" w:cstheme="minorHAnsi"/>
          <w:w w:val="105"/>
          <w:sz w:val="24"/>
        </w:rPr>
        <w:t>, 3</w:t>
      </w:r>
      <w:r w:rsidRPr="009B01D9">
        <w:rPr>
          <w:rFonts w:asciiTheme="minorHAnsi" w:hAnsiTheme="minorHAnsi" w:cstheme="minorHAnsi"/>
          <w:w w:val="105"/>
          <w:sz w:val="24"/>
          <w:vertAlign w:val="superscript"/>
        </w:rPr>
        <w:t>η</w:t>
      </w:r>
      <w:r w:rsidRPr="009B01D9">
        <w:rPr>
          <w:rFonts w:asciiTheme="minorHAnsi" w:hAnsiTheme="minorHAnsi" w:cstheme="minorHAnsi"/>
          <w:w w:val="105"/>
          <w:sz w:val="24"/>
        </w:rPr>
        <w:t xml:space="preserve"> μέρα </w:t>
      </w:r>
      <w:r w:rsidR="004902E8">
        <w:rPr>
          <w:rFonts w:asciiTheme="minorHAnsi" w:hAnsiTheme="minorHAnsi" w:cstheme="minorHAnsi"/>
          <w:w w:val="105"/>
          <w:sz w:val="24"/>
        </w:rPr>
        <w:t>ζωολογικό κήπο</w:t>
      </w:r>
      <w:r w:rsidR="0025225A">
        <w:rPr>
          <w:rFonts w:asciiTheme="minorHAnsi" w:hAnsiTheme="minorHAnsi" w:cstheme="minorHAnsi"/>
          <w:w w:val="105"/>
          <w:sz w:val="24"/>
        </w:rPr>
        <w:t xml:space="preserve"> Πράγας</w:t>
      </w:r>
      <w:r w:rsidRPr="009B01D9">
        <w:rPr>
          <w:rFonts w:asciiTheme="minorHAnsi" w:hAnsiTheme="minorHAnsi" w:cstheme="minorHAnsi"/>
          <w:w w:val="105"/>
          <w:sz w:val="24"/>
        </w:rPr>
        <w:t>,</w:t>
      </w:r>
      <w:r w:rsidRPr="009B01D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4</w:t>
      </w:r>
      <w:r w:rsidRPr="009B01D9">
        <w:rPr>
          <w:rFonts w:asciiTheme="minorHAnsi" w:hAnsiTheme="minorHAnsi" w:cstheme="minorHAnsi"/>
          <w:w w:val="105"/>
          <w:sz w:val="24"/>
          <w:vertAlign w:val="superscript"/>
        </w:rPr>
        <w:t>η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μέρα</w:t>
      </w:r>
      <w:r w:rsidRPr="009B01D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="001329CC">
        <w:rPr>
          <w:rFonts w:asciiTheme="minorHAnsi" w:hAnsiTheme="minorHAnsi" w:cstheme="minorHAnsi"/>
          <w:spacing w:val="6"/>
          <w:w w:val="105"/>
          <w:sz w:val="24"/>
        </w:rPr>
        <w:t xml:space="preserve">ολοήμερη </w:t>
      </w:r>
      <w:r w:rsidR="008C74F6">
        <w:rPr>
          <w:rFonts w:asciiTheme="minorHAnsi" w:hAnsiTheme="minorHAnsi" w:cstheme="minorHAnsi"/>
          <w:spacing w:val="6"/>
          <w:w w:val="105"/>
          <w:sz w:val="24"/>
        </w:rPr>
        <w:t>εκδρομή στη Δρέσδη, 5</w:t>
      </w:r>
      <w:r w:rsidR="008C74F6" w:rsidRPr="008C74F6">
        <w:rPr>
          <w:rFonts w:asciiTheme="minorHAnsi" w:hAnsiTheme="minorHAnsi" w:cstheme="minorHAnsi"/>
          <w:spacing w:val="6"/>
          <w:w w:val="105"/>
          <w:sz w:val="24"/>
          <w:vertAlign w:val="superscript"/>
        </w:rPr>
        <w:t>η</w:t>
      </w:r>
      <w:r w:rsidR="008C74F6">
        <w:rPr>
          <w:rFonts w:asciiTheme="minorHAnsi" w:hAnsiTheme="minorHAnsi" w:cstheme="minorHAnsi"/>
          <w:spacing w:val="6"/>
          <w:w w:val="105"/>
          <w:sz w:val="24"/>
        </w:rPr>
        <w:t xml:space="preserve"> μέρα ολοήμερη εκδρομή στη Βιέννη και </w:t>
      </w:r>
      <w:r w:rsidR="0025225A">
        <w:rPr>
          <w:rFonts w:asciiTheme="minorHAnsi" w:hAnsiTheme="minorHAnsi" w:cstheme="minorHAnsi"/>
          <w:spacing w:val="6"/>
          <w:w w:val="105"/>
          <w:sz w:val="24"/>
        </w:rPr>
        <w:t>6</w:t>
      </w:r>
      <w:r w:rsidR="0025225A" w:rsidRPr="0025225A">
        <w:rPr>
          <w:rFonts w:asciiTheme="minorHAnsi" w:hAnsiTheme="minorHAnsi" w:cstheme="minorHAnsi"/>
          <w:spacing w:val="6"/>
          <w:w w:val="105"/>
          <w:sz w:val="24"/>
          <w:vertAlign w:val="superscript"/>
        </w:rPr>
        <w:t>η</w:t>
      </w:r>
      <w:r w:rsidR="0025225A">
        <w:rPr>
          <w:rFonts w:asciiTheme="minorHAnsi" w:hAnsiTheme="minorHAnsi" w:cstheme="minorHAnsi"/>
          <w:spacing w:val="6"/>
          <w:w w:val="105"/>
          <w:sz w:val="24"/>
        </w:rPr>
        <w:t xml:space="preserve"> μέρα </w:t>
      </w:r>
      <w:r w:rsidR="008C74F6">
        <w:rPr>
          <w:rFonts w:asciiTheme="minorHAnsi" w:hAnsiTheme="minorHAnsi" w:cstheme="minorHAnsi"/>
          <w:spacing w:val="6"/>
          <w:w w:val="105"/>
          <w:sz w:val="24"/>
        </w:rPr>
        <w:t>εκδρομή στο Κάρλοβυ Βάρυ.</w:t>
      </w:r>
    </w:p>
    <w:p w:rsidR="00B20263" w:rsidRPr="009B01D9" w:rsidRDefault="00B20263" w:rsidP="00B20263">
      <w:pPr>
        <w:pStyle w:val="a5"/>
        <w:spacing w:before="5"/>
        <w:rPr>
          <w:rFonts w:asciiTheme="minorHAnsi" w:hAnsiTheme="minorHAnsi" w:cstheme="minorHAnsi"/>
          <w:sz w:val="32"/>
        </w:rPr>
      </w:pPr>
    </w:p>
    <w:p w:rsidR="00B20263" w:rsidRPr="009B01D9" w:rsidRDefault="00B20263" w:rsidP="00B20263">
      <w:pPr>
        <w:pStyle w:val="a5"/>
        <w:ind w:left="122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w w:val="105"/>
          <w:sz w:val="24"/>
        </w:rPr>
        <w:t>Στην</w:t>
      </w:r>
      <w:r w:rsidRPr="009B01D9">
        <w:rPr>
          <w:rFonts w:asciiTheme="minorHAnsi" w:hAnsiTheme="minorHAnsi" w:cstheme="minorHAnsi"/>
          <w:spacing w:val="8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προσφορά</w:t>
      </w:r>
      <w:r w:rsidRPr="009B01D9">
        <w:rPr>
          <w:rFonts w:asciiTheme="minorHAnsi" w:hAnsiTheme="minorHAnsi" w:cstheme="minorHAnsi"/>
          <w:spacing w:val="8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να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περιέχονται</w:t>
      </w:r>
      <w:r w:rsidRPr="009B01D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δυο</w:t>
      </w:r>
      <w:r w:rsidRPr="009B01D9">
        <w:rPr>
          <w:rFonts w:asciiTheme="minorHAnsi" w:hAnsiTheme="minorHAnsi" w:cstheme="minorHAnsi"/>
          <w:spacing w:val="8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</w:rPr>
        <w:t>(2)</w:t>
      </w:r>
      <w:r w:rsidRPr="009B01D9">
        <w:rPr>
          <w:rFonts w:asciiTheme="minorHAnsi" w:hAnsiTheme="minorHAnsi" w:cstheme="minorHAnsi"/>
          <w:b/>
          <w:spacing w:val="6"/>
          <w:w w:val="105"/>
          <w:sz w:val="24"/>
        </w:rPr>
        <w:t xml:space="preserve"> </w:t>
      </w:r>
      <w:proofErr w:type="spellStart"/>
      <w:r w:rsidRPr="009B01D9">
        <w:rPr>
          <w:rFonts w:asciiTheme="minorHAnsi" w:hAnsiTheme="minorHAnsi" w:cstheme="minorHAnsi"/>
          <w:b/>
          <w:w w:val="105"/>
          <w:sz w:val="24"/>
        </w:rPr>
        <w:t>free</w:t>
      </w:r>
      <w:proofErr w:type="spellEnd"/>
      <w:r w:rsidRPr="009B01D9">
        <w:rPr>
          <w:rFonts w:asciiTheme="minorHAnsi" w:hAnsiTheme="minorHAnsi" w:cstheme="minorHAnsi"/>
          <w:b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συμμετοχές</w:t>
      </w:r>
      <w:r w:rsidRPr="009B01D9">
        <w:rPr>
          <w:rFonts w:asciiTheme="minorHAnsi" w:hAnsiTheme="minorHAnsi" w:cstheme="minorHAnsi"/>
          <w:spacing w:val="8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για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οικονομικά</w:t>
      </w:r>
      <w:r w:rsidRPr="009B01D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αδύναμους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μαθητές.</w:t>
      </w:r>
    </w:p>
    <w:p w:rsidR="00B20263" w:rsidRPr="009B01D9" w:rsidRDefault="00B20263" w:rsidP="00B20263">
      <w:pPr>
        <w:pStyle w:val="a5"/>
        <w:spacing w:before="2"/>
        <w:rPr>
          <w:rFonts w:asciiTheme="minorHAnsi" w:hAnsiTheme="minorHAnsi" w:cstheme="minorHAnsi"/>
          <w:sz w:val="32"/>
        </w:rPr>
      </w:pPr>
    </w:p>
    <w:p w:rsidR="00B20263" w:rsidRPr="009B01D9" w:rsidRDefault="00B20263" w:rsidP="00B20263">
      <w:pPr>
        <w:pStyle w:val="a5"/>
        <w:spacing w:line="280" w:lineRule="auto"/>
        <w:ind w:left="122" w:right="124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position w:val="1"/>
          <w:sz w:val="24"/>
        </w:rPr>
        <w:t>Μετάβαση αεροπορικώς: Α</w:t>
      </w:r>
      <w:proofErr w:type="spellStart"/>
      <w:r w:rsidRPr="009B01D9">
        <w:rPr>
          <w:rFonts w:asciiTheme="minorHAnsi" w:hAnsiTheme="minorHAnsi" w:cstheme="minorHAnsi"/>
          <w:sz w:val="24"/>
        </w:rPr>
        <w:t>πό</w:t>
      </w:r>
      <w:proofErr w:type="spellEnd"/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 xml:space="preserve">Ηράκλειο για </w:t>
      </w:r>
      <w:r w:rsidRPr="009B01D9">
        <w:rPr>
          <w:rFonts w:asciiTheme="minorHAnsi" w:hAnsiTheme="minorHAnsi" w:cstheme="minorHAnsi"/>
          <w:position w:val="1"/>
          <w:sz w:val="24"/>
        </w:rPr>
        <w:t xml:space="preserve">Πράγα (κατά προτίμηση νωρίς το πρωί </w:t>
      </w:r>
      <w:r w:rsidRPr="009B01D9">
        <w:rPr>
          <w:rFonts w:asciiTheme="minorHAnsi" w:hAnsiTheme="minorHAnsi" w:cstheme="minorHAnsi"/>
          <w:position w:val="1"/>
          <w:sz w:val="24"/>
        </w:rPr>
        <w:lastRenderedPageBreak/>
        <w:t>αναχώρηση από Ηράκλειο) και</w:t>
      </w:r>
      <w:r w:rsidRPr="009B01D9">
        <w:rPr>
          <w:rFonts w:asciiTheme="minorHAnsi" w:hAnsiTheme="minorHAnsi" w:cstheme="minorHAnsi"/>
          <w:spacing w:val="1"/>
          <w:position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επιστροφή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 Πράγα για Ηράκλειο αεροπορικώς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( κ α τ ά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 ρ ο τ ί μ η σ η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αργά το βράδυ) με μια πτήση ανά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διαδρομή.</w:t>
      </w:r>
      <w:r w:rsidRPr="009B01D9">
        <w:rPr>
          <w:rFonts w:asciiTheme="minorHAnsi" w:hAnsiTheme="minorHAnsi" w:cstheme="minorHAnsi"/>
          <w:spacing w:val="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Δυνατότητα</w:t>
      </w:r>
      <w:r w:rsidRPr="009B01D9">
        <w:rPr>
          <w:rFonts w:asciiTheme="minorHAnsi" w:hAnsiTheme="minorHAnsi" w:cstheme="minorHAnsi"/>
          <w:spacing w:val="9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αποσκευής</w:t>
      </w:r>
      <w:r w:rsidRPr="009B01D9">
        <w:rPr>
          <w:rFonts w:asciiTheme="minorHAnsi" w:hAnsiTheme="minorHAnsi" w:cstheme="minorHAnsi"/>
          <w:spacing w:val="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20kg</w:t>
      </w:r>
      <w:r w:rsidRPr="009B01D9">
        <w:rPr>
          <w:rFonts w:asciiTheme="minorHAnsi" w:hAnsiTheme="minorHAnsi" w:cstheme="minorHAnsi"/>
          <w:spacing w:val="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και</w:t>
      </w:r>
      <w:r w:rsidRPr="009B01D9">
        <w:rPr>
          <w:rFonts w:asciiTheme="minorHAnsi" w:hAnsiTheme="minorHAnsi" w:cstheme="minorHAnsi"/>
          <w:spacing w:val="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χειραποσκευής.</w:t>
      </w:r>
    </w:p>
    <w:p w:rsidR="00B20263" w:rsidRPr="009B01D9" w:rsidRDefault="00B20263" w:rsidP="00B20263">
      <w:pPr>
        <w:pStyle w:val="a5"/>
        <w:spacing w:before="4"/>
        <w:rPr>
          <w:rFonts w:asciiTheme="minorHAnsi" w:hAnsiTheme="minorHAnsi" w:cstheme="minorHAnsi"/>
          <w:sz w:val="28"/>
        </w:rPr>
      </w:pPr>
    </w:p>
    <w:p w:rsidR="00B20263" w:rsidRPr="009B01D9" w:rsidRDefault="00B20263" w:rsidP="00B20263">
      <w:pPr>
        <w:spacing w:line="242" w:lineRule="auto"/>
        <w:ind w:left="122" w:right="120"/>
        <w:jc w:val="both"/>
        <w:rPr>
          <w:rFonts w:asciiTheme="minorHAnsi" w:hAnsiTheme="minorHAnsi" w:cstheme="minorHAnsi"/>
          <w:b/>
          <w:sz w:val="24"/>
          <w:lang w:val="el-GR"/>
        </w:rPr>
      </w:pPr>
      <w:r w:rsidRPr="009B01D9">
        <w:rPr>
          <w:rFonts w:asciiTheme="minorHAnsi" w:hAnsiTheme="minorHAnsi" w:cstheme="minorHAnsi"/>
          <w:sz w:val="24"/>
          <w:lang w:val="el-GR"/>
        </w:rPr>
        <w:t>Οι διανυκτερεύσεις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στην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Πράγα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να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είναι σε ξενοδοχεία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τεσσάρων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αστέρων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άνω,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που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θα πρέπει να προσφέρουν</w:t>
      </w:r>
      <w:r w:rsidRPr="009B01D9">
        <w:rPr>
          <w:rFonts w:asciiTheme="minorHAnsi" w:hAnsiTheme="minorHAnsi" w:cstheme="minorHAnsi"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οπωσδήποτε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πλούσιο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πρωινό</w:t>
      </w:r>
      <w:r w:rsidR="00FC5681">
        <w:rPr>
          <w:rFonts w:asciiTheme="minorHAnsi" w:hAnsiTheme="minorHAnsi" w:cstheme="minorHAnsi"/>
          <w:sz w:val="24"/>
          <w:lang w:val="el-GR"/>
        </w:rPr>
        <w:t xml:space="preserve"> και ένα γεύμα</w:t>
      </w:r>
      <w:r w:rsidRPr="009B01D9">
        <w:rPr>
          <w:rFonts w:asciiTheme="minorHAnsi" w:hAnsiTheme="minorHAnsi" w:cstheme="minorHAnsi"/>
          <w:sz w:val="24"/>
          <w:lang w:val="el-GR"/>
        </w:rPr>
        <w:t>,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να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βρίσκονται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σε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ασφαλή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περιοχή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στο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κέντρο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της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πόλης   με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δωμάτια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δίκλινα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ή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τρίκλινα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(</w:t>
      </w:r>
      <w:r w:rsidRPr="009B01D9">
        <w:rPr>
          <w:rFonts w:asciiTheme="minorHAnsi" w:hAnsiTheme="minorHAnsi" w:cstheme="minorHAnsi"/>
          <w:b/>
          <w:sz w:val="24"/>
          <w:lang w:val="el-GR"/>
        </w:rPr>
        <w:t>όχι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τετράκλινα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χωρίς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προσθήκη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μεταλλικών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κλινών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ή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ράντσων</w:t>
      </w:r>
      <w:r w:rsidRPr="009B01D9">
        <w:rPr>
          <w:rFonts w:asciiTheme="minorHAnsi" w:hAnsiTheme="minorHAnsi" w:cstheme="minorHAnsi"/>
          <w:sz w:val="24"/>
          <w:lang w:val="el-GR"/>
        </w:rPr>
        <w:t>)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για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τους</w:t>
      </w:r>
      <w:r w:rsidRPr="009B01D9">
        <w:rPr>
          <w:rFonts w:asciiTheme="minorHAnsi" w:hAnsiTheme="minorHAnsi" w:cstheme="minorHAnsi"/>
          <w:spacing w:val="5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μαθητές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μονόκλινα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για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τους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συνοδούς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καθηγητές.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δωμάτια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να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είναι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σε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ένα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όροφο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για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καλύτερη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εποπτεία</w:t>
      </w:r>
      <w:r w:rsidRPr="009B01D9">
        <w:rPr>
          <w:rFonts w:asciiTheme="minorHAnsi" w:hAnsiTheme="minorHAnsi" w:cstheme="minorHAnsi"/>
          <w:spacing w:val="53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ασφάλεια</w:t>
      </w:r>
      <w:r w:rsidRPr="009B01D9">
        <w:rPr>
          <w:rFonts w:asciiTheme="minorHAnsi" w:hAnsiTheme="minorHAnsi" w:cstheme="minorHAnsi"/>
          <w:spacing w:val="3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των</w:t>
      </w:r>
      <w:r w:rsidRPr="009B01D9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παιδιών.</w:t>
      </w:r>
      <w:r w:rsidRPr="009B01D9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Στην</w:t>
      </w:r>
      <w:r w:rsidRPr="009B01D9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προσφορά</w:t>
      </w:r>
      <w:r w:rsidRPr="009B01D9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να</w:t>
      </w:r>
      <w:r w:rsidRPr="009B01D9">
        <w:rPr>
          <w:rFonts w:asciiTheme="minorHAnsi" w:hAnsiTheme="minorHAnsi" w:cstheme="minorHAnsi"/>
          <w:spacing w:val="38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αναφέρεται</w:t>
      </w:r>
      <w:r w:rsidRPr="009B01D9">
        <w:rPr>
          <w:rFonts w:asciiTheme="minorHAnsi" w:hAnsiTheme="minorHAnsi" w:cstheme="minorHAnsi"/>
          <w:spacing w:val="39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ρητά</w:t>
      </w:r>
      <w:r w:rsidRPr="009B01D9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η</w:t>
      </w:r>
      <w:r w:rsidRPr="009B01D9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κατηγορία</w:t>
      </w:r>
      <w:r w:rsidRPr="009B01D9">
        <w:rPr>
          <w:rFonts w:asciiTheme="minorHAnsi" w:hAnsiTheme="minorHAnsi" w:cstheme="minorHAnsi"/>
          <w:spacing w:val="3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34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το</w:t>
      </w:r>
      <w:r w:rsidRPr="009B01D9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όνομα</w:t>
      </w:r>
      <w:r w:rsidRPr="009B01D9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του</w:t>
      </w:r>
      <w:r w:rsidRPr="009B01D9">
        <w:rPr>
          <w:rFonts w:asciiTheme="minorHAnsi" w:hAnsiTheme="minorHAnsi" w:cstheme="minorHAnsi"/>
          <w:spacing w:val="37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καταλύματος.</w:t>
      </w:r>
      <w:r w:rsidRPr="009B01D9">
        <w:rPr>
          <w:rFonts w:asciiTheme="minorHAnsi" w:hAnsiTheme="minorHAnsi" w:cstheme="minorHAnsi"/>
          <w:spacing w:val="3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Επίσης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ο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φόρος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των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ξενοδοχείων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θα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επιβαρύνει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τα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ταξιδιωτικά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γραφεία.</w:t>
      </w:r>
      <w:r w:rsidRPr="009B01D9">
        <w:rPr>
          <w:rFonts w:asciiTheme="minorHAnsi" w:hAnsiTheme="minorHAnsi" w:cstheme="minorHAnsi"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sz w:val="24"/>
          <w:lang w:val="el-GR"/>
        </w:rPr>
        <w:t>(</w:t>
      </w:r>
      <w:r w:rsidRPr="009B01D9">
        <w:rPr>
          <w:rFonts w:asciiTheme="minorHAnsi" w:hAnsiTheme="minorHAnsi" w:cstheme="minorHAnsi"/>
          <w:b/>
          <w:sz w:val="24"/>
          <w:lang w:val="el-GR"/>
        </w:rPr>
        <w:t>Για</w:t>
      </w:r>
      <w:r w:rsidRPr="009B01D9">
        <w:rPr>
          <w:rFonts w:asciiTheme="minorHAnsi" w:hAnsiTheme="minorHAnsi" w:cstheme="minorHAnsi"/>
          <w:b/>
          <w:spacing w:val="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τα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αεροπορικά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εισιτήρια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b/>
          <w:spacing w:val="56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το</w:t>
      </w:r>
      <w:r w:rsidRPr="009B01D9">
        <w:rPr>
          <w:rFonts w:asciiTheme="minorHAnsi" w:hAnsiTheme="minorHAnsi" w:cstheme="minorHAnsi"/>
          <w:b/>
          <w:spacing w:val="5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ξενοδοχείο</w:t>
      </w:r>
      <w:r w:rsidRPr="009B01D9">
        <w:rPr>
          <w:rFonts w:asciiTheme="minorHAnsi" w:hAnsiTheme="minorHAnsi" w:cstheme="minorHAnsi"/>
          <w:b/>
          <w:spacing w:val="10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διαμονής</w:t>
      </w:r>
      <w:r w:rsidRPr="009B01D9">
        <w:rPr>
          <w:rFonts w:asciiTheme="minorHAnsi" w:hAnsiTheme="minorHAnsi" w:cstheme="minorHAnsi"/>
          <w:b/>
          <w:spacing w:val="10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να</w:t>
      </w:r>
      <w:r w:rsidRPr="009B01D9">
        <w:rPr>
          <w:rFonts w:asciiTheme="minorHAnsi" w:hAnsiTheme="minorHAnsi" w:cstheme="minorHAnsi"/>
          <w:b/>
          <w:spacing w:val="10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αποσταλούν</w:t>
      </w:r>
      <w:r w:rsidRPr="009B01D9">
        <w:rPr>
          <w:rFonts w:asciiTheme="minorHAnsi" w:hAnsiTheme="minorHAnsi" w:cstheme="minorHAnsi"/>
          <w:b/>
          <w:spacing w:val="1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οι</w:t>
      </w:r>
      <w:r w:rsidRPr="009B01D9">
        <w:rPr>
          <w:rFonts w:asciiTheme="minorHAnsi" w:hAnsiTheme="minorHAnsi" w:cstheme="minorHAnsi"/>
          <w:b/>
          <w:spacing w:val="9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σχετικές</w:t>
      </w:r>
      <w:r w:rsidRPr="009B01D9">
        <w:rPr>
          <w:rFonts w:asciiTheme="minorHAnsi" w:hAnsiTheme="minorHAnsi" w:cstheme="minorHAnsi"/>
          <w:b/>
          <w:spacing w:val="11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sz w:val="24"/>
          <w:lang w:val="el-GR"/>
        </w:rPr>
        <w:t>κρατήσεις).</w:t>
      </w:r>
    </w:p>
    <w:p w:rsidR="00B20263" w:rsidRPr="009B01D9" w:rsidRDefault="00B20263" w:rsidP="00B20263">
      <w:pPr>
        <w:pStyle w:val="a5"/>
        <w:spacing w:before="3"/>
        <w:rPr>
          <w:rFonts w:asciiTheme="minorHAnsi" w:hAnsiTheme="minorHAnsi" w:cstheme="minorHAnsi"/>
          <w:b/>
          <w:sz w:val="32"/>
        </w:rPr>
      </w:pPr>
    </w:p>
    <w:p w:rsidR="00B20263" w:rsidRPr="009B01D9" w:rsidRDefault="00B20263" w:rsidP="00B20263">
      <w:pPr>
        <w:ind w:left="122"/>
        <w:jc w:val="both"/>
        <w:rPr>
          <w:rFonts w:asciiTheme="minorHAnsi" w:hAnsiTheme="minorHAnsi" w:cstheme="minorHAnsi"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Ιατρική</w:t>
      </w:r>
      <w:r w:rsidRPr="009B01D9">
        <w:rPr>
          <w:rFonts w:asciiTheme="minorHAnsi" w:hAnsiTheme="minorHAnsi" w:cstheme="minorHAnsi"/>
          <w:b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κάλυψη και φαρμακευτική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υποστήριξη</w:t>
      </w:r>
      <w:r w:rsidRPr="009B01D9">
        <w:rPr>
          <w:rFonts w:asciiTheme="minorHAnsi" w:hAnsiTheme="minorHAnsi" w:cstheme="minorHAnsi"/>
          <w:b/>
          <w:spacing w:val="1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καθ’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όλη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διάρκεια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της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εκδρομής.</w:t>
      </w:r>
    </w:p>
    <w:p w:rsidR="00B20263" w:rsidRPr="009B01D9" w:rsidRDefault="00B20263" w:rsidP="00B20263">
      <w:pPr>
        <w:pStyle w:val="a5"/>
        <w:spacing w:before="35" w:line="244" w:lineRule="auto"/>
        <w:ind w:left="122" w:right="120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Τήρηση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απαραίτητων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μέτρων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για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προστασία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COVID-19,επίσης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δυνατότητα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πλευράς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γραφείου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αντιμετώπισης</w:t>
      </w:r>
      <w:r w:rsidRPr="009B01D9">
        <w:rPr>
          <w:rFonts w:asciiTheme="minorHAnsi" w:hAnsiTheme="minorHAnsi" w:cstheme="minorHAnsi"/>
          <w:spacing w:val="4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τυχόν</w:t>
      </w:r>
      <w:r w:rsidRPr="009B01D9">
        <w:rPr>
          <w:rFonts w:asciiTheme="minorHAnsi" w:hAnsiTheme="minorHAnsi" w:cstheme="minorHAnsi"/>
          <w:spacing w:val="4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κρούσματος</w:t>
      </w:r>
      <w:r w:rsidRPr="009B01D9">
        <w:rPr>
          <w:rFonts w:asciiTheme="minorHAnsi" w:hAnsiTheme="minorHAnsi" w:cstheme="minorHAnsi"/>
          <w:spacing w:val="5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covid-19,</w:t>
      </w:r>
      <w:r w:rsidRPr="009B01D9">
        <w:rPr>
          <w:rFonts w:asciiTheme="minorHAnsi" w:hAnsiTheme="minorHAnsi" w:cstheme="minorHAnsi"/>
          <w:spacing w:val="4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ιατροφαρμακευτικά,</w:t>
      </w:r>
      <w:r w:rsidRPr="009B01D9">
        <w:rPr>
          <w:rFonts w:asciiTheme="minorHAnsi" w:hAnsiTheme="minorHAnsi" w:cstheme="minorHAnsi"/>
          <w:spacing w:val="5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αν</w:t>
      </w:r>
      <w:r w:rsidRPr="009B01D9">
        <w:rPr>
          <w:rFonts w:asciiTheme="minorHAnsi" w:hAnsiTheme="minorHAnsi" w:cstheme="minorHAnsi"/>
          <w:spacing w:val="4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χρειαστεί</w:t>
      </w:r>
      <w:r w:rsidRPr="009B01D9">
        <w:rPr>
          <w:rFonts w:asciiTheme="minorHAnsi" w:hAnsiTheme="minorHAnsi" w:cstheme="minorHAnsi"/>
          <w:spacing w:val="4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να</w:t>
      </w:r>
      <w:r w:rsidRPr="009B01D9">
        <w:rPr>
          <w:rFonts w:asciiTheme="minorHAnsi" w:hAnsiTheme="minorHAnsi" w:cstheme="minorHAnsi"/>
          <w:spacing w:val="4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μεταφερθεί</w:t>
      </w:r>
      <w:r w:rsidRPr="009B01D9">
        <w:rPr>
          <w:rFonts w:asciiTheme="minorHAnsi" w:hAnsiTheme="minorHAnsi" w:cstheme="minorHAnsi"/>
          <w:spacing w:val="4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άμεσα</w:t>
      </w:r>
      <w:r w:rsidRPr="009B01D9">
        <w:rPr>
          <w:rFonts w:asciiTheme="minorHAnsi" w:hAnsiTheme="minorHAnsi" w:cstheme="minorHAnsi"/>
          <w:spacing w:val="4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στον</w:t>
      </w:r>
      <w:r w:rsidRPr="009B01D9">
        <w:rPr>
          <w:rFonts w:asciiTheme="minorHAnsi" w:hAnsiTheme="minorHAnsi" w:cstheme="minorHAnsi"/>
          <w:spacing w:val="4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τόπο</w:t>
      </w:r>
      <w:r w:rsidRPr="009B01D9">
        <w:rPr>
          <w:rFonts w:asciiTheme="minorHAnsi" w:hAnsiTheme="minorHAnsi" w:cstheme="minorHAnsi"/>
          <w:spacing w:val="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κατοικίας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ή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στο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Ξενοδοχείο</w:t>
      </w:r>
      <w:r w:rsidR="00F97CE6">
        <w:rPr>
          <w:rFonts w:asciiTheme="minorHAnsi" w:hAnsiTheme="minorHAnsi" w:cstheme="minorHAnsi"/>
          <w:sz w:val="24"/>
        </w:rPr>
        <w:t>.</w:t>
      </w:r>
    </w:p>
    <w:p w:rsidR="00B20263" w:rsidRPr="009B01D9" w:rsidRDefault="00B20263" w:rsidP="00B20263">
      <w:pPr>
        <w:spacing w:before="21"/>
        <w:ind w:left="122"/>
        <w:jc w:val="both"/>
        <w:rPr>
          <w:rFonts w:asciiTheme="minorHAnsi" w:hAnsiTheme="minorHAnsi" w:cstheme="minorHAnsi"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Έμπειρος συνοδός</w:t>
      </w:r>
      <w:r w:rsidRPr="009B01D9">
        <w:rPr>
          <w:rFonts w:asciiTheme="minorHAnsi" w:hAnsiTheme="minorHAnsi" w:cstheme="minorHAnsi"/>
          <w:b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πρακτορείου</w:t>
      </w:r>
      <w:r w:rsidRPr="009B01D9">
        <w:rPr>
          <w:rFonts w:asciiTheme="minorHAnsi" w:hAnsiTheme="minorHAnsi" w:cstheme="minorHAnsi"/>
          <w:b/>
          <w:spacing w:val="7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καθ'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όλη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διάρκεια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της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εκδρομής.</w:t>
      </w:r>
    </w:p>
    <w:p w:rsidR="00B20263" w:rsidRPr="009B01D9" w:rsidRDefault="00B20263" w:rsidP="00B20263">
      <w:pPr>
        <w:pStyle w:val="a5"/>
        <w:spacing w:before="35"/>
        <w:ind w:left="122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Έμπειρος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ξεναγός</w:t>
      </w:r>
      <w:r w:rsidRPr="009B01D9">
        <w:rPr>
          <w:rFonts w:asciiTheme="minorHAnsi" w:hAnsiTheme="minorHAnsi" w:cstheme="minorHAnsi"/>
          <w:spacing w:val="29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όπου</w:t>
      </w:r>
      <w:r w:rsidRPr="009B01D9">
        <w:rPr>
          <w:rFonts w:asciiTheme="minorHAnsi" w:hAnsiTheme="minorHAnsi" w:cstheme="minorHAnsi"/>
          <w:spacing w:val="2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χρειάζεται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</w:t>
      </w:r>
      <w:r w:rsidRPr="009B01D9">
        <w:rPr>
          <w:rFonts w:asciiTheme="minorHAnsi" w:hAnsiTheme="minorHAnsi" w:cstheme="minorHAnsi"/>
          <w:spacing w:val="2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κόστος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</w:t>
      </w:r>
      <w:r w:rsidRPr="009B01D9">
        <w:rPr>
          <w:rFonts w:asciiTheme="minorHAnsi" w:hAnsiTheme="minorHAnsi" w:cstheme="minorHAnsi"/>
          <w:spacing w:val="2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οποίου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2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βαρύνει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</w:t>
      </w:r>
      <w:r w:rsidRPr="009B01D9">
        <w:rPr>
          <w:rFonts w:asciiTheme="minorHAnsi" w:hAnsiTheme="minorHAnsi" w:cstheme="minorHAnsi"/>
          <w:spacing w:val="2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τουριστικό</w:t>
      </w:r>
      <w:r w:rsidRPr="009B01D9">
        <w:rPr>
          <w:rFonts w:asciiTheme="minorHAnsi" w:hAnsiTheme="minorHAnsi" w:cstheme="minorHAnsi"/>
          <w:spacing w:val="2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γραφείο.</w:t>
      </w:r>
    </w:p>
    <w:p w:rsidR="00B20263" w:rsidRPr="009B01D9" w:rsidRDefault="00B20263" w:rsidP="00B20263">
      <w:pPr>
        <w:pStyle w:val="a5"/>
        <w:spacing w:before="25" w:line="244" w:lineRule="auto"/>
        <w:ind w:left="122" w:right="121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Τουριστικό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λεωφορείο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(υπερυψωμένο,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όχι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διώροφο),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οποίο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είναι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διαθέσιμα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στους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μαθητές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σε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όλη</w:t>
      </w:r>
      <w:r w:rsidRPr="009B01D9">
        <w:rPr>
          <w:rFonts w:asciiTheme="minorHAnsi" w:hAnsiTheme="minorHAnsi" w:cstheme="minorHAnsi"/>
          <w:b/>
          <w:spacing w:val="56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τη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διάρκεια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της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εκδρομής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και</w:t>
      </w:r>
      <w:r w:rsidRPr="009B01D9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για</w:t>
      </w:r>
      <w:r w:rsidRPr="009B01D9">
        <w:rPr>
          <w:rFonts w:asciiTheme="minorHAnsi" w:hAnsiTheme="minorHAnsi" w:cstheme="minorHAnsi"/>
          <w:b/>
          <w:spacing w:val="56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κάθε</w:t>
      </w:r>
      <w:r w:rsidRPr="009B01D9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δραστηριότητα</w:t>
      </w:r>
      <w:r w:rsidRPr="009B01D9">
        <w:rPr>
          <w:rFonts w:asciiTheme="minorHAnsi" w:hAnsiTheme="minorHAnsi" w:cstheme="minorHAnsi"/>
          <w:b/>
          <w:spacing w:val="56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τους</w:t>
      </w:r>
      <w:r w:rsidRPr="009B01D9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(μετακινήσεις,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ξεναγήσεις,</w:t>
      </w:r>
      <w:r w:rsidRPr="009B01D9">
        <w:rPr>
          <w:rFonts w:asciiTheme="minorHAnsi" w:hAnsiTheme="minorHAnsi" w:cstheme="minorHAnsi"/>
          <w:spacing w:val="5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βραδινές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εξόδους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κλπ).</w:t>
      </w:r>
      <w:r w:rsidRPr="009B01D9">
        <w:rPr>
          <w:rFonts w:asciiTheme="minorHAnsi" w:hAnsiTheme="minorHAnsi" w:cstheme="minorHAnsi"/>
          <w:spacing w:val="-5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λεωφορείο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πρέπει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να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διαθέτει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όλες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προβλεπόμενες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κείμενη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νομοθεσία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προδιαγραφές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(να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έχει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ελεγχθεί από το ΚΤΕΟ, να είναι εφοδιασμένο με τα απαιτούμενα έγγραφα καταλληλόλητας οχήματος, την επαγγελματική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άδεια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οδήγησης,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ελαστικά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σε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άριστη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κατάσταση,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πλήρως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κλιματιζόμενα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κλπ),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καθώς</w:t>
      </w:r>
      <w:r w:rsidRPr="009B01D9">
        <w:rPr>
          <w:rFonts w:asciiTheme="minorHAnsi" w:hAnsiTheme="minorHAnsi" w:cstheme="minorHAnsi"/>
          <w:spacing w:val="5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και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να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πληροί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όλες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τις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προϋποθέσεις</w:t>
      </w:r>
      <w:r w:rsidRPr="009B01D9">
        <w:rPr>
          <w:rFonts w:asciiTheme="minorHAnsi" w:hAnsiTheme="minorHAnsi" w:cstheme="minorHAnsi"/>
          <w:spacing w:val="4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ασφάλειας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για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μετακίνηση</w:t>
      </w:r>
      <w:r w:rsidRPr="009B01D9">
        <w:rPr>
          <w:rFonts w:asciiTheme="minorHAnsi" w:hAnsiTheme="minorHAnsi" w:cstheme="minorHAnsi"/>
          <w:spacing w:val="2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μαθητών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(ζώνες</w:t>
      </w:r>
      <w:r w:rsidRPr="009B01D9">
        <w:rPr>
          <w:rFonts w:asciiTheme="minorHAnsi" w:hAnsiTheme="minorHAnsi" w:cstheme="minorHAnsi"/>
          <w:spacing w:val="2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ασφαλείας,</w:t>
      </w:r>
      <w:r w:rsidRPr="009B01D9">
        <w:rPr>
          <w:rFonts w:asciiTheme="minorHAnsi" w:hAnsiTheme="minorHAnsi" w:cstheme="minorHAnsi"/>
          <w:spacing w:val="2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έμπειροι</w:t>
      </w:r>
      <w:r w:rsidRPr="009B01D9">
        <w:rPr>
          <w:rFonts w:asciiTheme="minorHAnsi" w:hAnsiTheme="minorHAnsi" w:cstheme="minorHAnsi"/>
          <w:spacing w:val="2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οδηγοί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κλπ).</w:t>
      </w:r>
    </w:p>
    <w:p w:rsidR="00B20263" w:rsidRPr="009B01D9" w:rsidRDefault="00B20263" w:rsidP="00B20263">
      <w:pPr>
        <w:spacing w:before="81" w:line="242" w:lineRule="auto"/>
        <w:ind w:left="122" w:right="126"/>
        <w:jc w:val="both"/>
        <w:rPr>
          <w:rFonts w:asciiTheme="minorHAnsi" w:hAnsiTheme="minorHAnsi" w:cstheme="minorHAnsi"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Υποχρεωτική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Ασφάλιση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Ευθύνης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Διοργανωτή,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όπως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ορίζει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η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κείμενη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νομοθεσία,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καθώς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πρόσθετη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 xml:space="preserve">ασφάλιση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για περίπτωση ατυχήματος ή ασθένειας μαθητή ή συνοδού καθηγητή και μεταφορά του πίσω στο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Ηράκλειο,</w:t>
      </w:r>
      <w:r w:rsidRPr="009B01D9">
        <w:rPr>
          <w:rFonts w:asciiTheme="minorHAnsi" w:hAnsiTheme="minorHAnsi" w:cstheme="minorHAnsi"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εάν</w:t>
      </w:r>
      <w:r w:rsidRPr="009B01D9">
        <w:rPr>
          <w:rFonts w:asciiTheme="minorHAnsi" w:hAnsiTheme="minorHAnsi" w:cstheme="minorHAnsi"/>
          <w:spacing w:val="6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παραστεί</w:t>
      </w:r>
      <w:r w:rsidRPr="009B01D9">
        <w:rPr>
          <w:rFonts w:asciiTheme="minorHAnsi" w:hAnsiTheme="minorHAnsi" w:cstheme="minorHAnsi"/>
          <w:spacing w:val="7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ανάγκη.</w:t>
      </w:r>
    </w:p>
    <w:p w:rsidR="00B20263" w:rsidRPr="009B01D9" w:rsidRDefault="00B20263" w:rsidP="00B20263">
      <w:pPr>
        <w:pStyle w:val="a5"/>
        <w:spacing w:before="24" w:line="244" w:lineRule="auto"/>
        <w:ind w:left="122" w:right="125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b/>
          <w:w w:val="105"/>
          <w:sz w:val="24"/>
        </w:rPr>
        <w:t xml:space="preserve">Ρητή δέσμευση του τουριστικού γραφείου </w:t>
      </w:r>
      <w:r w:rsidRPr="009B01D9">
        <w:rPr>
          <w:rFonts w:asciiTheme="minorHAnsi" w:hAnsiTheme="minorHAnsi" w:cstheme="minorHAnsi"/>
          <w:w w:val="105"/>
          <w:sz w:val="24"/>
        </w:rPr>
        <w:t>ότι σε περίπτωση που δεν θα πραγματοποιηθεί η εκδρομή, λόγω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ανωτέρας βίας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(καιρικές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 xml:space="preserve">συνθήκες, δε θα συμμετάσχει το 70%  των μαθητών της Τάξης </w:t>
      </w:r>
      <w:proofErr w:type="spellStart"/>
      <w:r w:rsidRPr="009B01D9">
        <w:rPr>
          <w:rFonts w:asciiTheme="minorHAnsi" w:hAnsiTheme="minorHAnsi" w:cstheme="minorHAnsi"/>
          <w:w w:val="105"/>
          <w:sz w:val="24"/>
        </w:rPr>
        <w:t>κ.λ.π</w:t>
      </w:r>
      <w:proofErr w:type="spellEnd"/>
      <w:r w:rsidRPr="009B01D9">
        <w:rPr>
          <w:rFonts w:asciiTheme="minorHAnsi" w:hAnsiTheme="minorHAnsi" w:cstheme="minorHAnsi"/>
          <w:w w:val="105"/>
          <w:sz w:val="24"/>
        </w:rPr>
        <w:t>.) και  έχουν δοθεί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σε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αυτό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χρήματα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σαν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προκαταβολή,</w:t>
      </w:r>
      <w:r w:rsidRPr="009B01D9">
        <w:rPr>
          <w:rFonts w:asciiTheme="minorHAnsi" w:hAnsiTheme="minorHAnsi" w:cstheme="minorHAnsi"/>
          <w:spacing w:val="10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θα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επιστρέψει</w:t>
      </w:r>
      <w:r w:rsidRPr="009B01D9">
        <w:rPr>
          <w:rFonts w:asciiTheme="minorHAnsi" w:hAnsiTheme="minorHAnsi" w:cstheme="minorHAnsi"/>
          <w:spacing w:val="1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όλο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ποσό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των</w:t>
      </w:r>
      <w:r w:rsidRPr="009B01D9">
        <w:rPr>
          <w:rFonts w:asciiTheme="minorHAnsi" w:hAnsiTheme="minorHAnsi" w:cstheme="minorHAnsi"/>
          <w:spacing w:val="7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χρημάτων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στο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σχολείο.</w:t>
      </w:r>
    </w:p>
    <w:p w:rsidR="00B20263" w:rsidRPr="009B01D9" w:rsidRDefault="00B20263" w:rsidP="00B20263">
      <w:pPr>
        <w:pStyle w:val="a5"/>
        <w:spacing w:before="24" w:line="247" w:lineRule="auto"/>
        <w:ind w:left="122" w:right="122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b/>
          <w:sz w:val="24"/>
        </w:rPr>
        <w:t>Επιστροφή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του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ποσού</w:t>
      </w:r>
      <w:r w:rsidRPr="009B01D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συμμετοχής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στην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εκδρομή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σε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μαθητή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που,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για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λόγους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ανωτέρας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βίας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ή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ασθένειας,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ματαιωθεί</w:t>
      </w:r>
      <w:r w:rsidRPr="009B01D9">
        <w:rPr>
          <w:rFonts w:asciiTheme="minorHAnsi" w:hAnsiTheme="minorHAnsi" w:cstheme="minorHAnsi"/>
          <w:spacing w:val="1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η</w:t>
      </w:r>
      <w:r w:rsidRPr="009B01D9">
        <w:rPr>
          <w:rFonts w:asciiTheme="minorHAnsi" w:hAnsiTheme="minorHAnsi" w:cstheme="minorHAnsi"/>
          <w:spacing w:val="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συμμετοχή</w:t>
      </w:r>
      <w:r w:rsidRPr="009B01D9">
        <w:rPr>
          <w:rFonts w:asciiTheme="minorHAnsi" w:hAnsiTheme="minorHAnsi" w:cstheme="minorHAnsi"/>
          <w:spacing w:val="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</w:t>
      </w:r>
      <w:r w:rsidRPr="009B01D9">
        <w:rPr>
          <w:rFonts w:asciiTheme="minorHAnsi" w:hAnsiTheme="minorHAnsi" w:cstheme="minorHAnsi"/>
          <w:spacing w:val="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στην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εκδρομή.</w:t>
      </w:r>
    </w:p>
    <w:p w:rsidR="00B20263" w:rsidRPr="009B01D9" w:rsidRDefault="00B20263" w:rsidP="00B20263">
      <w:pPr>
        <w:spacing w:before="20"/>
        <w:ind w:left="122"/>
        <w:jc w:val="both"/>
        <w:rPr>
          <w:rFonts w:asciiTheme="minorHAnsi" w:hAnsiTheme="minorHAnsi" w:cstheme="minorHAnsi"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Άδεια</w:t>
      </w:r>
      <w:r w:rsidRPr="009B01D9">
        <w:rPr>
          <w:rFonts w:asciiTheme="minorHAnsi" w:hAnsiTheme="minorHAnsi" w:cstheme="minorHAnsi"/>
          <w:b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λειτουργίας</w:t>
      </w:r>
      <w:r w:rsidRPr="009B01D9">
        <w:rPr>
          <w:rFonts w:asciiTheme="minorHAnsi" w:hAnsiTheme="minorHAnsi" w:cstheme="minorHAnsi"/>
          <w:b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του</w:t>
      </w:r>
      <w:r w:rsidRPr="009B01D9">
        <w:rPr>
          <w:rFonts w:asciiTheme="minorHAnsi" w:hAnsiTheme="minorHAnsi" w:cstheme="minorHAnsi"/>
          <w:b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πρακτορείου</w:t>
      </w:r>
      <w:r w:rsidRPr="009B01D9">
        <w:rPr>
          <w:rFonts w:asciiTheme="minorHAnsi" w:hAnsiTheme="minorHAnsi" w:cstheme="minorHAnsi"/>
          <w:b/>
          <w:spacing w:val="10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(ειδικό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σήμα</w:t>
      </w:r>
      <w:r w:rsidRPr="009B01D9">
        <w:rPr>
          <w:rFonts w:asciiTheme="minorHAnsi" w:hAnsiTheme="minorHAnsi" w:cstheme="minorHAnsi"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λειτουργίας</w:t>
      </w:r>
      <w:r w:rsidRPr="009B01D9">
        <w:rPr>
          <w:rFonts w:asciiTheme="minorHAnsi" w:hAnsiTheme="minorHAnsi" w:cstheme="minorHAnsi"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Ε.Ο.Τ.).</w:t>
      </w:r>
    </w:p>
    <w:p w:rsidR="00B20263" w:rsidRPr="009B01D9" w:rsidRDefault="00B20263" w:rsidP="00B20263">
      <w:pPr>
        <w:spacing w:before="29"/>
        <w:ind w:left="122" w:right="291"/>
        <w:rPr>
          <w:rFonts w:asciiTheme="minorHAnsi" w:hAnsiTheme="minorHAnsi" w:cstheme="minorHAnsi"/>
          <w:b/>
          <w:sz w:val="24"/>
          <w:lang w:val="el-GR"/>
        </w:rPr>
      </w:pP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Αποστολή</w:t>
      </w:r>
      <w:r w:rsidRPr="009B01D9">
        <w:rPr>
          <w:rFonts w:asciiTheme="minorHAnsi" w:hAnsiTheme="minorHAnsi" w:cstheme="minorHAnsi"/>
          <w:b/>
          <w:spacing w:val="3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επιβεβαίωσης</w:t>
      </w:r>
      <w:r w:rsidRPr="009B01D9">
        <w:rPr>
          <w:rFonts w:asciiTheme="minorHAnsi" w:hAnsiTheme="minorHAnsi" w:cstheme="minorHAnsi"/>
          <w:b/>
          <w:spacing w:val="3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κρατήσεων</w:t>
      </w:r>
      <w:r w:rsidRPr="009B01D9">
        <w:rPr>
          <w:rFonts w:asciiTheme="minorHAnsi" w:hAnsiTheme="minorHAnsi" w:cstheme="minorHAnsi"/>
          <w:b/>
          <w:spacing w:val="3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των</w:t>
      </w:r>
      <w:r w:rsidRPr="009B01D9">
        <w:rPr>
          <w:rFonts w:asciiTheme="minorHAnsi" w:hAnsiTheme="minorHAnsi" w:cstheme="minorHAnsi"/>
          <w:spacing w:val="3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δωματίων</w:t>
      </w:r>
      <w:r w:rsidRPr="009B01D9">
        <w:rPr>
          <w:rFonts w:asciiTheme="minorHAnsi" w:hAnsiTheme="minorHAnsi" w:cstheme="minorHAnsi"/>
          <w:spacing w:val="3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3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των</w:t>
      </w:r>
      <w:r w:rsidRPr="009B01D9">
        <w:rPr>
          <w:rFonts w:asciiTheme="minorHAnsi" w:hAnsiTheme="minorHAnsi" w:cstheme="minorHAnsi"/>
          <w:spacing w:val="3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αεροπορικών</w:t>
      </w:r>
      <w:r w:rsidRPr="009B01D9">
        <w:rPr>
          <w:rFonts w:asciiTheme="minorHAnsi" w:hAnsiTheme="minorHAnsi" w:cstheme="minorHAnsi"/>
          <w:spacing w:val="3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εισιτηρίων</w:t>
      </w:r>
      <w:r w:rsidRPr="009B01D9">
        <w:rPr>
          <w:rFonts w:asciiTheme="minorHAnsi" w:hAnsiTheme="minorHAnsi" w:cstheme="minorHAnsi"/>
          <w:spacing w:val="19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αμέσως</w:t>
      </w:r>
      <w:r w:rsidRPr="009B01D9">
        <w:rPr>
          <w:rFonts w:asciiTheme="minorHAnsi" w:hAnsiTheme="minorHAnsi" w:cstheme="minorHAnsi"/>
          <w:spacing w:val="17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μετά</w:t>
      </w:r>
      <w:r w:rsidRPr="009B01D9">
        <w:rPr>
          <w:rFonts w:asciiTheme="minorHAnsi" w:hAnsiTheme="minorHAnsi" w:cstheme="minorHAnsi"/>
          <w:spacing w:val="16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την</w:t>
      </w:r>
      <w:r w:rsidRPr="009B01D9">
        <w:rPr>
          <w:rFonts w:asciiTheme="minorHAnsi" w:hAnsiTheme="minorHAnsi" w:cstheme="minorHAnsi"/>
          <w:spacing w:val="-5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ανάθεση</w:t>
      </w:r>
      <w:r w:rsidRPr="009B01D9">
        <w:rPr>
          <w:rFonts w:asciiTheme="minorHAnsi" w:hAnsiTheme="minorHAnsi" w:cstheme="minorHAnsi"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της</w:t>
      </w:r>
      <w:r w:rsidRPr="009B01D9">
        <w:rPr>
          <w:rFonts w:asciiTheme="minorHAnsi" w:hAnsiTheme="minorHAnsi" w:cstheme="minorHAnsi"/>
          <w:spacing w:val="7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εκδρομής</w:t>
      </w:r>
      <w:r w:rsidRPr="009B01D9">
        <w:rPr>
          <w:rFonts w:asciiTheme="minorHAnsi" w:hAnsiTheme="minorHAnsi" w:cstheme="minorHAnsi"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στον</w:t>
      </w:r>
      <w:r w:rsidRPr="009B01D9">
        <w:rPr>
          <w:rFonts w:asciiTheme="minorHAnsi" w:hAnsiTheme="minorHAnsi" w:cstheme="minorHAnsi"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ανάδοχο</w:t>
      </w:r>
      <w:r w:rsidRPr="009B01D9">
        <w:rPr>
          <w:rFonts w:asciiTheme="minorHAnsi" w:hAnsiTheme="minorHAnsi" w:cstheme="minorHAnsi"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καθώς</w:t>
      </w:r>
      <w:r w:rsidRPr="009B01D9">
        <w:rPr>
          <w:rFonts w:asciiTheme="minorHAnsi" w:hAnsiTheme="minorHAnsi" w:cstheme="minorHAnsi"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και</w:t>
      </w:r>
      <w:r w:rsidRPr="009B01D9">
        <w:rPr>
          <w:rFonts w:asciiTheme="minorHAnsi" w:hAnsiTheme="minorHAnsi" w:cstheme="minorHAnsi"/>
          <w:spacing w:val="1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στοιχεία</w:t>
      </w:r>
      <w:r w:rsidRPr="009B01D9">
        <w:rPr>
          <w:rFonts w:asciiTheme="minorHAnsi" w:hAnsiTheme="minorHAnsi" w:cstheme="minorHAnsi"/>
          <w:b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του</w:t>
      </w:r>
      <w:r w:rsidRPr="009B01D9">
        <w:rPr>
          <w:rFonts w:asciiTheme="minorHAnsi" w:hAnsiTheme="minorHAnsi" w:cstheme="minorHAnsi"/>
          <w:b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ξεναγού.</w:t>
      </w:r>
    </w:p>
    <w:p w:rsidR="00B20263" w:rsidRPr="009B01D9" w:rsidRDefault="00B20263" w:rsidP="00B20263">
      <w:pPr>
        <w:pStyle w:val="a5"/>
        <w:spacing w:before="5"/>
        <w:rPr>
          <w:rFonts w:asciiTheme="minorHAnsi" w:hAnsiTheme="minorHAnsi" w:cstheme="minorHAnsi"/>
          <w:b/>
          <w:sz w:val="32"/>
        </w:rPr>
      </w:pPr>
    </w:p>
    <w:p w:rsidR="00B20263" w:rsidRPr="009B01D9" w:rsidRDefault="00B20263" w:rsidP="00B20263">
      <w:pPr>
        <w:pStyle w:val="a5"/>
        <w:ind w:left="122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w w:val="105"/>
          <w:sz w:val="24"/>
        </w:rPr>
        <w:lastRenderedPageBreak/>
        <w:t>Ζητούμε</w:t>
      </w:r>
      <w:r w:rsidRPr="009B01D9">
        <w:rPr>
          <w:rFonts w:asciiTheme="minorHAnsi" w:hAnsiTheme="minorHAnsi" w:cstheme="minorHAnsi"/>
          <w:spacing w:val="9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για</w:t>
      </w:r>
      <w:r w:rsidRPr="009B01D9">
        <w:rPr>
          <w:rFonts w:asciiTheme="minorHAnsi" w:hAnsiTheme="minorHAnsi" w:cstheme="minorHAnsi"/>
          <w:spacing w:val="10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τις</w:t>
      </w:r>
      <w:r w:rsidRPr="009B01D9">
        <w:rPr>
          <w:rFonts w:asciiTheme="minorHAnsi" w:hAnsiTheme="minorHAnsi" w:cstheme="minorHAnsi"/>
          <w:spacing w:val="1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παραπάνω</w:t>
      </w:r>
      <w:r w:rsidRPr="009B01D9">
        <w:rPr>
          <w:rFonts w:asciiTheme="minorHAnsi" w:hAnsiTheme="minorHAnsi" w:cstheme="minorHAnsi"/>
          <w:spacing w:val="12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υπηρεσίες:</w:t>
      </w:r>
    </w:p>
    <w:p w:rsidR="00B20263" w:rsidRPr="009B01D9" w:rsidRDefault="00B20263" w:rsidP="00B20263">
      <w:pPr>
        <w:pStyle w:val="a5"/>
        <w:numPr>
          <w:ilvl w:val="0"/>
          <w:numId w:val="3"/>
        </w:numPr>
        <w:spacing w:before="33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Η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τελική</w:t>
      </w:r>
      <w:r w:rsidRPr="009B01D9">
        <w:rPr>
          <w:rFonts w:asciiTheme="minorHAnsi" w:hAnsiTheme="minorHAnsi" w:cstheme="minorHAnsi"/>
          <w:spacing w:val="2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συνολική</w:t>
      </w:r>
      <w:r w:rsidRPr="009B01D9">
        <w:rPr>
          <w:rFonts w:asciiTheme="minorHAnsi" w:hAnsiTheme="minorHAnsi" w:cstheme="minorHAnsi"/>
          <w:spacing w:val="2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τιμή,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με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ΦΠΑ,</w:t>
      </w:r>
      <w:r w:rsidRPr="009B01D9">
        <w:rPr>
          <w:rFonts w:asciiTheme="minorHAnsi" w:hAnsiTheme="minorHAnsi" w:cstheme="minorHAnsi"/>
          <w:spacing w:val="2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της</w:t>
      </w:r>
      <w:r w:rsidRPr="009B01D9">
        <w:rPr>
          <w:rFonts w:asciiTheme="minorHAnsi" w:hAnsiTheme="minorHAnsi" w:cstheme="minorHAnsi"/>
          <w:spacing w:val="22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εκδρομής.</w:t>
      </w:r>
    </w:p>
    <w:p w:rsidR="00B20263" w:rsidRPr="009B01D9" w:rsidRDefault="00B20263" w:rsidP="00B20263">
      <w:pPr>
        <w:pStyle w:val="a5"/>
        <w:numPr>
          <w:ilvl w:val="0"/>
          <w:numId w:val="3"/>
        </w:numPr>
        <w:spacing w:before="32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Η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τελική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συνολική</w:t>
      </w:r>
      <w:r w:rsidRPr="009B01D9">
        <w:rPr>
          <w:rFonts w:asciiTheme="minorHAnsi" w:hAnsiTheme="minorHAnsi" w:cstheme="minorHAnsi"/>
          <w:spacing w:val="2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τιμή</w:t>
      </w:r>
      <w:r w:rsidRPr="009B01D9">
        <w:rPr>
          <w:rFonts w:asciiTheme="minorHAnsi" w:hAnsiTheme="minorHAnsi" w:cstheme="minorHAnsi"/>
          <w:spacing w:val="2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ανά</w:t>
      </w:r>
      <w:r w:rsidRPr="009B01D9">
        <w:rPr>
          <w:rFonts w:asciiTheme="minorHAnsi" w:hAnsiTheme="minorHAnsi" w:cstheme="minorHAnsi"/>
          <w:spacing w:val="2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συμμετέχοντα</w:t>
      </w:r>
      <w:r w:rsidRPr="009B01D9">
        <w:rPr>
          <w:rFonts w:asciiTheme="minorHAnsi" w:hAnsiTheme="minorHAnsi" w:cstheme="minorHAnsi"/>
          <w:spacing w:val="2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μαθητή.</w:t>
      </w:r>
    </w:p>
    <w:p w:rsidR="00B20263" w:rsidRPr="009B01D9" w:rsidRDefault="00B20263" w:rsidP="00B20263">
      <w:pPr>
        <w:pStyle w:val="a4"/>
        <w:numPr>
          <w:ilvl w:val="0"/>
          <w:numId w:val="3"/>
        </w:numPr>
        <w:spacing w:before="28"/>
        <w:rPr>
          <w:rFonts w:asciiTheme="minorHAnsi" w:hAnsiTheme="minorHAnsi" w:cstheme="minorHAnsi"/>
          <w:sz w:val="24"/>
          <w:lang w:val="el-GR"/>
        </w:rPr>
      </w:pPr>
      <w:r w:rsidRPr="009B01D9">
        <w:rPr>
          <w:rFonts w:asciiTheme="minorHAnsi" w:hAnsiTheme="minorHAnsi" w:cstheme="minorHAnsi"/>
          <w:w w:val="105"/>
          <w:sz w:val="24"/>
          <w:lang w:val="el-GR"/>
        </w:rPr>
        <w:t>Παροχή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απόδειξης</w:t>
      </w:r>
      <w:r w:rsidRPr="009B01D9">
        <w:rPr>
          <w:rFonts w:asciiTheme="minorHAnsi" w:hAnsiTheme="minorHAnsi" w:cstheme="minorHAnsi"/>
          <w:spacing w:val="9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σε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κάθε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μαθητή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χωριστά</w:t>
      </w:r>
      <w:r w:rsidRPr="009B01D9">
        <w:rPr>
          <w:rFonts w:asciiTheme="minorHAnsi" w:hAnsiTheme="minorHAnsi" w:cstheme="minorHAnsi"/>
          <w:b/>
          <w:spacing w:val="4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με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την</w:t>
      </w:r>
      <w:r w:rsidRPr="009B01D9">
        <w:rPr>
          <w:rFonts w:asciiTheme="minorHAnsi" w:hAnsiTheme="minorHAnsi" w:cstheme="minorHAnsi"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εξόφληση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της</w:t>
      </w:r>
      <w:r w:rsidRPr="009B01D9">
        <w:rPr>
          <w:rFonts w:asciiTheme="minorHAnsi" w:hAnsiTheme="minorHAnsi" w:cstheme="minorHAnsi"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εκδρομής.</w:t>
      </w:r>
    </w:p>
    <w:p w:rsidR="00B20263" w:rsidRPr="009B01D9" w:rsidRDefault="00B20263" w:rsidP="00B20263">
      <w:pPr>
        <w:pStyle w:val="a5"/>
        <w:rPr>
          <w:rFonts w:asciiTheme="minorHAnsi" w:hAnsiTheme="minorHAnsi" w:cstheme="minorHAnsi"/>
          <w:sz w:val="32"/>
        </w:rPr>
      </w:pPr>
    </w:p>
    <w:p w:rsidR="00B20263" w:rsidRPr="009B01D9" w:rsidRDefault="00B20263" w:rsidP="00B20263">
      <w:pPr>
        <w:ind w:left="122" w:right="122"/>
        <w:jc w:val="both"/>
        <w:rPr>
          <w:rFonts w:asciiTheme="minorHAnsi" w:hAnsiTheme="minorHAnsi" w:cstheme="minorHAnsi"/>
          <w:i/>
          <w:sz w:val="24"/>
          <w:lang w:val="el-GR"/>
        </w:rPr>
      </w:pPr>
      <w:r w:rsidRPr="009B01D9">
        <w:rPr>
          <w:rFonts w:asciiTheme="minorHAnsi" w:hAnsiTheme="minorHAnsi" w:cstheme="minorHAnsi"/>
          <w:w w:val="105"/>
          <w:sz w:val="24"/>
          <w:lang w:val="el-GR"/>
        </w:rPr>
        <w:t xml:space="preserve">Τα ενδιαφερόμενα πρακτορεία καλούνται να υποβάλουν στο γραφείο της Διεύθυνσης του </w:t>
      </w:r>
      <w:r w:rsidR="008C3DD0" w:rsidRPr="009B01D9">
        <w:rPr>
          <w:rFonts w:asciiTheme="minorHAnsi" w:hAnsiTheme="minorHAnsi" w:cstheme="minorHAnsi"/>
          <w:w w:val="105"/>
          <w:sz w:val="24"/>
          <w:lang w:val="el-GR"/>
        </w:rPr>
        <w:t xml:space="preserve">ΕΠΑΛ </w:t>
      </w:r>
      <w:proofErr w:type="spellStart"/>
      <w:r w:rsidR="008C3DD0" w:rsidRPr="009B01D9">
        <w:rPr>
          <w:rFonts w:asciiTheme="minorHAnsi" w:hAnsiTheme="minorHAnsi" w:cstheme="minorHAnsi"/>
          <w:w w:val="105"/>
          <w:sz w:val="24"/>
          <w:lang w:val="el-GR"/>
        </w:rPr>
        <w:t>Αρκαλοχωρίου</w:t>
      </w:r>
      <w:proofErr w:type="spellEnd"/>
      <w:r w:rsidRPr="009B01D9">
        <w:rPr>
          <w:rFonts w:asciiTheme="minorHAnsi" w:hAnsiTheme="minorHAnsi" w:cstheme="minorHAnsi"/>
          <w:w w:val="105"/>
          <w:sz w:val="24"/>
          <w:lang w:val="el-GR"/>
        </w:rPr>
        <w:t xml:space="preserve"> αποκλειστικά σφραγισμένες προσφορές, που θα περιγράφουν αναλυτικά τις προσφερόμενες υπηρεσίες και τις επιπλέον</w:t>
      </w:r>
      <w:r w:rsidRPr="009B01D9">
        <w:rPr>
          <w:rFonts w:asciiTheme="minorHAnsi" w:hAnsiTheme="minorHAnsi" w:cstheme="minorHAnsi"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 xml:space="preserve">ενδεχόμενες βελτιωτικές προτάσεις και θα είναι σύμφωνες με την Υ.Α.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>33120/ΓΔ4/28-2-2017 (ΦΕΚ681/ τ.Β'/6-</w:t>
      </w:r>
      <w:r w:rsidRPr="009B01D9">
        <w:rPr>
          <w:rFonts w:asciiTheme="minorHAnsi" w:hAnsiTheme="minorHAnsi" w:cstheme="minorHAnsi"/>
          <w:b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b/>
          <w:w w:val="105"/>
          <w:sz w:val="24"/>
          <w:lang w:val="el-GR"/>
        </w:rPr>
        <w:t xml:space="preserve">3-2017) 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>και τη σχετική νομοθεσία το αργότερο μέχρι τη</w:t>
      </w:r>
      <w:r w:rsidR="00F97CE6">
        <w:rPr>
          <w:rFonts w:asciiTheme="minorHAnsi" w:hAnsiTheme="minorHAnsi" w:cstheme="minorHAnsi"/>
          <w:w w:val="105"/>
          <w:sz w:val="24"/>
          <w:lang w:val="el-GR"/>
        </w:rPr>
        <w:t xml:space="preserve">ν </w:t>
      </w:r>
      <w:r w:rsidR="00F97CE6" w:rsidRPr="00F97CE6">
        <w:rPr>
          <w:rFonts w:asciiTheme="minorHAnsi" w:hAnsiTheme="minorHAnsi" w:cstheme="minorHAnsi"/>
          <w:b/>
          <w:w w:val="105"/>
          <w:sz w:val="24"/>
          <w:lang w:val="el-GR"/>
        </w:rPr>
        <w:t>Τ</w:t>
      </w:r>
      <w:r w:rsidR="007273B6">
        <w:rPr>
          <w:rFonts w:asciiTheme="minorHAnsi" w:hAnsiTheme="minorHAnsi" w:cstheme="minorHAnsi"/>
          <w:b/>
          <w:w w:val="105"/>
          <w:sz w:val="24"/>
          <w:lang w:val="el-GR"/>
        </w:rPr>
        <w:t>ετάρτη</w:t>
      </w:r>
      <w:r w:rsidR="00F97CE6" w:rsidRPr="00F97CE6">
        <w:rPr>
          <w:rFonts w:asciiTheme="minorHAnsi" w:hAnsiTheme="minorHAnsi" w:cstheme="minorHAnsi"/>
          <w:b/>
          <w:w w:val="105"/>
          <w:sz w:val="24"/>
          <w:lang w:val="el-GR"/>
        </w:rPr>
        <w:t xml:space="preserve"> </w:t>
      </w:r>
      <w:r w:rsidR="007273B6">
        <w:rPr>
          <w:rFonts w:asciiTheme="minorHAnsi" w:hAnsiTheme="minorHAnsi" w:cstheme="minorHAnsi"/>
          <w:b/>
          <w:w w:val="105"/>
          <w:sz w:val="24"/>
          <w:lang w:val="el-GR"/>
        </w:rPr>
        <w:t>20</w:t>
      </w:r>
      <w:r w:rsidR="00F97CE6" w:rsidRPr="00F97CE6">
        <w:rPr>
          <w:rFonts w:asciiTheme="minorHAnsi" w:hAnsiTheme="minorHAnsi" w:cstheme="minorHAnsi"/>
          <w:b/>
          <w:w w:val="105"/>
          <w:sz w:val="24"/>
          <w:lang w:val="el-GR"/>
        </w:rPr>
        <w:t>/12/2023 &amp; ώρα 1</w:t>
      </w:r>
      <w:r w:rsidR="00F97CE6">
        <w:rPr>
          <w:rFonts w:asciiTheme="minorHAnsi" w:hAnsiTheme="minorHAnsi" w:cstheme="minorHAnsi"/>
          <w:b/>
          <w:w w:val="105"/>
          <w:sz w:val="24"/>
          <w:lang w:val="el-GR"/>
        </w:rPr>
        <w:t>1</w:t>
      </w:r>
      <w:r w:rsidR="00F97CE6" w:rsidRPr="00F97CE6">
        <w:rPr>
          <w:rFonts w:asciiTheme="minorHAnsi" w:hAnsiTheme="minorHAnsi" w:cstheme="minorHAnsi"/>
          <w:b/>
          <w:w w:val="105"/>
          <w:sz w:val="24"/>
          <w:lang w:val="el-GR"/>
        </w:rPr>
        <w:t>μμ</w:t>
      </w:r>
      <w:r w:rsidR="00F97CE6">
        <w:rPr>
          <w:rFonts w:asciiTheme="minorHAnsi" w:hAnsiTheme="minorHAnsi" w:cstheme="minorHAnsi"/>
          <w:w w:val="105"/>
          <w:sz w:val="24"/>
          <w:lang w:val="el-GR"/>
        </w:rPr>
        <w:t>.</w:t>
      </w:r>
      <w:r w:rsidRPr="009B01D9">
        <w:rPr>
          <w:rFonts w:asciiTheme="minorHAnsi" w:hAnsiTheme="minorHAnsi" w:cstheme="minorHAnsi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Η αποσφράγιση των</w:t>
      </w:r>
      <w:r w:rsidRPr="009B01D9">
        <w:rPr>
          <w:rFonts w:asciiTheme="minorHAnsi" w:hAnsiTheme="minorHAnsi" w:cstheme="minorHAnsi"/>
          <w:i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προσφορών</w:t>
      </w:r>
      <w:r w:rsidRPr="009B01D9">
        <w:rPr>
          <w:rFonts w:asciiTheme="minorHAnsi" w:hAnsiTheme="minorHAnsi" w:cstheme="minorHAnsi"/>
          <w:i/>
          <w:spacing w:val="1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θα</w:t>
      </w:r>
      <w:r w:rsidRPr="009B01D9">
        <w:rPr>
          <w:rFonts w:asciiTheme="minorHAnsi" w:hAnsiTheme="minorHAnsi" w:cstheme="minorHAnsi"/>
          <w:i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γίνει</w:t>
      </w:r>
      <w:r w:rsidRPr="009B01D9">
        <w:rPr>
          <w:rFonts w:asciiTheme="minorHAnsi" w:hAnsiTheme="minorHAnsi" w:cstheme="minorHAnsi"/>
          <w:i/>
          <w:spacing w:val="3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από</w:t>
      </w:r>
      <w:r w:rsidRPr="009B01D9">
        <w:rPr>
          <w:rFonts w:asciiTheme="minorHAnsi" w:hAnsiTheme="minorHAnsi" w:cstheme="minorHAnsi"/>
          <w:i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την</w:t>
      </w:r>
      <w:r w:rsidRPr="009B01D9">
        <w:rPr>
          <w:rFonts w:asciiTheme="minorHAnsi" w:hAnsiTheme="minorHAnsi" w:cstheme="minorHAnsi"/>
          <w:i/>
          <w:spacing w:val="5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αρμόδια</w:t>
      </w:r>
      <w:r w:rsidRPr="009B01D9">
        <w:rPr>
          <w:rFonts w:asciiTheme="minorHAnsi" w:hAnsiTheme="minorHAnsi" w:cstheme="minorHAnsi"/>
          <w:i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επιτροπή</w:t>
      </w:r>
      <w:r w:rsidRPr="009B01D9">
        <w:rPr>
          <w:rFonts w:asciiTheme="minorHAnsi" w:hAnsiTheme="minorHAnsi" w:cstheme="minorHAnsi"/>
          <w:i/>
          <w:spacing w:val="10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αμέσως</w:t>
      </w:r>
      <w:r w:rsidRPr="009B01D9">
        <w:rPr>
          <w:rFonts w:asciiTheme="minorHAnsi" w:hAnsiTheme="minorHAnsi" w:cstheme="minorHAnsi"/>
          <w:i/>
          <w:spacing w:val="2"/>
          <w:w w:val="105"/>
          <w:sz w:val="24"/>
          <w:lang w:val="el-GR"/>
        </w:rPr>
        <w:t xml:space="preserve"> </w:t>
      </w:r>
      <w:r w:rsidRPr="009B01D9">
        <w:rPr>
          <w:rFonts w:asciiTheme="minorHAnsi" w:hAnsiTheme="minorHAnsi" w:cstheme="minorHAnsi"/>
          <w:i/>
          <w:w w:val="105"/>
          <w:sz w:val="24"/>
          <w:lang w:val="el-GR"/>
        </w:rPr>
        <w:t>μετά.</w:t>
      </w:r>
    </w:p>
    <w:p w:rsidR="00B20263" w:rsidRPr="009B01D9" w:rsidRDefault="00B20263" w:rsidP="00B20263">
      <w:pPr>
        <w:pStyle w:val="a5"/>
        <w:spacing w:before="36" w:line="244" w:lineRule="auto"/>
        <w:ind w:left="122" w:right="120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w w:val="105"/>
          <w:sz w:val="24"/>
        </w:rPr>
        <w:t>Κάθε</w:t>
      </w:r>
      <w:r w:rsidRPr="009B01D9">
        <w:rPr>
          <w:rFonts w:asciiTheme="minorHAnsi" w:hAnsiTheme="minorHAnsi" w:cstheme="minorHAnsi"/>
          <w:spacing w:val="2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προσφορά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που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θα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κατατεθεί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από</w:t>
      </w:r>
      <w:r w:rsidRPr="009B01D9">
        <w:rPr>
          <w:rFonts w:asciiTheme="minorHAnsi" w:hAnsiTheme="minorHAnsi" w:cstheme="minorHAnsi"/>
          <w:spacing w:val="2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</w:t>
      </w:r>
      <w:r w:rsidRPr="009B01D9">
        <w:rPr>
          <w:rFonts w:asciiTheme="minorHAnsi" w:hAnsiTheme="minorHAnsi" w:cstheme="minorHAnsi"/>
          <w:spacing w:val="2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ταξιδιωτικό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γραφείο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πρέπει</w:t>
      </w:r>
      <w:r w:rsidRPr="009B01D9">
        <w:rPr>
          <w:rFonts w:asciiTheme="minorHAnsi" w:hAnsiTheme="minorHAnsi" w:cstheme="minorHAnsi"/>
          <w:spacing w:val="2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να</w:t>
      </w:r>
      <w:r w:rsidRPr="009B01D9">
        <w:rPr>
          <w:rFonts w:asciiTheme="minorHAnsi" w:hAnsiTheme="minorHAnsi" w:cstheme="minorHAnsi"/>
          <w:spacing w:val="2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περιέχει</w:t>
      </w:r>
      <w:r w:rsidRPr="009B01D9">
        <w:rPr>
          <w:rFonts w:asciiTheme="minorHAnsi" w:hAnsiTheme="minorHAnsi" w:cstheme="minorHAnsi"/>
          <w:spacing w:val="2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απαραιτήτως</w:t>
      </w:r>
      <w:r w:rsidRPr="009B01D9">
        <w:rPr>
          <w:rFonts w:asciiTheme="minorHAnsi" w:hAnsiTheme="minorHAnsi" w:cstheme="minorHAnsi"/>
          <w:spacing w:val="2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και</w:t>
      </w:r>
      <w:r w:rsidRPr="009B01D9">
        <w:rPr>
          <w:rFonts w:asciiTheme="minorHAnsi" w:hAnsiTheme="minorHAnsi" w:cstheme="minorHAnsi"/>
          <w:spacing w:val="2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</w:t>
      </w:r>
      <w:r w:rsidRPr="009B01D9">
        <w:rPr>
          <w:rFonts w:asciiTheme="minorHAnsi" w:hAnsiTheme="minorHAnsi" w:cstheme="minorHAnsi"/>
          <w:spacing w:val="2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συμβόλαιο «Ασφάλεια Αστικής Ευθύνης (</w:t>
      </w:r>
      <w:proofErr w:type="spellStart"/>
      <w:r w:rsidRPr="009B01D9">
        <w:rPr>
          <w:rFonts w:asciiTheme="minorHAnsi" w:hAnsiTheme="minorHAnsi" w:cstheme="minorHAnsi"/>
          <w:w w:val="105"/>
          <w:sz w:val="24"/>
        </w:rPr>
        <w:t>Tour</w:t>
      </w:r>
      <w:proofErr w:type="spellEnd"/>
      <w:r w:rsidRPr="009B01D9">
        <w:rPr>
          <w:rFonts w:asciiTheme="minorHAnsi" w:hAnsiTheme="minorHAnsi" w:cstheme="minorHAnsi"/>
          <w:w w:val="105"/>
          <w:sz w:val="24"/>
        </w:rPr>
        <w:t xml:space="preserve"> </w:t>
      </w:r>
      <w:proofErr w:type="spellStart"/>
      <w:r w:rsidRPr="009B01D9">
        <w:rPr>
          <w:rFonts w:asciiTheme="minorHAnsi" w:hAnsiTheme="minorHAnsi" w:cstheme="minorHAnsi"/>
          <w:w w:val="105"/>
          <w:sz w:val="24"/>
        </w:rPr>
        <w:t>Operator</w:t>
      </w:r>
      <w:proofErr w:type="spellEnd"/>
      <w:r w:rsidRPr="009B01D9">
        <w:rPr>
          <w:rFonts w:asciiTheme="minorHAnsi" w:hAnsiTheme="minorHAnsi" w:cstheme="minorHAnsi"/>
          <w:w w:val="105"/>
          <w:sz w:val="24"/>
        </w:rPr>
        <w:t>)» του ιδίου διοργανωτή και όχι άλλου τουριστικού γραφείου, το</w:t>
      </w:r>
      <w:r w:rsidRPr="009B01D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οποίο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πρέπει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να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βρίσκεται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σε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ισχύ.</w:t>
      </w:r>
    </w:p>
    <w:p w:rsidR="00B20263" w:rsidRPr="009B01D9" w:rsidRDefault="00B20263" w:rsidP="00B20263">
      <w:pPr>
        <w:pStyle w:val="a5"/>
        <w:spacing w:before="27" w:line="244" w:lineRule="auto"/>
        <w:ind w:left="122" w:right="124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w w:val="105"/>
          <w:sz w:val="24"/>
        </w:rPr>
        <w:t xml:space="preserve">Επιπλέον, στο φάκελο της προσφοράς θα υπάρχει απαραιτήτως CD ή </w:t>
      </w:r>
      <w:r w:rsidR="008C3DD0" w:rsidRPr="009B01D9">
        <w:rPr>
          <w:rFonts w:asciiTheme="minorHAnsi" w:hAnsiTheme="minorHAnsi" w:cstheme="minorHAnsi"/>
          <w:w w:val="105"/>
          <w:sz w:val="24"/>
        </w:rPr>
        <w:t>άλλο μέσο με την προσφορά σε ηλ</w:t>
      </w:r>
      <w:r w:rsidRPr="009B01D9">
        <w:rPr>
          <w:rFonts w:asciiTheme="minorHAnsi" w:hAnsiTheme="minorHAnsi" w:cstheme="minorHAnsi"/>
          <w:w w:val="105"/>
          <w:sz w:val="24"/>
        </w:rPr>
        <w:t>εκτρονική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μορφή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(</w:t>
      </w:r>
      <w:proofErr w:type="spellStart"/>
      <w:r w:rsidRPr="009B01D9">
        <w:rPr>
          <w:rFonts w:asciiTheme="minorHAnsi" w:hAnsiTheme="minorHAnsi" w:cstheme="minorHAnsi"/>
          <w:w w:val="105"/>
          <w:sz w:val="24"/>
        </w:rPr>
        <w:t>doc</w:t>
      </w:r>
      <w:proofErr w:type="spellEnd"/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ή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proofErr w:type="spellStart"/>
      <w:r w:rsidRPr="009B01D9">
        <w:rPr>
          <w:rFonts w:asciiTheme="minorHAnsi" w:hAnsiTheme="minorHAnsi" w:cstheme="minorHAnsi"/>
          <w:w w:val="105"/>
          <w:sz w:val="24"/>
        </w:rPr>
        <w:t>pdf</w:t>
      </w:r>
      <w:proofErr w:type="spellEnd"/>
      <w:r w:rsidRPr="009B01D9">
        <w:rPr>
          <w:rFonts w:asciiTheme="minorHAnsi" w:hAnsiTheme="minorHAnsi" w:cstheme="minorHAnsi"/>
          <w:w w:val="105"/>
          <w:sz w:val="24"/>
        </w:rPr>
        <w:t>),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ώστε</w:t>
      </w:r>
      <w:r w:rsidRPr="009B01D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να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είναι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εύκολη</w:t>
      </w:r>
      <w:r w:rsidRPr="009B01D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η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ανάρτηση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τους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στο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διαδίκτυο.</w:t>
      </w:r>
    </w:p>
    <w:p w:rsidR="00B20263" w:rsidRPr="009B01D9" w:rsidRDefault="00B20263" w:rsidP="00B20263">
      <w:pPr>
        <w:pStyle w:val="a5"/>
        <w:spacing w:before="25"/>
        <w:ind w:left="122" w:right="123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επιλεγεί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η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προσφορά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που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είναι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σύμφωνη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με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παραπάνω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ελάχιστες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προϋποθέσεις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της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πρόσκλησης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εκδήλωσης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ενδιαφέροντος,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 έχει κριθεί ως η πλέον κατάλληλη και ευέλικτη για διαμόρφωση σύμφωνα με τον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παιδαγωγικό ρόλο της εκδρομής και επιπλέον με τα χαρακτηριστικά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της θα εγγυάται την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καλύτερη</w:t>
      </w:r>
      <w:r w:rsidRPr="009B01D9">
        <w:rPr>
          <w:rFonts w:asciiTheme="minorHAnsi" w:hAnsiTheme="minorHAnsi" w:cstheme="minorHAnsi"/>
          <w:sz w:val="24"/>
        </w:rPr>
        <w:t xml:space="preserve">, την </w:t>
      </w:r>
      <w:r w:rsidRPr="009B01D9">
        <w:rPr>
          <w:rFonts w:asciiTheme="minorHAnsi" w:hAnsiTheme="minorHAnsi" w:cstheme="minorHAnsi"/>
          <w:b/>
          <w:sz w:val="24"/>
        </w:rPr>
        <w:t>ασφαλέστερη</w:t>
      </w:r>
      <w:r w:rsidRPr="009B01D9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και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πλέον</w:t>
      </w:r>
      <w:r w:rsidRPr="009B01D9">
        <w:rPr>
          <w:rFonts w:asciiTheme="minorHAnsi" w:hAnsiTheme="minorHAnsi" w:cstheme="minorHAnsi"/>
          <w:spacing w:val="12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συμφέρουσα</w:t>
      </w:r>
      <w:r w:rsidRPr="009B01D9">
        <w:rPr>
          <w:rFonts w:asciiTheme="minorHAnsi" w:hAnsiTheme="minorHAnsi" w:cstheme="minorHAnsi"/>
          <w:b/>
          <w:spacing w:val="11"/>
          <w:sz w:val="24"/>
        </w:rPr>
        <w:t xml:space="preserve"> </w:t>
      </w:r>
      <w:r w:rsidRPr="009B01D9">
        <w:rPr>
          <w:rFonts w:asciiTheme="minorHAnsi" w:hAnsiTheme="minorHAnsi" w:cstheme="minorHAnsi"/>
          <w:b/>
          <w:sz w:val="24"/>
        </w:rPr>
        <w:t>οικονομικά</w:t>
      </w:r>
      <w:r w:rsidRPr="009B01D9">
        <w:rPr>
          <w:rFonts w:asciiTheme="minorHAnsi" w:hAnsiTheme="minorHAnsi" w:cstheme="minorHAnsi"/>
          <w:b/>
          <w:spacing w:val="1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διοργάνωση.</w:t>
      </w:r>
    </w:p>
    <w:p w:rsidR="00B20263" w:rsidRPr="009B01D9" w:rsidRDefault="00B20263" w:rsidP="00B20263">
      <w:pPr>
        <w:pStyle w:val="a5"/>
        <w:spacing w:before="39" w:line="242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sz w:val="24"/>
        </w:rPr>
        <w:t>Να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προσκομιστεί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βεβαίωση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ξενοδοχεία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με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5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διαθεσιμότητα-κράτηση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των</w:t>
      </w:r>
      <w:r w:rsidRPr="009B01D9">
        <w:rPr>
          <w:rFonts w:asciiTheme="minorHAnsi" w:hAnsiTheme="minorHAnsi" w:cstheme="minorHAnsi"/>
          <w:spacing w:val="5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δωματίων</w:t>
      </w:r>
      <w:r w:rsidRPr="009B01D9">
        <w:rPr>
          <w:rFonts w:asciiTheme="minorHAnsi" w:hAnsiTheme="minorHAnsi" w:cstheme="minorHAnsi"/>
          <w:spacing w:val="53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στην   επωνυμία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</w:t>
      </w:r>
      <w:r w:rsidRPr="009B01D9">
        <w:rPr>
          <w:rFonts w:asciiTheme="minorHAnsi" w:hAnsiTheme="minorHAnsi" w:cstheme="minorHAnsi"/>
          <w:spacing w:val="34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σχολείου,</w:t>
      </w:r>
      <w:r w:rsidRPr="009B01D9">
        <w:rPr>
          <w:rFonts w:asciiTheme="minorHAnsi" w:hAnsiTheme="minorHAnsi" w:cstheme="minorHAnsi"/>
          <w:spacing w:val="3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η</w:t>
      </w:r>
      <w:r w:rsidRPr="009B01D9">
        <w:rPr>
          <w:rFonts w:asciiTheme="minorHAnsi" w:hAnsiTheme="minorHAnsi" w:cstheme="minorHAnsi"/>
          <w:spacing w:val="39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οποία</w:t>
      </w:r>
      <w:r w:rsidRPr="009B01D9">
        <w:rPr>
          <w:rFonts w:asciiTheme="minorHAnsi" w:hAnsiTheme="minorHAnsi" w:cstheme="minorHAnsi"/>
          <w:spacing w:val="3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39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διερευνηθεί</w:t>
      </w:r>
      <w:r w:rsidRPr="009B01D9">
        <w:rPr>
          <w:rFonts w:asciiTheme="minorHAnsi" w:hAnsiTheme="minorHAnsi" w:cstheme="minorHAnsi"/>
          <w:spacing w:val="3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κατά</w:t>
      </w:r>
      <w:r w:rsidRPr="009B01D9">
        <w:rPr>
          <w:rFonts w:asciiTheme="minorHAnsi" w:hAnsiTheme="minorHAnsi" w:cstheme="minorHAnsi"/>
          <w:spacing w:val="3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38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διάρκεια</w:t>
      </w:r>
      <w:r w:rsidRPr="009B01D9">
        <w:rPr>
          <w:rFonts w:asciiTheme="minorHAnsi" w:hAnsiTheme="minorHAnsi" w:cstheme="minorHAnsi"/>
          <w:spacing w:val="3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της</w:t>
      </w:r>
      <w:r w:rsidRPr="009B01D9">
        <w:rPr>
          <w:rFonts w:asciiTheme="minorHAnsi" w:hAnsiTheme="minorHAnsi" w:cstheme="minorHAnsi"/>
          <w:spacing w:val="37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διαδικασίας.</w:t>
      </w:r>
      <w:r w:rsidRPr="009B01D9">
        <w:rPr>
          <w:rFonts w:asciiTheme="minorHAnsi" w:hAnsiTheme="minorHAnsi" w:cstheme="minorHAnsi"/>
          <w:spacing w:val="4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Προσφορές</w:t>
      </w:r>
      <w:r w:rsidRPr="009B01D9">
        <w:rPr>
          <w:rFonts w:asciiTheme="minorHAnsi" w:hAnsiTheme="minorHAnsi" w:cstheme="minorHAnsi"/>
          <w:spacing w:val="4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που</w:t>
      </w:r>
      <w:r w:rsidRPr="009B01D9">
        <w:rPr>
          <w:rFonts w:asciiTheme="minorHAnsi" w:hAnsiTheme="minorHAnsi" w:cstheme="minorHAnsi"/>
          <w:spacing w:val="3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δεν</w:t>
      </w:r>
      <w:r w:rsidRPr="009B01D9">
        <w:rPr>
          <w:rFonts w:asciiTheme="minorHAnsi" w:hAnsiTheme="minorHAnsi" w:cstheme="minorHAnsi"/>
          <w:spacing w:val="35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36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περιέχουν</w:t>
      </w:r>
      <w:r w:rsidRPr="009B01D9">
        <w:rPr>
          <w:rFonts w:asciiTheme="minorHAnsi" w:hAnsiTheme="minorHAnsi" w:cstheme="minorHAnsi"/>
          <w:spacing w:val="39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όλα</w:t>
      </w:r>
      <w:r w:rsidRPr="009B01D9">
        <w:rPr>
          <w:rFonts w:asciiTheme="minorHAnsi" w:hAnsiTheme="minorHAnsi" w:cstheme="minorHAnsi"/>
          <w:spacing w:val="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τα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απαραίτητα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δικαιολογητικά</w:t>
      </w:r>
      <w:r w:rsidRPr="009B01D9">
        <w:rPr>
          <w:rFonts w:asciiTheme="minorHAnsi" w:hAnsiTheme="minorHAnsi" w:cstheme="minorHAnsi"/>
          <w:spacing w:val="1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θα</w:t>
      </w:r>
      <w:r w:rsidRPr="009B01D9">
        <w:rPr>
          <w:rFonts w:asciiTheme="minorHAnsi" w:hAnsiTheme="minorHAnsi" w:cstheme="minorHAnsi"/>
          <w:spacing w:val="1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αποκλείονται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ανεξάρτητα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από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την</w:t>
      </w:r>
      <w:r w:rsidRPr="009B01D9">
        <w:rPr>
          <w:rFonts w:asciiTheme="minorHAnsi" w:hAnsiTheme="minorHAnsi" w:cstheme="minorHAnsi"/>
          <w:spacing w:val="11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τιμή</w:t>
      </w:r>
      <w:r w:rsidRPr="009B01D9">
        <w:rPr>
          <w:rFonts w:asciiTheme="minorHAnsi" w:hAnsiTheme="minorHAnsi" w:cstheme="minorHAnsi"/>
          <w:spacing w:val="10"/>
          <w:sz w:val="24"/>
        </w:rPr>
        <w:t xml:space="preserve"> </w:t>
      </w:r>
      <w:r w:rsidRPr="009B01D9">
        <w:rPr>
          <w:rFonts w:asciiTheme="minorHAnsi" w:hAnsiTheme="minorHAnsi" w:cstheme="minorHAnsi"/>
          <w:sz w:val="24"/>
        </w:rPr>
        <w:t>τους.</w:t>
      </w:r>
    </w:p>
    <w:p w:rsidR="00B20263" w:rsidRPr="009B01D9" w:rsidRDefault="00B20263" w:rsidP="00B20263">
      <w:pPr>
        <w:pStyle w:val="a5"/>
        <w:spacing w:before="31" w:line="244" w:lineRule="auto"/>
        <w:ind w:left="122" w:right="117"/>
        <w:jc w:val="both"/>
        <w:rPr>
          <w:rFonts w:asciiTheme="minorHAnsi" w:hAnsiTheme="minorHAnsi" w:cstheme="minorHAnsi"/>
          <w:sz w:val="24"/>
        </w:rPr>
      </w:pPr>
      <w:r w:rsidRPr="009B01D9">
        <w:rPr>
          <w:rFonts w:asciiTheme="minorHAnsi" w:hAnsiTheme="minorHAnsi" w:cstheme="minorHAnsi"/>
          <w:w w:val="105"/>
          <w:sz w:val="24"/>
        </w:rPr>
        <w:t>Ο διαγωνισμός είναι κατά βάση μειοδοτικός, αλλά θα συνυπολογιστούν και ποιοτικά κριτήρια ώστε να διασφαλιστεί η επιτυχής και ασφαλής διεξαγωγή της εκδρομής. Έτσι η επιτροπή αξιολόγησης των προσφορών θα λάβει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υπ’ όψιν της τόσο την ποιότητα και το εύρος των προσφερόμενων υπηρεσιών και δεν υποχρεούται να επιλέξει</w:t>
      </w:r>
      <w:r w:rsidRPr="009B01D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απαραίτητα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τουριστικό</w:t>
      </w:r>
      <w:r w:rsidRPr="009B01D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γραφείο</w:t>
      </w:r>
      <w:r w:rsidRPr="009B01D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που</w:t>
      </w:r>
      <w:r w:rsidRPr="009B01D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9B01D9">
        <w:rPr>
          <w:rFonts w:asciiTheme="minorHAnsi" w:hAnsiTheme="minorHAnsi" w:cstheme="minorHAnsi"/>
          <w:w w:val="105"/>
          <w:sz w:val="24"/>
        </w:rPr>
        <w:t>μειοδοτεί.</w:t>
      </w:r>
    </w:p>
    <w:p w:rsidR="00B20263" w:rsidRDefault="00B20263" w:rsidP="00B20263">
      <w:pPr>
        <w:pStyle w:val="a5"/>
        <w:rPr>
          <w:sz w:val="22"/>
        </w:rPr>
      </w:pPr>
    </w:p>
    <w:p w:rsidR="00B20263" w:rsidRDefault="00B20263" w:rsidP="00B20263">
      <w:pPr>
        <w:pStyle w:val="a5"/>
        <w:rPr>
          <w:sz w:val="22"/>
        </w:rPr>
      </w:pPr>
    </w:p>
    <w:p w:rsidR="00B20263" w:rsidRDefault="00B20263" w:rsidP="00B20263">
      <w:pPr>
        <w:pStyle w:val="a5"/>
        <w:spacing w:before="6"/>
        <w:rPr>
          <w:sz w:val="31"/>
        </w:rPr>
      </w:pPr>
    </w:p>
    <w:p w:rsidR="00B20263" w:rsidRDefault="00B20263" w:rsidP="00B20263">
      <w:pPr>
        <w:pStyle w:val="a5"/>
        <w:ind w:left="5960"/>
      </w:pPr>
      <w:r>
        <w:t>Ο</w:t>
      </w:r>
      <w:r>
        <w:rPr>
          <w:spacing w:val="-3"/>
        </w:rPr>
        <w:t xml:space="preserve"> </w:t>
      </w:r>
      <w:r>
        <w:t>ΔΙΕΥΘΥΝΤΗΣ</w:t>
      </w:r>
    </w:p>
    <w:p w:rsidR="00B20263" w:rsidRDefault="00B20263" w:rsidP="00B20263">
      <w:pPr>
        <w:pStyle w:val="a5"/>
        <w:ind w:left="5960"/>
      </w:pPr>
    </w:p>
    <w:p w:rsidR="00B20263" w:rsidRDefault="00B20263" w:rsidP="00B20263">
      <w:pPr>
        <w:pStyle w:val="a5"/>
        <w:ind w:left="5960"/>
      </w:pPr>
    </w:p>
    <w:p w:rsidR="00B20263" w:rsidRDefault="00B20263" w:rsidP="00B20263">
      <w:pPr>
        <w:pStyle w:val="a5"/>
        <w:ind w:left="5960"/>
      </w:pPr>
    </w:p>
    <w:p w:rsidR="00B20263" w:rsidRDefault="00B20263" w:rsidP="00B20263">
      <w:pPr>
        <w:pStyle w:val="a5"/>
        <w:ind w:left="5960"/>
      </w:pPr>
      <w:r>
        <w:t>ΜΩΡΑΙΤΗΣ ΝΙΚΟΛΑΟΣ</w:t>
      </w:r>
    </w:p>
    <w:p w:rsidR="00B20263" w:rsidRDefault="00B20263" w:rsidP="00B20263">
      <w:pPr>
        <w:pStyle w:val="a5"/>
        <w:ind w:left="5960"/>
      </w:pPr>
    </w:p>
    <w:p w:rsidR="00B20263" w:rsidRDefault="00B20263" w:rsidP="00B20263">
      <w:pPr>
        <w:pStyle w:val="a5"/>
        <w:ind w:left="5960"/>
      </w:pPr>
    </w:p>
    <w:p w:rsidR="00B20263" w:rsidRDefault="00B20263" w:rsidP="00B20263">
      <w:pPr>
        <w:pStyle w:val="a5"/>
        <w:rPr>
          <w:sz w:val="22"/>
        </w:rPr>
      </w:pPr>
    </w:p>
    <w:p w:rsidR="00B20263" w:rsidRDefault="00B20263" w:rsidP="00B20263">
      <w:pPr>
        <w:pStyle w:val="a5"/>
        <w:spacing w:before="10"/>
        <w:rPr>
          <w:sz w:val="18"/>
        </w:rPr>
      </w:pPr>
    </w:p>
    <w:p w:rsidR="00B20263" w:rsidRDefault="00B20263" w:rsidP="00B20263">
      <w:pPr>
        <w:pStyle w:val="a5"/>
        <w:spacing w:line="244" w:lineRule="auto"/>
        <w:ind w:left="5655" w:right="2793"/>
      </w:pPr>
    </w:p>
    <w:p w:rsidR="00DA64BE" w:rsidRPr="00795593" w:rsidRDefault="00DA64BE" w:rsidP="00B20263">
      <w:pPr>
        <w:jc w:val="both"/>
        <w:rPr>
          <w:lang w:val="el-GR"/>
        </w:rPr>
      </w:pPr>
    </w:p>
    <w:sectPr w:rsidR="00DA64BE" w:rsidRPr="00795593" w:rsidSect="00F701E3">
      <w:pgSz w:w="11906" w:h="16838"/>
      <w:pgMar w:top="851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2D2"/>
    <w:multiLevelType w:val="hybridMultilevel"/>
    <w:tmpl w:val="2AB237B6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B50498F"/>
    <w:multiLevelType w:val="hybridMultilevel"/>
    <w:tmpl w:val="6A968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1BD"/>
    <w:multiLevelType w:val="hybridMultilevel"/>
    <w:tmpl w:val="C2ACD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701E3"/>
    <w:rsid w:val="00074E2D"/>
    <w:rsid w:val="000B68A9"/>
    <w:rsid w:val="00114FE0"/>
    <w:rsid w:val="001329CC"/>
    <w:rsid w:val="0025225A"/>
    <w:rsid w:val="002A6F40"/>
    <w:rsid w:val="002D1D24"/>
    <w:rsid w:val="003A537F"/>
    <w:rsid w:val="004463A1"/>
    <w:rsid w:val="004902E8"/>
    <w:rsid w:val="00643BCC"/>
    <w:rsid w:val="0066165C"/>
    <w:rsid w:val="006A6499"/>
    <w:rsid w:val="007273B6"/>
    <w:rsid w:val="00795593"/>
    <w:rsid w:val="007F2CDC"/>
    <w:rsid w:val="008C3DD0"/>
    <w:rsid w:val="008C74F6"/>
    <w:rsid w:val="00987E88"/>
    <w:rsid w:val="00995BEA"/>
    <w:rsid w:val="009B01D9"/>
    <w:rsid w:val="009C3854"/>
    <w:rsid w:val="00A00967"/>
    <w:rsid w:val="00AA599B"/>
    <w:rsid w:val="00B20263"/>
    <w:rsid w:val="00BB0DCB"/>
    <w:rsid w:val="00C945DC"/>
    <w:rsid w:val="00CE2DA3"/>
    <w:rsid w:val="00DA64BE"/>
    <w:rsid w:val="00E45FED"/>
    <w:rsid w:val="00EB2550"/>
    <w:rsid w:val="00F04444"/>
    <w:rsid w:val="00F61873"/>
    <w:rsid w:val="00F701E3"/>
    <w:rsid w:val="00F97CE6"/>
    <w:rsid w:val="00FC5681"/>
    <w:rsid w:val="00FE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01E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01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01E3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114FE0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B2026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val="el-GR" w:eastAsia="en-US"/>
    </w:rPr>
  </w:style>
  <w:style w:type="character" w:customStyle="1" w:styleId="Char0">
    <w:name w:val="Σώμα κειμένου Char"/>
    <w:basedOn w:val="a0"/>
    <w:link w:val="a5"/>
    <w:uiPriority w:val="1"/>
    <w:rsid w:val="00B20263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">
    <w:name w:val="Heading 1"/>
    <w:basedOn w:val="a"/>
    <w:uiPriority w:val="1"/>
    <w:qFormat/>
    <w:rsid w:val="00B20263"/>
    <w:pPr>
      <w:widowControl w:val="0"/>
      <w:autoSpaceDE w:val="0"/>
      <w:autoSpaceDN w:val="0"/>
      <w:ind w:left="122"/>
      <w:outlineLvl w:val="1"/>
    </w:pPr>
    <w:rPr>
      <w:rFonts w:eastAsia="Arial" w:cs="Arial"/>
      <w:b/>
      <w:bCs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arka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2023-12-11T07:58:00Z</cp:lastPrinted>
  <dcterms:created xsi:type="dcterms:W3CDTF">2023-12-11T08:25:00Z</dcterms:created>
  <dcterms:modified xsi:type="dcterms:W3CDTF">2023-12-13T07:27:00Z</dcterms:modified>
</cp:coreProperties>
</file>