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C9" w:rsidRDefault="00670FAC">
      <w:pPr>
        <w:tabs>
          <w:tab w:val="left" w:pos="180"/>
          <w:tab w:val="left" w:pos="126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4E56DD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tbl>
      <w:tblPr>
        <w:tblW w:w="10490" w:type="dxa"/>
        <w:tblInd w:w="-221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5529"/>
        <w:gridCol w:w="425"/>
        <w:gridCol w:w="4536"/>
      </w:tblGrid>
      <w:tr w:rsidR="00EF68C9" w:rsidTr="003765EB">
        <w:trPr>
          <w:trHeight w:val="2694"/>
        </w:trPr>
        <w:tc>
          <w:tcPr>
            <w:tcW w:w="5529" w:type="dxa"/>
          </w:tcPr>
          <w:p w:rsidR="00EF68C9" w:rsidRDefault="00D741D1" w:rsidP="003765E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image1.png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8C9" w:rsidRPr="003765EB" w:rsidRDefault="004E56DD" w:rsidP="003765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5EB">
              <w:rPr>
                <w:rFonts w:ascii="Arial" w:hAnsi="Arial" w:cs="Arial"/>
                <w:sz w:val="18"/>
                <w:szCs w:val="18"/>
              </w:rPr>
              <w:t>ΕΛΛΗΝΙΚΗ ΔΗΜΟΚΡΑΤΙΑ</w:t>
            </w:r>
          </w:p>
          <w:p w:rsidR="00EF68C9" w:rsidRPr="003765EB" w:rsidRDefault="004E56DD" w:rsidP="003765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5EB">
              <w:rPr>
                <w:rFonts w:ascii="Arial" w:hAnsi="Arial" w:cs="Arial"/>
                <w:sz w:val="18"/>
                <w:szCs w:val="18"/>
              </w:rPr>
              <w:t>ΥΠΟΥΡΓΕΙΟ ΠΑΙΔΕΙΑΣ ΚΑΙ ΘΡΗΣΚΕΥΜΑΤΩΝ</w:t>
            </w:r>
          </w:p>
          <w:p w:rsidR="00EF68C9" w:rsidRPr="003765EB" w:rsidRDefault="004E56DD" w:rsidP="003765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5EB">
              <w:rPr>
                <w:rFonts w:ascii="Arial" w:hAnsi="Arial" w:cs="Arial"/>
                <w:sz w:val="18"/>
                <w:szCs w:val="18"/>
              </w:rPr>
              <w:t>----</w:t>
            </w:r>
          </w:p>
          <w:p w:rsidR="00EF68C9" w:rsidRPr="003765EB" w:rsidRDefault="004E56DD" w:rsidP="003765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5EB">
              <w:rPr>
                <w:rFonts w:ascii="Arial" w:hAnsi="Arial" w:cs="Arial"/>
                <w:sz w:val="18"/>
                <w:szCs w:val="18"/>
              </w:rPr>
              <w:t>ΠΕΡ/ΚΗ Δ/ΝΣΗ Π/ΘΜΙΑΣ ΚΑΙ Δ/ΘΜΙΑΣ ΕΚΠ/ΣΗΣ ΚΡΗΤΗΣ</w:t>
            </w:r>
          </w:p>
          <w:p w:rsidR="00EF68C9" w:rsidRPr="003765EB" w:rsidRDefault="004E56DD" w:rsidP="003765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65EB">
              <w:rPr>
                <w:rFonts w:ascii="Arial" w:hAnsi="Arial" w:cs="Arial"/>
                <w:sz w:val="18"/>
                <w:szCs w:val="18"/>
              </w:rPr>
              <w:t>Δ/ΝΣΗ Δ/ΘΜΙΑΣ ΕΚΠ/ΣΗΣ ΗΡΑΚΛΕΙΟΥ</w:t>
            </w:r>
          </w:p>
          <w:p w:rsidR="00EF68C9" w:rsidRDefault="00540D03" w:rsidP="003765EB">
            <w:pPr>
              <w:jc w:val="center"/>
            </w:pPr>
            <w:r w:rsidRPr="003765EB">
              <w:rPr>
                <w:rFonts w:ascii="Arial" w:hAnsi="Arial" w:cs="Arial"/>
                <w:sz w:val="18"/>
                <w:szCs w:val="18"/>
              </w:rPr>
              <w:t xml:space="preserve">1o ΕΡΓΑΣΤΗΡΙΑΚO ΚΕΝΤΡO ΦΥΣΙΚΩΝ </w:t>
            </w:r>
            <w:r w:rsidR="004E56DD" w:rsidRPr="003765EB">
              <w:rPr>
                <w:rFonts w:ascii="Arial" w:hAnsi="Arial" w:cs="Arial"/>
                <w:sz w:val="18"/>
                <w:szCs w:val="18"/>
              </w:rPr>
              <w:t>ΕΠΙΣΤΗΜΩΝ ΗΡΑΚΛΕΙΟΥ</w:t>
            </w:r>
          </w:p>
        </w:tc>
        <w:tc>
          <w:tcPr>
            <w:tcW w:w="425" w:type="dxa"/>
          </w:tcPr>
          <w:p w:rsidR="00EF68C9" w:rsidRDefault="00EF68C9" w:rsidP="003765EB">
            <w:pPr>
              <w:ind w:firstLine="2592"/>
            </w:pPr>
          </w:p>
        </w:tc>
        <w:tc>
          <w:tcPr>
            <w:tcW w:w="4536" w:type="dxa"/>
          </w:tcPr>
          <w:p w:rsidR="00EF68C9" w:rsidRDefault="00EF68C9" w:rsidP="003765EB">
            <w:pPr>
              <w:ind w:firstLine="2592"/>
            </w:pPr>
          </w:p>
          <w:p w:rsidR="00EF68C9" w:rsidRPr="00D741D1" w:rsidRDefault="008A1616">
            <w:pPr>
              <w:rPr>
                <w:b/>
                <w:lang w:val="en-US"/>
              </w:rPr>
            </w:pPr>
            <w:r w:rsidRPr="003765EB">
              <w:rPr>
                <w:b/>
              </w:rPr>
              <w:t xml:space="preserve">Ηράκλειο,    </w:t>
            </w:r>
            <w:r w:rsidR="00D741D1">
              <w:rPr>
                <w:b/>
                <w:lang w:val="en-US"/>
              </w:rPr>
              <w:t>25</w:t>
            </w:r>
            <w:r w:rsidR="00D741D1">
              <w:rPr>
                <w:b/>
              </w:rPr>
              <w:t>/</w:t>
            </w:r>
            <w:r w:rsidR="00D741D1">
              <w:rPr>
                <w:b/>
                <w:lang w:val="en-US"/>
              </w:rPr>
              <w:t>01</w:t>
            </w:r>
            <w:r w:rsidR="00D741D1">
              <w:rPr>
                <w:b/>
              </w:rPr>
              <w:t>/202</w:t>
            </w:r>
            <w:r w:rsidR="00D741D1">
              <w:rPr>
                <w:b/>
                <w:lang w:val="en-US"/>
              </w:rPr>
              <w:t>4</w:t>
            </w:r>
          </w:p>
          <w:p w:rsidR="00EF68C9" w:rsidRPr="003765EB" w:rsidRDefault="00EF68C9">
            <w:pPr>
              <w:rPr>
                <w:b/>
              </w:rPr>
            </w:pPr>
          </w:p>
          <w:p w:rsidR="00EF68C9" w:rsidRPr="0059799A" w:rsidRDefault="0059799A">
            <w:pPr>
              <w:rPr>
                <w:b/>
              </w:rPr>
            </w:pPr>
            <w:r>
              <w:rPr>
                <w:b/>
              </w:rPr>
              <w:t xml:space="preserve">Αρ. </w:t>
            </w:r>
            <w:proofErr w:type="spellStart"/>
            <w:r>
              <w:rPr>
                <w:b/>
              </w:rPr>
              <w:t>Πρωτ</w:t>
            </w:r>
            <w:proofErr w:type="spellEnd"/>
            <w:r>
              <w:rPr>
                <w:b/>
              </w:rPr>
              <w:t>. :          1428</w:t>
            </w:r>
          </w:p>
          <w:p w:rsidR="00EF68C9" w:rsidRDefault="00EF68C9"/>
          <w:p w:rsidR="00EF68C9" w:rsidRDefault="00EF68C9"/>
          <w:p w:rsidR="00EF68C9" w:rsidRDefault="00EF68C9" w:rsidP="003765EB">
            <w:pPr>
              <w:tabs>
                <w:tab w:val="left" w:pos="1020"/>
              </w:tabs>
            </w:pPr>
          </w:p>
        </w:tc>
      </w:tr>
      <w:tr w:rsidR="00EF68C9" w:rsidRPr="003765EB" w:rsidTr="003765EB">
        <w:trPr>
          <w:trHeight w:val="2069"/>
        </w:trPr>
        <w:tc>
          <w:tcPr>
            <w:tcW w:w="5529" w:type="dxa"/>
          </w:tcPr>
          <w:p w:rsidR="00EF68C9" w:rsidRPr="003765EB" w:rsidRDefault="004E56DD" w:rsidP="003765EB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b/>
                <w:u w:val="single"/>
              </w:rPr>
            </w:pPr>
            <w:r w:rsidRPr="003765EB">
              <w:rPr>
                <w:rFonts w:ascii="Arial" w:hAnsi="Arial" w:cs="Arial"/>
              </w:rPr>
              <w:t xml:space="preserve"> </w:t>
            </w:r>
          </w:p>
          <w:p w:rsidR="00EF68C9" w:rsidRPr="003765EB" w:rsidRDefault="00EF68C9" w:rsidP="003765EB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b/>
                <w:u w:val="single"/>
              </w:rPr>
            </w:pPr>
          </w:p>
          <w:p w:rsidR="00EF68C9" w:rsidRPr="003765EB" w:rsidRDefault="00EF68C9" w:rsidP="003765EB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b/>
                <w:u w:val="single"/>
              </w:rPr>
            </w:pPr>
          </w:p>
          <w:p w:rsidR="00EF68C9" w:rsidRPr="003765EB" w:rsidRDefault="00540D03" w:rsidP="003765EB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</w:rPr>
            </w:pPr>
            <w:r w:rsidRPr="003765EB">
              <w:rPr>
                <w:rFonts w:ascii="Arial" w:hAnsi="Arial" w:cs="Arial"/>
              </w:rPr>
              <w:t>1</w:t>
            </w:r>
            <w:r w:rsidR="003765EB" w:rsidRPr="003765EB">
              <w:rPr>
                <w:rFonts w:ascii="Arial" w:hAnsi="Arial" w:cs="Arial"/>
              </w:rPr>
              <w:t xml:space="preserve">ο </w:t>
            </w:r>
            <w:r w:rsidR="004E56DD" w:rsidRPr="003765EB">
              <w:rPr>
                <w:rFonts w:ascii="Arial" w:hAnsi="Arial" w:cs="Arial"/>
              </w:rPr>
              <w:t>Ε</w:t>
            </w:r>
            <w:r w:rsidR="003765EB" w:rsidRPr="003765EB">
              <w:rPr>
                <w:rFonts w:ascii="Arial" w:hAnsi="Arial" w:cs="Arial"/>
              </w:rPr>
              <w:t>.</w:t>
            </w:r>
            <w:r w:rsidR="004E56DD" w:rsidRPr="003765EB">
              <w:rPr>
                <w:rFonts w:ascii="Arial" w:hAnsi="Arial" w:cs="Arial"/>
              </w:rPr>
              <w:t>Κ</w:t>
            </w:r>
            <w:r w:rsidR="003765EB" w:rsidRPr="003765EB">
              <w:rPr>
                <w:rFonts w:ascii="Arial" w:hAnsi="Arial" w:cs="Arial"/>
              </w:rPr>
              <w:t>.</w:t>
            </w:r>
            <w:r w:rsidR="004E56DD" w:rsidRPr="003765EB">
              <w:rPr>
                <w:rFonts w:ascii="Arial" w:hAnsi="Arial" w:cs="Arial"/>
              </w:rPr>
              <w:t>Φ</w:t>
            </w:r>
            <w:r w:rsidR="003765EB" w:rsidRPr="003765EB">
              <w:rPr>
                <w:rFonts w:ascii="Arial" w:hAnsi="Arial" w:cs="Arial"/>
              </w:rPr>
              <w:t>.</w:t>
            </w:r>
            <w:r w:rsidR="004E56DD" w:rsidRPr="003765EB">
              <w:rPr>
                <w:rFonts w:ascii="Arial" w:hAnsi="Arial" w:cs="Arial"/>
              </w:rPr>
              <w:t>Ε</w:t>
            </w:r>
            <w:r w:rsidR="003765EB" w:rsidRPr="003765EB">
              <w:rPr>
                <w:rFonts w:ascii="Arial" w:hAnsi="Arial" w:cs="Arial"/>
              </w:rPr>
              <w:t>.</w:t>
            </w:r>
            <w:r w:rsidR="004E56DD" w:rsidRPr="003765EB">
              <w:rPr>
                <w:rFonts w:ascii="Arial" w:hAnsi="Arial" w:cs="Arial"/>
              </w:rPr>
              <w:t xml:space="preserve"> ΗΡΑΚΛΕΙΟΥ</w:t>
            </w:r>
          </w:p>
          <w:p w:rsidR="00EF68C9" w:rsidRPr="003765EB" w:rsidRDefault="003765EB" w:rsidP="003765EB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</w:rPr>
            </w:pPr>
            <w:r w:rsidRPr="003765EB">
              <w:rPr>
                <w:rFonts w:ascii="Arial" w:hAnsi="Arial" w:cs="Arial"/>
              </w:rPr>
              <w:t>Διεύθυνση</w:t>
            </w:r>
            <w:r w:rsidR="004E56DD" w:rsidRPr="003765EB">
              <w:rPr>
                <w:rFonts w:ascii="Arial" w:hAnsi="Arial" w:cs="Arial"/>
              </w:rPr>
              <w:t xml:space="preserve">: </w:t>
            </w:r>
            <w:r w:rsidRPr="003765EB">
              <w:rPr>
                <w:rFonts w:ascii="Arial" w:hAnsi="Arial" w:cs="Arial"/>
                <w:bCs/>
              </w:rPr>
              <w:t>Πιτσουλάκη 24,</w:t>
            </w:r>
            <w:r w:rsidRPr="003765EB">
              <w:rPr>
                <w:rFonts w:ascii="Arial" w:hAnsi="Arial" w:cs="Arial"/>
                <w:bCs/>
              </w:rPr>
              <w:br/>
              <w:t xml:space="preserve">                   Τ.Κ. 71307, Ηράκλειο.</w:t>
            </w:r>
          </w:p>
          <w:p w:rsidR="00EF68C9" w:rsidRPr="003765EB" w:rsidRDefault="004E56DD" w:rsidP="003765EB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</w:rPr>
            </w:pPr>
            <w:r w:rsidRPr="003765EB">
              <w:rPr>
                <w:rFonts w:ascii="Arial" w:hAnsi="Arial" w:cs="Arial"/>
              </w:rPr>
              <w:t xml:space="preserve">Πληροφορίες  : </w:t>
            </w:r>
            <w:r w:rsidR="003765EB" w:rsidRPr="003765EB">
              <w:rPr>
                <w:rFonts w:ascii="Arial" w:hAnsi="Arial" w:cs="Arial"/>
              </w:rPr>
              <w:t>Αστρινός Τσουτσουδάκης</w:t>
            </w:r>
          </w:p>
          <w:p w:rsidR="00EF68C9" w:rsidRDefault="003765EB" w:rsidP="003765EB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bCs/>
              </w:rPr>
            </w:pPr>
            <w:proofErr w:type="spellStart"/>
            <w:r w:rsidRPr="003765EB">
              <w:rPr>
                <w:rFonts w:ascii="Arial" w:hAnsi="Arial" w:cs="Arial"/>
              </w:rPr>
              <w:t>Τηλ</w:t>
            </w:r>
            <w:proofErr w:type="spellEnd"/>
            <w:r w:rsidRPr="003765EB">
              <w:rPr>
                <w:rFonts w:ascii="Arial" w:hAnsi="Arial" w:cs="Arial"/>
                <w:lang w:val="en-US"/>
              </w:rPr>
              <w:t>.</w:t>
            </w:r>
            <w:r w:rsidR="004E56DD" w:rsidRPr="003765EB">
              <w:rPr>
                <w:rFonts w:ascii="Arial" w:hAnsi="Arial" w:cs="Arial"/>
                <w:lang w:val="en-US"/>
              </w:rPr>
              <w:t xml:space="preserve">: </w:t>
            </w:r>
            <w:r w:rsidRPr="003765EB">
              <w:rPr>
                <w:rFonts w:ascii="Arial" w:hAnsi="Arial" w:cs="Arial"/>
                <w:bCs/>
                <w:lang w:val="en-US"/>
              </w:rPr>
              <w:t>2810 327256</w:t>
            </w:r>
            <w:r w:rsidR="005641A1">
              <w:rPr>
                <w:rFonts w:ascii="Arial" w:hAnsi="Arial" w:cs="Arial"/>
                <w:bCs/>
              </w:rPr>
              <w:t xml:space="preserve"> – 6942411686</w:t>
            </w:r>
          </w:p>
          <w:p w:rsidR="005641A1" w:rsidRPr="005641A1" w:rsidRDefault="005641A1" w:rsidP="003765EB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F68C9" w:rsidRPr="003765EB" w:rsidRDefault="004E56DD" w:rsidP="003765EB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lang w:val="en-US"/>
              </w:rPr>
            </w:pPr>
            <w:r w:rsidRPr="003765EB">
              <w:rPr>
                <w:rFonts w:ascii="Arial" w:hAnsi="Arial" w:cs="Arial"/>
                <w:lang w:val="en-US"/>
              </w:rPr>
              <w:t xml:space="preserve">E-mail            </w:t>
            </w:r>
            <w:r w:rsidRPr="003765EB">
              <w:rPr>
                <w:rFonts w:ascii="Arial" w:hAnsi="Arial" w:cs="Arial"/>
                <w:lang w:val="en-US"/>
              </w:rPr>
              <w:tab/>
              <w:t xml:space="preserve">:  </w:t>
            </w:r>
            <w:hyperlink r:id="rId6" w:history="1">
              <w:r w:rsidR="003765EB" w:rsidRPr="003765EB">
                <w:rPr>
                  <w:rStyle w:val="Hyperlink"/>
                  <w:rFonts w:ascii="Arial" w:hAnsi="Arial" w:cs="Arial"/>
                  <w:lang w:val="en-US"/>
                </w:rPr>
                <w:t>mail@1ekfe.ira.sch.gr</w:t>
              </w:r>
            </w:hyperlink>
          </w:p>
          <w:p w:rsidR="00EF68C9" w:rsidRPr="003765EB" w:rsidRDefault="004E56DD" w:rsidP="003765EB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</w:rPr>
            </w:pPr>
            <w:r w:rsidRPr="003765EB">
              <w:rPr>
                <w:rFonts w:ascii="Arial" w:hAnsi="Arial" w:cs="Arial"/>
              </w:rPr>
              <w:t>Ιστοσελίδα</w:t>
            </w:r>
            <w:r w:rsidRPr="00884D91">
              <w:rPr>
                <w:rFonts w:ascii="Arial" w:hAnsi="Arial" w:cs="Arial"/>
              </w:rPr>
              <w:t xml:space="preserve">     </w:t>
            </w:r>
            <w:r w:rsidRPr="00884D91">
              <w:rPr>
                <w:rFonts w:ascii="Arial" w:hAnsi="Arial" w:cs="Arial"/>
              </w:rPr>
              <w:tab/>
              <w:t xml:space="preserve">:  </w:t>
            </w:r>
            <w:hyperlink r:id="rId7" w:history="1">
              <w:r w:rsidR="003765EB" w:rsidRPr="003765EB">
                <w:rPr>
                  <w:rStyle w:val="Hyperlink"/>
                  <w:rFonts w:ascii="Arial" w:hAnsi="Arial" w:cs="Arial"/>
                </w:rPr>
                <w:t>http://1ekfe-new.ira.sch.gr/</w:t>
              </w:r>
            </w:hyperlink>
          </w:p>
          <w:p w:rsidR="00EF68C9" w:rsidRPr="003765EB" w:rsidRDefault="00EF68C9" w:rsidP="003765EB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425" w:type="dxa"/>
          </w:tcPr>
          <w:p w:rsidR="00EF68C9" w:rsidRPr="003765EB" w:rsidRDefault="004E56DD" w:rsidP="003765EB">
            <w:pPr>
              <w:ind w:firstLine="2592"/>
              <w:jc w:val="right"/>
              <w:rPr>
                <w:rFonts w:ascii="Arial" w:hAnsi="Arial" w:cs="Arial"/>
              </w:rPr>
            </w:pPr>
            <w:r w:rsidRPr="003765EB">
              <w:rPr>
                <w:rFonts w:ascii="Arial" w:hAnsi="Arial" w:cs="Arial"/>
              </w:rPr>
              <w:t xml:space="preserve">                             </w:t>
            </w:r>
          </w:p>
        </w:tc>
        <w:tc>
          <w:tcPr>
            <w:tcW w:w="4536" w:type="dxa"/>
          </w:tcPr>
          <w:p w:rsidR="00EF68C9" w:rsidRPr="003765EB" w:rsidRDefault="004E56DD" w:rsidP="003765EB">
            <w:pPr>
              <w:ind w:left="646" w:right="330" w:hanging="646"/>
              <w:rPr>
                <w:rFonts w:ascii="Arial" w:hAnsi="Arial" w:cs="Arial"/>
                <w:b/>
              </w:rPr>
            </w:pPr>
            <w:r w:rsidRPr="003765EB">
              <w:rPr>
                <w:rFonts w:ascii="Arial" w:hAnsi="Arial" w:cs="Arial"/>
                <w:b/>
              </w:rPr>
              <w:t xml:space="preserve">ΠΡΟΣ: </w:t>
            </w:r>
            <w:r w:rsidRPr="003765EB">
              <w:rPr>
                <w:rFonts w:ascii="Arial" w:hAnsi="Arial" w:cs="Arial"/>
              </w:rPr>
              <w:t xml:space="preserve"> Όλα τα σχολεία </w:t>
            </w:r>
            <w:r w:rsidR="00E425DF">
              <w:rPr>
                <w:rFonts w:ascii="Arial" w:hAnsi="Arial" w:cs="Arial"/>
              </w:rPr>
              <w:t xml:space="preserve"> </w:t>
            </w:r>
            <w:r w:rsidRPr="003765EB">
              <w:rPr>
                <w:rFonts w:ascii="Arial" w:hAnsi="Arial" w:cs="Arial"/>
              </w:rPr>
              <w:t xml:space="preserve">αρμοδιότητας του </w:t>
            </w:r>
            <w:r w:rsidR="00540D03" w:rsidRPr="003765EB">
              <w:rPr>
                <w:rFonts w:ascii="Arial" w:hAnsi="Arial" w:cs="Arial"/>
              </w:rPr>
              <w:t>1ου</w:t>
            </w:r>
            <w:r w:rsidRPr="003765EB">
              <w:rPr>
                <w:rFonts w:ascii="Arial" w:hAnsi="Arial" w:cs="Arial"/>
              </w:rPr>
              <w:t xml:space="preserve"> Ε</w:t>
            </w:r>
            <w:r w:rsidR="00231A6E">
              <w:rPr>
                <w:rFonts w:ascii="Arial" w:hAnsi="Arial" w:cs="Arial"/>
              </w:rPr>
              <w:t>.</w:t>
            </w:r>
            <w:r w:rsidRPr="003765EB">
              <w:rPr>
                <w:rFonts w:ascii="Arial" w:hAnsi="Arial" w:cs="Arial"/>
              </w:rPr>
              <w:t>Κ</w:t>
            </w:r>
            <w:r w:rsidR="00231A6E">
              <w:rPr>
                <w:rFonts w:ascii="Arial" w:hAnsi="Arial" w:cs="Arial"/>
              </w:rPr>
              <w:t>.</w:t>
            </w:r>
            <w:r w:rsidRPr="003765EB">
              <w:rPr>
                <w:rFonts w:ascii="Arial" w:hAnsi="Arial" w:cs="Arial"/>
              </w:rPr>
              <w:t>Φ</w:t>
            </w:r>
            <w:r w:rsidR="00231A6E">
              <w:rPr>
                <w:rFonts w:ascii="Arial" w:hAnsi="Arial" w:cs="Arial"/>
              </w:rPr>
              <w:t>.</w:t>
            </w:r>
            <w:r w:rsidRPr="003765EB">
              <w:rPr>
                <w:rFonts w:ascii="Arial" w:hAnsi="Arial" w:cs="Arial"/>
              </w:rPr>
              <w:t>Ε</w:t>
            </w:r>
            <w:r w:rsidR="00231A6E">
              <w:rPr>
                <w:rFonts w:ascii="Arial" w:hAnsi="Arial" w:cs="Arial"/>
              </w:rPr>
              <w:t>.</w:t>
            </w:r>
            <w:r w:rsidRPr="003765EB">
              <w:rPr>
                <w:rFonts w:ascii="Arial" w:hAnsi="Arial" w:cs="Arial"/>
              </w:rPr>
              <w:t xml:space="preserve"> Ηρακλείου</w:t>
            </w:r>
            <w:r w:rsidR="00231A6E">
              <w:rPr>
                <w:rFonts w:ascii="Arial" w:hAnsi="Arial" w:cs="Arial"/>
              </w:rPr>
              <w:t>.</w:t>
            </w:r>
          </w:p>
          <w:p w:rsidR="00EF68C9" w:rsidRPr="003765EB" w:rsidRDefault="00EF68C9" w:rsidP="003765EB">
            <w:pPr>
              <w:ind w:left="646"/>
              <w:rPr>
                <w:rFonts w:ascii="Arial" w:hAnsi="Arial" w:cs="Arial"/>
                <w:b/>
                <w:u w:val="single"/>
              </w:rPr>
            </w:pPr>
          </w:p>
          <w:p w:rsidR="00EF68C9" w:rsidRPr="003765EB" w:rsidRDefault="00EF68C9">
            <w:pPr>
              <w:rPr>
                <w:rFonts w:ascii="Arial" w:hAnsi="Arial" w:cs="Arial"/>
                <w:b/>
              </w:rPr>
            </w:pPr>
          </w:p>
          <w:p w:rsidR="00EF68C9" w:rsidRPr="003765EB" w:rsidRDefault="00EF68C9">
            <w:pPr>
              <w:rPr>
                <w:rFonts w:ascii="Arial" w:hAnsi="Arial" w:cs="Arial"/>
              </w:rPr>
            </w:pPr>
          </w:p>
          <w:p w:rsidR="00EF68C9" w:rsidRPr="003765EB" w:rsidRDefault="00EF68C9" w:rsidP="003765EB">
            <w:pPr>
              <w:ind w:left="33"/>
              <w:rPr>
                <w:rFonts w:ascii="Arial" w:hAnsi="Arial" w:cs="Arial"/>
                <w:b/>
              </w:rPr>
            </w:pPr>
          </w:p>
        </w:tc>
      </w:tr>
    </w:tbl>
    <w:p w:rsidR="00EF68C9" w:rsidRPr="00540D03" w:rsidRDefault="00EF68C9">
      <w:pPr>
        <w:tabs>
          <w:tab w:val="left" w:pos="180"/>
          <w:tab w:val="left" w:pos="1260"/>
        </w:tabs>
        <w:rPr>
          <w:rFonts w:ascii="Arial" w:hAnsi="Arial" w:cs="Arial"/>
          <w:b/>
        </w:rPr>
      </w:pPr>
    </w:p>
    <w:p w:rsidR="00EC449B" w:rsidRPr="00D741D1" w:rsidRDefault="00EC449B" w:rsidP="00540D03">
      <w:pPr>
        <w:ind w:left="851" w:hanging="851"/>
        <w:rPr>
          <w:rFonts w:ascii="Arial" w:hAnsi="Arial" w:cs="Arial"/>
          <w:b/>
        </w:rPr>
      </w:pPr>
      <w:r w:rsidRPr="00540D03">
        <w:rPr>
          <w:rFonts w:ascii="Arial" w:hAnsi="Arial" w:cs="Arial"/>
          <w:b/>
        </w:rPr>
        <w:t>ΘΕΜΑ</w:t>
      </w:r>
      <w:r w:rsidR="00E425DF">
        <w:rPr>
          <w:rFonts w:ascii="Arial" w:hAnsi="Arial" w:cs="Arial"/>
          <w:b/>
        </w:rPr>
        <w:t xml:space="preserve">: </w:t>
      </w:r>
      <w:r w:rsidR="00D741D1">
        <w:rPr>
          <w:rFonts w:ascii="Arial" w:hAnsi="Arial" w:cs="Arial"/>
          <w:b/>
        </w:rPr>
        <w:t xml:space="preserve">Αποτελέσματα του τοπικού διαγωνισμού </w:t>
      </w:r>
      <w:r w:rsidR="00D741D1">
        <w:rPr>
          <w:rFonts w:ascii="Arial" w:hAnsi="Arial" w:cs="Arial"/>
          <w:b/>
          <w:lang w:val="en-US"/>
        </w:rPr>
        <w:t>EOES</w:t>
      </w:r>
    </w:p>
    <w:p w:rsidR="00EC449B" w:rsidRPr="00540D03" w:rsidRDefault="00EC449B" w:rsidP="00944B27">
      <w:pPr>
        <w:jc w:val="both"/>
        <w:rPr>
          <w:rFonts w:ascii="Arial" w:hAnsi="Arial" w:cs="Arial"/>
        </w:rPr>
      </w:pPr>
    </w:p>
    <w:p w:rsidR="00140759" w:rsidRPr="00140759" w:rsidRDefault="00231A6E" w:rsidP="00140759">
      <w:pPr>
        <w:jc w:val="both"/>
        <w:rPr>
          <w:rFonts w:ascii="Arial" w:eastAsia="Calibri" w:hAnsi="Arial" w:cs="Arial"/>
          <w:bCs/>
          <w:iCs/>
        </w:rPr>
      </w:pPr>
      <w:r>
        <w:rPr>
          <w:rFonts w:ascii="Arial" w:hAnsi="Arial" w:cs="Arial"/>
        </w:rPr>
        <w:t xml:space="preserve">    </w:t>
      </w:r>
      <w:r w:rsidR="00D741D1" w:rsidRPr="00C33DDA">
        <w:rPr>
          <w:rFonts w:ascii="Arial" w:hAnsi="Arial" w:cs="Arial"/>
        </w:rPr>
        <w:t xml:space="preserve"> </w:t>
      </w:r>
      <w:r w:rsidR="00812E7E">
        <w:rPr>
          <w:rFonts w:ascii="Arial" w:hAnsi="Arial" w:cs="Arial"/>
        </w:rPr>
        <w:tab/>
      </w:r>
      <w:r w:rsidR="00CA34D2">
        <w:rPr>
          <w:rFonts w:ascii="Arial" w:hAnsi="Arial" w:cs="Arial"/>
        </w:rPr>
        <w:t>Σας ενημερ</w:t>
      </w:r>
      <w:r w:rsidR="00D741D1" w:rsidRPr="00C33DDA">
        <w:rPr>
          <w:rFonts w:ascii="Arial" w:hAnsi="Arial" w:cs="Arial"/>
        </w:rPr>
        <w:t xml:space="preserve">ώνουμε ότι </w:t>
      </w:r>
      <w:r w:rsidR="00C33DDA">
        <w:rPr>
          <w:rFonts w:ascii="Arial" w:hAnsi="Arial" w:cs="Arial"/>
        </w:rPr>
        <w:t xml:space="preserve">κατά </w:t>
      </w:r>
      <w:r w:rsidR="00C33DDA" w:rsidRPr="00C33DDA">
        <w:rPr>
          <w:rFonts w:ascii="Arial" w:hAnsi="Arial" w:cs="Arial"/>
        </w:rPr>
        <w:t>την πρώτη φάση του διαγωνισμού</w:t>
      </w:r>
      <w:r w:rsidR="00C33DDA">
        <w:rPr>
          <w:rFonts w:ascii="Arial" w:hAnsi="Arial" w:cs="Arial"/>
        </w:rPr>
        <w:t xml:space="preserve"> </w:t>
      </w:r>
      <w:r w:rsidR="00812E7E">
        <w:rPr>
          <w:rFonts w:ascii="Arial" w:hAnsi="Arial" w:cs="Arial"/>
        </w:rPr>
        <w:t xml:space="preserve">για την </w:t>
      </w:r>
      <w:r w:rsidR="00812E7E" w:rsidRPr="00812E7E">
        <w:rPr>
          <w:rFonts w:ascii="Arial" w:hAnsi="Arial" w:cs="Arial"/>
        </w:rPr>
        <w:t xml:space="preserve">αξιολόγηση </w:t>
      </w:r>
      <w:r w:rsidR="00812E7E">
        <w:rPr>
          <w:rFonts w:ascii="Arial" w:hAnsi="Arial" w:cs="Arial"/>
        </w:rPr>
        <w:t xml:space="preserve">των </w:t>
      </w:r>
      <w:r w:rsidR="00812E7E" w:rsidRPr="00812E7E">
        <w:rPr>
          <w:rFonts w:ascii="Arial" w:hAnsi="Arial" w:cs="Arial"/>
        </w:rPr>
        <w:t>δεξιοτήτων</w:t>
      </w:r>
      <w:r w:rsidR="00812E7E">
        <w:rPr>
          <w:rFonts w:ascii="Arial" w:hAnsi="Arial" w:cs="Arial"/>
        </w:rPr>
        <w:t xml:space="preserve"> </w:t>
      </w:r>
      <w:r w:rsidR="00812E7E" w:rsidRPr="00812E7E">
        <w:rPr>
          <w:rFonts w:ascii="Arial" w:hAnsi="Arial" w:cs="Arial"/>
        </w:rPr>
        <w:t>στην εκτέλεση εργαστηριακών ασκήσεων Φυσικής, Χημείας και Βιολογίας</w:t>
      </w:r>
      <w:r w:rsidR="00812E7E">
        <w:rPr>
          <w:rFonts w:ascii="Arial" w:hAnsi="Arial" w:cs="Arial"/>
        </w:rPr>
        <w:t xml:space="preserve">, </w:t>
      </w:r>
      <w:r w:rsidR="00C33DDA">
        <w:rPr>
          <w:rFonts w:ascii="Arial" w:hAnsi="Arial" w:cs="Arial"/>
        </w:rPr>
        <w:t>που πραγματοποιήθηκε το Σάββατο 9-12-2023 στις εγκαταστάσεις του 1</w:t>
      </w:r>
      <w:r w:rsidR="00C33DDA" w:rsidRPr="00C33DDA">
        <w:rPr>
          <w:rFonts w:ascii="Arial" w:hAnsi="Arial" w:cs="Arial"/>
          <w:vertAlign w:val="superscript"/>
        </w:rPr>
        <w:t>ου</w:t>
      </w:r>
      <w:r w:rsidR="00C33DDA">
        <w:rPr>
          <w:rFonts w:ascii="Arial" w:hAnsi="Arial" w:cs="Arial"/>
        </w:rPr>
        <w:t xml:space="preserve"> ΕΚΦΕ Ηρακλείου στην οδό Πιτσουλάκη 24, στην Κηπούπολη</w:t>
      </w:r>
      <w:r w:rsidR="00812E7E">
        <w:rPr>
          <w:rFonts w:ascii="Arial" w:hAnsi="Arial" w:cs="Arial"/>
        </w:rPr>
        <w:t xml:space="preserve"> </w:t>
      </w:r>
      <w:r w:rsidR="00812E7E" w:rsidRPr="00812E7E">
        <w:rPr>
          <w:rFonts w:ascii="Arial" w:hAnsi="Arial" w:cs="Arial"/>
        </w:rPr>
        <w:t>και</w:t>
      </w:r>
      <w:r w:rsidR="00812E7E">
        <w:rPr>
          <w:rFonts w:ascii="Arial" w:hAnsi="Arial" w:cs="Arial"/>
        </w:rPr>
        <w:t xml:space="preserve"> στον οποίο  πήραν</w:t>
      </w:r>
      <w:r w:rsidR="00812E7E" w:rsidRPr="00812E7E">
        <w:rPr>
          <w:rFonts w:ascii="Arial" w:hAnsi="Arial" w:cs="Arial"/>
        </w:rPr>
        <w:t xml:space="preserve"> μέρος τριμελείς ομάδες μαθητών και </w:t>
      </w:r>
      <w:r w:rsidR="00812E7E">
        <w:rPr>
          <w:rFonts w:ascii="Arial" w:hAnsi="Arial" w:cs="Arial"/>
        </w:rPr>
        <w:t>μαθητριών της Α’ και Β’ Λυκείου των σχολείων ευθύνης του 1</w:t>
      </w:r>
      <w:r w:rsidR="00812E7E" w:rsidRPr="00812E7E">
        <w:rPr>
          <w:rFonts w:ascii="Arial" w:hAnsi="Arial" w:cs="Arial"/>
          <w:vertAlign w:val="superscript"/>
        </w:rPr>
        <w:t>ου</w:t>
      </w:r>
      <w:r w:rsidR="00812E7E">
        <w:rPr>
          <w:rFonts w:ascii="Arial" w:hAnsi="Arial" w:cs="Arial"/>
        </w:rPr>
        <w:t xml:space="preserve"> ΕΚΦΕ Ηρακλείου προκρίθηκε η ομάδα του 3</w:t>
      </w:r>
      <w:r w:rsidR="00812E7E" w:rsidRPr="00812E7E">
        <w:rPr>
          <w:rFonts w:ascii="Arial" w:hAnsi="Arial" w:cs="Arial"/>
          <w:vertAlign w:val="superscript"/>
        </w:rPr>
        <w:t>ου</w:t>
      </w:r>
      <w:r w:rsidR="00812E7E">
        <w:rPr>
          <w:rFonts w:ascii="Arial" w:hAnsi="Arial" w:cs="Arial"/>
        </w:rPr>
        <w:t xml:space="preserve"> ΓΕΛ Ηρακλείου με τους: </w:t>
      </w:r>
      <w:r w:rsidR="00812E7E">
        <w:rPr>
          <w:rFonts w:ascii="Arial" w:eastAsia="Calibri" w:hAnsi="Arial" w:cs="Arial"/>
          <w:bCs/>
          <w:iCs/>
        </w:rPr>
        <w:t xml:space="preserve">Δήμητρα </w:t>
      </w:r>
      <w:proofErr w:type="spellStart"/>
      <w:r w:rsidR="00812E7E">
        <w:rPr>
          <w:rFonts w:ascii="Arial" w:eastAsia="Calibri" w:hAnsi="Arial" w:cs="Arial"/>
          <w:bCs/>
          <w:iCs/>
        </w:rPr>
        <w:t>Βροντάκη</w:t>
      </w:r>
      <w:proofErr w:type="spellEnd"/>
      <w:r w:rsidR="00812E7E">
        <w:rPr>
          <w:rFonts w:ascii="Arial" w:eastAsia="Calibri" w:hAnsi="Arial" w:cs="Arial"/>
          <w:bCs/>
          <w:iCs/>
        </w:rPr>
        <w:t xml:space="preserve">, Νίκο </w:t>
      </w:r>
      <w:proofErr w:type="spellStart"/>
      <w:r w:rsidR="00812E7E">
        <w:rPr>
          <w:rFonts w:ascii="Arial" w:eastAsia="Calibri" w:hAnsi="Arial" w:cs="Arial"/>
          <w:bCs/>
          <w:iCs/>
        </w:rPr>
        <w:t>Παρασκάκη</w:t>
      </w:r>
      <w:proofErr w:type="spellEnd"/>
      <w:r w:rsidR="00C33DDA" w:rsidRPr="00C33DDA">
        <w:rPr>
          <w:rFonts w:ascii="Arial" w:eastAsia="Calibri" w:hAnsi="Arial" w:cs="Arial"/>
          <w:bCs/>
          <w:iCs/>
        </w:rPr>
        <w:t xml:space="preserve"> και Ζωή</w:t>
      </w:r>
      <w:r w:rsidR="00812E7E">
        <w:rPr>
          <w:rFonts w:ascii="Arial" w:eastAsia="Calibri" w:hAnsi="Arial" w:cs="Arial"/>
          <w:bCs/>
          <w:iCs/>
        </w:rPr>
        <w:t xml:space="preserve"> </w:t>
      </w:r>
      <w:proofErr w:type="spellStart"/>
      <w:r w:rsidR="00812E7E">
        <w:rPr>
          <w:rFonts w:ascii="Arial" w:eastAsia="Calibri" w:hAnsi="Arial" w:cs="Arial"/>
          <w:bCs/>
          <w:iCs/>
        </w:rPr>
        <w:t>Τατάκη</w:t>
      </w:r>
      <w:proofErr w:type="spellEnd"/>
      <w:r w:rsidR="00812E7E">
        <w:rPr>
          <w:rFonts w:ascii="Arial" w:eastAsia="Calibri" w:hAnsi="Arial" w:cs="Arial"/>
          <w:bCs/>
          <w:iCs/>
        </w:rPr>
        <w:t xml:space="preserve"> και </w:t>
      </w:r>
      <w:r w:rsidR="00C33DDA" w:rsidRPr="00C33DDA">
        <w:rPr>
          <w:rFonts w:ascii="Arial" w:eastAsia="Calibri" w:hAnsi="Arial" w:cs="Arial"/>
          <w:bCs/>
          <w:iCs/>
        </w:rPr>
        <w:t>με υπεύθυνη καθηγήτρια</w:t>
      </w:r>
      <w:r w:rsidR="00812E7E">
        <w:rPr>
          <w:rFonts w:ascii="Arial" w:eastAsia="Calibri" w:hAnsi="Arial" w:cs="Arial"/>
          <w:bCs/>
          <w:iCs/>
        </w:rPr>
        <w:t xml:space="preserve"> την χημικό κ. Μαρία </w:t>
      </w:r>
      <w:proofErr w:type="spellStart"/>
      <w:r w:rsidR="00812E7E">
        <w:rPr>
          <w:rFonts w:ascii="Arial" w:eastAsia="Calibri" w:hAnsi="Arial" w:cs="Arial"/>
          <w:bCs/>
          <w:iCs/>
        </w:rPr>
        <w:t>Πανοπούλου</w:t>
      </w:r>
      <w:proofErr w:type="spellEnd"/>
      <w:r w:rsidR="00812E7E">
        <w:rPr>
          <w:rFonts w:ascii="Arial" w:eastAsia="Calibri" w:hAnsi="Arial" w:cs="Arial"/>
          <w:bCs/>
          <w:iCs/>
        </w:rPr>
        <w:t xml:space="preserve">. Η δεύτερη φάση του διαγωνισμού </w:t>
      </w:r>
      <w:r w:rsidR="00140759">
        <w:rPr>
          <w:rFonts w:ascii="Arial" w:eastAsia="Calibri" w:hAnsi="Arial" w:cs="Arial"/>
          <w:bCs/>
          <w:iCs/>
        </w:rPr>
        <w:t>για τη Νότια Ελλάδα θα γίνει το Σάββατο 27-1-2024 στις εγκαταστάσεις του 2</w:t>
      </w:r>
      <w:r w:rsidR="00140759" w:rsidRPr="00140759">
        <w:rPr>
          <w:rFonts w:ascii="Arial" w:eastAsia="Calibri" w:hAnsi="Arial" w:cs="Arial"/>
          <w:bCs/>
          <w:iCs/>
          <w:vertAlign w:val="superscript"/>
        </w:rPr>
        <w:t>ου</w:t>
      </w:r>
      <w:r w:rsidR="00140759">
        <w:rPr>
          <w:rFonts w:ascii="Arial" w:eastAsia="Calibri" w:hAnsi="Arial" w:cs="Arial"/>
          <w:bCs/>
          <w:iCs/>
        </w:rPr>
        <w:t xml:space="preserve"> ΓΕΛ Αγίων Αναργύρων στην Αθήνα. Οι μαθητές και μαθήτριες θα διαγωνιστούν για μια θέση </w:t>
      </w:r>
      <w:r w:rsidR="00140759" w:rsidRPr="00140759">
        <w:rPr>
          <w:rFonts w:ascii="Arial" w:eastAsia="Calibri" w:hAnsi="Arial" w:cs="Arial"/>
          <w:bCs/>
          <w:iCs/>
        </w:rPr>
        <w:t>Ευρωπαϊκή Ολυμπιάδα Πειραμάτων Φυσικών Επιστημών EOES 2024, που θα διεξαχθεί στο Λουξεμβούργο, από</w:t>
      </w:r>
      <w:r w:rsidR="00140759">
        <w:rPr>
          <w:rFonts w:ascii="Arial" w:eastAsia="Calibri" w:hAnsi="Arial" w:cs="Arial"/>
          <w:bCs/>
          <w:iCs/>
        </w:rPr>
        <w:t xml:space="preserve"> τις 7 έως τις 14 Απριλίου 2024.</w:t>
      </w:r>
    </w:p>
    <w:p w:rsidR="00EF68C9" w:rsidRPr="00140759" w:rsidRDefault="00EF68C9" w:rsidP="00812E7E">
      <w:pPr>
        <w:jc w:val="both"/>
        <w:rPr>
          <w:rFonts w:ascii="Arial" w:eastAsia="Calibri" w:hAnsi="Arial" w:cs="Arial"/>
        </w:rPr>
      </w:pPr>
    </w:p>
    <w:p w:rsidR="00C33DDA" w:rsidRDefault="00C33DDA">
      <w:pPr>
        <w:ind w:right="570"/>
        <w:jc w:val="both"/>
        <w:rPr>
          <w:rFonts w:ascii="Arial" w:eastAsia="Calibri" w:hAnsi="Arial" w:cs="Arial"/>
          <w:b/>
          <w:bCs/>
          <w:i/>
          <w:iCs/>
        </w:rPr>
      </w:pPr>
    </w:p>
    <w:p w:rsidR="00C33DDA" w:rsidRDefault="00C33DDA">
      <w:pPr>
        <w:ind w:right="570"/>
        <w:jc w:val="both"/>
        <w:rPr>
          <w:rFonts w:ascii="Arial" w:eastAsia="Calibri" w:hAnsi="Arial" w:cs="Arial"/>
          <w:b/>
          <w:bCs/>
          <w:i/>
          <w:iCs/>
        </w:rPr>
      </w:pPr>
    </w:p>
    <w:p w:rsidR="00C33DDA" w:rsidRPr="00540D03" w:rsidRDefault="00C33DDA">
      <w:pPr>
        <w:ind w:right="570"/>
        <w:jc w:val="both"/>
        <w:rPr>
          <w:rFonts w:ascii="Arial" w:eastAsia="Calibri" w:hAnsi="Arial" w:cs="Arial"/>
        </w:rPr>
      </w:pPr>
    </w:p>
    <w:tbl>
      <w:tblPr>
        <w:tblW w:w="98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361"/>
        <w:gridCol w:w="2436"/>
        <w:gridCol w:w="1107"/>
        <w:gridCol w:w="2970"/>
      </w:tblGrid>
      <w:tr w:rsidR="00231A6E" w:rsidRPr="003765EB" w:rsidTr="003765EB">
        <w:trPr>
          <w:trHeight w:val="354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F68C9" w:rsidRPr="003765EB" w:rsidRDefault="00540D03" w:rsidP="003765EB">
            <w:pPr>
              <w:widowControl w:val="0"/>
              <w:tabs>
                <w:tab w:val="left" w:pos="1807"/>
              </w:tabs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765EB">
              <w:rPr>
                <w:rFonts w:ascii="Arial" w:eastAsia="Calibri" w:hAnsi="Arial" w:cs="Arial"/>
                <w:b/>
                <w:sz w:val="22"/>
                <w:szCs w:val="22"/>
              </w:rPr>
              <w:t>Ο</w:t>
            </w:r>
            <w:r w:rsidR="004E56DD" w:rsidRPr="003765EB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3765EB">
              <w:rPr>
                <w:rFonts w:ascii="Arial" w:eastAsia="Calibri" w:hAnsi="Arial" w:cs="Arial"/>
                <w:b/>
                <w:sz w:val="22"/>
                <w:szCs w:val="22"/>
              </w:rPr>
              <w:t>υ</w:t>
            </w:r>
            <w:r w:rsidR="004E56DD" w:rsidRPr="003765EB">
              <w:rPr>
                <w:rFonts w:ascii="Arial" w:eastAsia="Calibri" w:hAnsi="Arial" w:cs="Arial"/>
                <w:b/>
                <w:sz w:val="22"/>
                <w:szCs w:val="22"/>
              </w:rPr>
              <w:t>πεύθυν</w:t>
            </w:r>
            <w:r w:rsidRPr="003765EB">
              <w:rPr>
                <w:rFonts w:ascii="Arial" w:eastAsia="Calibri" w:hAnsi="Arial" w:cs="Arial"/>
                <w:b/>
                <w:sz w:val="22"/>
                <w:szCs w:val="22"/>
              </w:rPr>
              <w:t>ος</w:t>
            </w:r>
            <w:r w:rsidRPr="003765EB">
              <w:rPr>
                <w:rFonts w:ascii="Arial" w:eastAsia="Calibri" w:hAnsi="Arial" w:cs="Arial"/>
                <w:b/>
                <w:sz w:val="22"/>
                <w:szCs w:val="22"/>
              </w:rPr>
              <w:br/>
              <w:t>1</w:t>
            </w:r>
            <w:r w:rsidR="004E56DD" w:rsidRPr="003765EB">
              <w:rPr>
                <w:rFonts w:ascii="Arial" w:eastAsia="Calibri" w:hAnsi="Arial" w:cs="Arial"/>
                <w:b/>
                <w:sz w:val="22"/>
                <w:szCs w:val="22"/>
              </w:rPr>
              <w:t>ου Ε.Κ.Φ.Ε. Ηρακλείου</w:t>
            </w:r>
          </w:p>
          <w:p w:rsidR="00EF68C9" w:rsidRPr="003765EB" w:rsidRDefault="00EF68C9" w:rsidP="003765EB">
            <w:pPr>
              <w:widowControl w:val="0"/>
              <w:tabs>
                <w:tab w:val="left" w:pos="1807"/>
              </w:tabs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EF68C9" w:rsidRPr="003765EB" w:rsidRDefault="00EF68C9" w:rsidP="003765EB">
            <w:pPr>
              <w:widowControl w:val="0"/>
              <w:tabs>
                <w:tab w:val="left" w:pos="1807"/>
              </w:tabs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EF68C9" w:rsidRPr="003765EB" w:rsidRDefault="00540D03" w:rsidP="003765EB">
            <w:pPr>
              <w:widowControl w:val="0"/>
              <w:tabs>
                <w:tab w:val="left" w:pos="1807"/>
              </w:tabs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765EB">
              <w:rPr>
                <w:rFonts w:ascii="Arial" w:eastAsia="Calibri" w:hAnsi="Arial" w:cs="Arial"/>
                <w:b/>
                <w:sz w:val="22"/>
                <w:szCs w:val="22"/>
              </w:rPr>
              <w:t>Αστρινός Τσουτσουδάκης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F68C9" w:rsidRPr="003765EB" w:rsidRDefault="004E56DD" w:rsidP="003765EB">
            <w:pPr>
              <w:widowControl w:val="0"/>
              <w:tabs>
                <w:tab w:val="left" w:pos="1807"/>
              </w:tabs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765EB"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F68C9" w:rsidRPr="003765EB" w:rsidRDefault="00EF68C9" w:rsidP="003765EB">
            <w:pPr>
              <w:widowControl w:val="0"/>
              <w:tabs>
                <w:tab w:val="left" w:pos="1807"/>
              </w:tabs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F68C9" w:rsidRPr="003765EB" w:rsidRDefault="00E168F6" w:rsidP="003765EB">
            <w:pPr>
              <w:tabs>
                <w:tab w:val="left" w:pos="1807"/>
              </w:tabs>
              <w:spacing w:after="240"/>
              <w:ind w:right="240" w:firstLine="27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168F6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EC449B" w:rsidRPr="003765EB">
              <w:rPr>
                <w:rFonts w:ascii="Arial" w:eastAsia="Calibri" w:hAnsi="Arial" w:cs="Arial"/>
                <w:b/>
                <w:sz w:val="22"/>
                <w:szCs w:val="22"/>
              </w:rPr>
              <w:t>Ο Διευθυντής</w:t>
            </w:r>
            <w:r w:rsidR="004E56DD" w:rsidRPr="003765EB">
              <w:rPr>
                <w:rFonts w:ascii="Arial" w:eastAsia="Calibri" w:hAnsi="Arial" w:cs="Arial"/>
                <w:b/>
                <w:sz w:val="22"/>
                <w:szCs w:val="22"/>
              </w:rPr>
              <w:t xml:space="preserve"> Δ/</w:t>
            </w:r>
            <w:proofErr w:type="spellStart"/>
            <w:r w:rsidR="004E56DD" w:rsidRPr="003765EB">
              <w:rPr>
                <w:rFonts w:ascii="Arial" w:eastAsia="Calibri" w:hAnsi="Arial" w:cs="Arial"/>
                <w:b/>
                <w:sz w:val="22"/>
                <w:szCs w:val="22"/>
              </w:rPr>
              <w:t>νσης</w:t>
            </w:r>
            <w:proofErr w:type="spellEnd"/>
            <w:r w:rsidR="004E56DD" w:rsidRPr="003765EB">
              <w:rPr>
                <w:rFonts w:ascii="Arial" w:eastAsia="Calibri" w:hAnsi="Arial" w:cs="Arial"/>
                <w:b/>
                <w:sz w:val="22"/>
                <w:szCs w:val="22"/>
              </w:rPr>
              <w:t xml:space="preserve"> Δ.Ε. Ηρακλείου</w:t>
            </w:r>
          </w:p>
          <w:p w:rsidR="00EF68C9" w:rsidRPr="003765EB" w:rsidRDefault="00EF68C9" w:rsidP="003765EB">
            <w:pPr>
              <w:widowControl w:val="0"/>
              <w:tabs>
                <w:tab w:val="left" w:pos="1807"/>
              </w:tabs>
              <w:ind w:right="-1650" w:firstLine="27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EF68C9" w:rsidRPr="003765EB" w:rsidRDefault="00EF68C9" w:rsidP="003765EB">
            <w:pPr>
              <w:widowControl w:val="0"/>
              <w:tabs>
                <w:tab w:val="left" w:pos="1807"/>
              </w:tabs>
              <w:ind w:right="-1650" w:firstLine="27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EF68C9" w:rsidRPr="003765EB" w:rsidRDefault="00EF68C9" w:rsidP="003765EB">
            <w:pPr>
              <w:widowControl w:val="0"/>
              <w:tabs>
                <w:tab w:val="left" w:pos="1807"/>
              </w:tabs>
              <w:ind w:right="-1650" w:firstLine="27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EF68C9" w:rsidRPr="003765EB" w:rsidRDefault="00EC449B" w:rsidP="00E168F6">
            <w:pPr>
              <w:widowControl w:val="0"/>
              <w:tabs>
                <w:tab w:val="left" w:pos="1807"/>
              </w:tabs>
              <w:spacing w:after="240"/>
              <w:ind w:right="-1650" w:firstLine="42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765EB">
              <w:rPr>
                <w:rFonts w:ascii="Arial" w:eastAsia="Calibri" w:hAnsi="Arial" w:cs="Arial"/>
                <w:b/>
                <w:sz w:val="22"/>
                <w:szCs w:val="22"/>
              </w:rPr>
              <w:t xml:space="preserve">Αντώνιος </w:t>
            </w:r>
            <w:proofErr w:type="spellStart"/>
            <w:r w:rsidRPr="003765EB">
              <w:rPr>
                <w:rFonts w:ascii="Arial" w:eastAsia="Calibri" w:hAnsi="Arial" w:cs="Arial"/>
                <w:b/>
                <w:sz w:val="22"/>
                <w:szCs w:val="22"/>
              </w:rPr>
              <w:t>Φουντουλάκης</w:t>
            </w:r>
            <w:proofErr w:type="spellEnd"/>
          </w:p>
        </w:tc>
      </w:tr>
    </w:tbl>
    <w:p w:rsidR="00EC449B" w:rsidRDefault="00EC449B" w:rsidP="00D3566F">
      <w:pPr>
        <w:tabs>
          <w:tab w:val="left" w:pos="1807"/>
        </w:tabs>
        <w:rPr>
          <w:rFonts w:ascii="Calibri" w:eastAsia="Calibri" w:hAnsi="Calibri" w:cs="Calibri"/>
          <w:sz w:val="22"/>
          <w:szCs w:val="22"/>
        </w:rPr>
      </w:pPr>
    </w:p>
    <w:sectPr w:rsidR="00EC449B" w:rsidSect="00EF68C9">
      <w:pgSz w:w="11906" w:h="16838"/>
      <w:pgMar w:top="720" w:right="720" w:bottom="720" w:left="117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68C9"/>
    <w:rsid w:val="00040B22"/>
    <w:rsid w:val="00100384"/>
    <w:rsid w:val="00102628"/>
    <w:rsid w:val="00140759"/>
    <w:rsid w:val="001B2D49"/>
    <w:rsid w:val="00231A6E"/>
    <w:rsid w:val="002A4015"/>
    <w:rsid w:val="00336CFE"/>
    <w:rsid w:val="00363B9C"/>
    <w:rsid w:val="00373BCF"/>
    <w:rsid w:val="00373FE0"/>
    <w:rsid w:val="003765EB"/>
    <w:rsid w:val="003B387C"/>
    <w:rsid w:val="004E56DD"/>
    <w:rsid w:val="00540D03"/>
    <w:rsid w:val="005641A1"/>
    <w:rsid w:val="0059799A"/>
    <w:rsid w:val="0064694E"/>
    <w:rsid w:val="00670FAC"/>
    <w:rsid w:val="006C4722"/>
    <w:rsid w:val="00717920"/>
    <w:rsid w:val="00763863"/>
    <w:rsid w:val="007C4461"/>
    <w:rsid w:val="00812E7E"/>
    <w:rsid w:val="00816661"/>
    <w:rsid w:val="00822A4C"/>
    <w:rsid w:val="00856B72"/>
    <w:rsid w:val="00884D91"/>
    <w:rsid w:val="008A1616"/>
    <w:rsid w:val="008C13C3"/>
    <w:rsid w:val="008C7E6B"/>
    <w:rsid w:val="008F4AD1"/>
    <w:rsid w:val="00944B27"/>
    <w:rsid w:val="00A2580A"/>
    <w:rsid w:val="00A26292"/>
    <w:rsid w:val="00B6254E"/>
    <w:rsid w:val="00C33DDA"/>
    <w:rsid w:val="00C968BC"/>
    <w:rsid w:val="00CA34D2"/>
    <w:rsid w:val="00D00A6C"/>
    <w:rsid w:val="00D1185A"/>
    <w:rsid w:val="00D3566F"/>
    <w:rsid w:val="00D741D1"/>
    <w:rsid w:val="00E165AD"/>
    <w:rsid w:val="00E168F6"/>
    <w:rsid w:val="00E41D59"/>
    <w:rsid w:val="00E425DF"/>
    <w:rsid w:val="00EC449B"/>
    <w:rsid w:val="00EF1E1F"/>
    <w:rsid w:val="00EF68C9"/>
    <w:rsid w:val="00F77491"/>
    <w:rsid w:val="00FE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5F8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D0F4F"/>
    <w:pPr>
      <w:widowControl w:val="0"/>
      <w:ind w:left="228"/>
      <w:outlineLvl w:val="0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Heading2">
    <w:name w:val="heading 2"/>
    <w:basedOn w:val="normal0"/>
    <w:next w:val="normal0"/>
    <w:rsid w:val="00EF68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F68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F68C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EF68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EF68C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F68C9"/>
    <w:rPr>
      <w:sz w:val="24"/>
      <w:szCs w:val="24"/>
    </w:rPr>
  </w:style>
  <w:style w:type="table" w:customStyle="1" w:styleId="TableNormal1">
    <w:name w:val="Table Normal1"/>
    <w:rsid w:val="00EF68C9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EF68C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rsid w:val="003D0F4F"/>
    <w:rPr>
      <w:rFonts w:ascii="Calibri" w:hAnsi="Calibri" w:cs="Calibri"/>
      <w:b/>
      <w:bCs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A80B82"/>
    <w:pPr>
      <w:tabs>
        <w:tab w:val="center" w:pos="4153"/>
        <w:tab w:val="right" w:pos="8306"/>
      </w:tabs>
      <w:spacing w:before="60" w:after="60" w:line="360" w:lineRule="auto"/>
      <w:jc w:val="both"/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C60F8"/>
    <w:rPr>
      <w:sz w:val="24"/>
      <w:szCs w:val="24"/>
    </w:rPr>
  </w:style>
  <w:style w:type="character" w:styleId="Hyperlink">
    <w:name w:val="Hyperlink"/>
    <w:basedOn w:val="DefaultParagraphFont"/>
    <w:uiPriority w:val="99"/>
    <w:rsid w:val="00A755F8"/>
    <w:rPr>
      <w:color w:val="0000FF"/>
      <w:u w:val="single"/>
    </w:rPr>
  </w:style>
  <w:style w:type="paragraph" w:customStyle="1" w:styleId="Default">
    <w:name w:val="Default"/>
    <w:rsid w:val="005D59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uiPriority w:val="99"/>
    <w:rsid w:val="00DA3FD1"/>
  </w:style>
  <w:style w:type="table" w:styleId="TableGrid">
    <w:name w:val="Table Grid"/>
    <w:basedOn w:val="TableNormal"/>
    <w:uiPriority w:val="99"/>
    <w:rsid w:val="00436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A0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A0E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6AD"/>
    <w:pPr>
      <w:ind w:left="720"/>
    </w:pPr>
  </w:style>
  <w:style w:type="paragraph" w:styleId="BodyText3">
    <w:name w:val="Body Text 3"/>
    <w:basedOn w:val="Normal"/>
    <w:link w:val="BodyText3Char"/>
    <w:uiPriority w:val="99"/>
    <w:rsid w:val="00CC1A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C1AB5"/>
    <w:rPr>
      <w:sz w:val="16"/>
      <w:szCs w:val="16"/>
    </w:rPr>
  </w:style>
  <w:style w:type="paragraph" w:styleId="NormalWeb">
    <w:name w:val="Normal (Web)"/>
    <w:basedOn w:val="Normal"/>
    <w:uiPriority w:val="99"/>
    <w:rsid w:val="00C96233"/>
    <w:pPr>
      <w:spacing w:before="240" w:after="240"/>
    </w:pPr>
  </w:style>
  <w:style w:type="character" w:styleId="FollowedHyperlink">
    <w:name w:val="FollowedHyperlink"/>
    <w:basedOn w:val="DefaultParagraphFont"/>
    <w:uiPriority w:val="99"/>
    <w:semiHidden/>
    <w:unhideWhenUsed/>
    <w:rsid w:val="00C96233"/>
    <w:rPr>
      <w:color w:val="800080"/>
      <w:u w:val="single"/>
    </w:rPr>
  </w:style>
  <w:style w:type="paragraph" w:styleId="BlockText">
    <w:name w:val="Block Text"/>
    <w:basedOn w:val="Normal"/>
    <w:rsid w:val="00520BF5"/>
    <w:pPr>
      <w:ind w:left="-568" w:right="-355"/>
      <w:jc w:val="both"/>
    </w:pPr>
    <w:rPr>
      <w:rFonts w:ascii="Arial" w:hAnsi="Arial" w:cs="Arial"/>
      <w:b/>
      <w:szCs w:val="20"/>
    </w:rPr>
  </w:style>
  <w:style w:type="paragraph" w:customStyle="1" w:styleId="1">
    <w:name w:val="Παράγραφος λίστας1"/>
    <w:basedOn w:val="Normal"/>
    <w:rsid w:val="00667D7F"/>
    <w:pPr>
      <w:suppressAutoHyphens/>
      <w:ind w:left="720"/>
    </w:pPr>
    <w:rPr>
      <w:lang w:eastAsia="ar-SA"/>
    </w:rPr>
  </w:style>
  <w:style w:type="paragraph" w:customStyle="1" w:styleId="10">
    <w:name w:val="Τμήμα κειμένου1"/>
    <w:basedOn w:val="Normal"/>
    <w:rsid w:val="00667D7F"/>
    <w:pPr>
      <w:suppressAutoHyphens/>
      <w:ind w:left="-568" w:right="-355"/>
      <w:jc w:val="both"/>
    </w:pPr>
    <w:rPr>
      <w:rFonts w:ascii="Arial" w:hAnsi="Arial" w:cs="Arial"/>
      <w:b/>
      <w:szCs w:val="20"/>
      <w:lang w:eastAsia="ar-SA"/>
    </w:rPr>
  </w:style>
  <w:style w:type="paragraph" w:customStyle="1" w:styleId="Standard">
    <w:name w:val="Standard"/>
    <w:rsid w:val="000178ED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Subtitle">
    <w:name w:val="Subtitle"/>
    <w:basedOn w:val="normal0"/>
    <w:next w:val="normal0"/>
    <w:rsid w:val="00EF68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EF68C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EF68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EF68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ekfe-new.ira.sch.g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l@1ekfe.ira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PE//2V7vtfbKbcdOlrgReSHyUQ==">CgMxLjA4AHIhMWZPajJQX3BwWFVUaC1Vd28yZnFPX1B1VThYTXBZVE9m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</CharactersWithSpaces>
  <SharedDoc>false</SharedDoc>
  <HLinks>
    <vt:vector size="12" baseType="variant">
      <vt:variant>
        <vt:i4>5636111</vt:i4>
      </vt:variant>
      <vt:variant>
        <vt:i4>3</vt:i4>
      </vt:variant>
      <vt:variant>
        <vt:i4>0</vt:i4>
      </vt:variant>
      <vt:variant>
        <vt:i4>5</vt:i4>
      </vt:variant>
      <vt:variant>
        <vt:lpwstr>http://1ekfe-new.ira.sch.gr/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mailto:mail@1ekfe.ira.sch.gr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vgargan</dc:creator>
  <cp:lastModifiedBy>User</cp:lastModifiedBy>
  <cp:revision>6</cp:revision>
  <dcterms:created xsi:type="dcterms:W3CDTF">2024-01-25T09:37:00Z</dcterms:created>
  <dcterms:modified xsi:type="dcterms:W3CDTF">2024-01-25T09:57:00Z</dcterms:modified>
</cp:coreProperties>
</file>